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5E" w:rsidRPr="006D2E5E" w:rsidRDefault="006D2E5E" w:rsidP="006D2E5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48"/>
          <w:szCs w:val="48"/>
        </w:rPr>
        <w:t xml:space="preserve">                                                       </w:t>
      </w:r>
      <w:r w:rsidR="00F43E39">
        <w:rPr>
          <w:rFonts w:asciiTheme="majorHAnsi" w:hAnsiTheme="majorHAnsi"/>
          <w:sz w:val="48"/>
          <w:szCs w:val="48"/>
        </w:rPr>
        <w:t xml:space="preserve">               </w:t>
      </w:r>
      <w:r w:rsidRPr="006D2E5E">
        <w:rPr>
          <w:rFonts w:asciiTheme="majorHAnsi" w:hAnsiTheme="majorHAnsi"/>
          <w:sz w:val="28"/>
          <w:szCs w:val="28"/>
        </w:rPr>
        <w:t>Name _________________________</w:t>
      </w:r>
    </w:p>
    <w:p w:rsidR="009B6A3A" w:rsidRPr="006D2E5E" w:rsidRDefault="00F43E39" w:rsidP="006D2E5E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noProof/>
          <w:sz w:val="48"/>
          <w:szCs w:val="4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155575</wp:posOffset>
            </wp:positionV>
            <wp:extent cx="954405" cy="1125855"/>
            <wp:effectExtent l="19050" t="0" r="0" b="0"/>
            <wp:wrapTight wrapText="bothSides">
              <wp:wrapPolygon edited="0">
                <wp:start x="-431" y="0"/>
                <wp:lineTo x="-431" y="21198"/>
                <wp:lineTo x="21557" y="21198"/>
                <wp:lineTo x="21557" y="0"/>
                <wp:lineTo x="-431" y="0"/>
              </wp:wrapPolygon>
            </wp:wrapTight>
            <wp:docPr id="2" name="rg_hi" descr="https://encrypted-tbn3.gstatic.com/images?q=tbn:ANd9GcQuUkGm_SkNx57jR1X09v5LBNjF9MuGRhEanw67gLAVXN5EvaLjd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uUkGm_SkNx57jR1X09v5LBNjF9MuGRhEanw67gLAVXN5EvaLjd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E5E" w:rsidRPr="006D2E5E">
        <w:rPr>
          <w:rFonts w:asciiTheme="majorHAnsi" w:hAnsiTheme="majorHAnsi"/>
          <w:sz w:val="48"/>
          <w:szCs w:val="48"/>
        </w:rPr>
        <w:t>Counting Collections</w:t>
      </w:r>
    </w:p>
    <w:p w:rsidR="006D2E5E" w:rsidRDefault="00F43E39" w:rsidP="00F43E39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</w:t>
      </w:r>
      <w:r w:rsidR="006D2E5E" w:rsidRPr="006D2E5E">
        <w:rPr>
          <w:rFonts w:asciiTheme="majorHAnsi" w:hAnsiTheme="majorHAnsi"/>
          <w:sz w:val="36"/>
          <w:szCs w:val="36"/>
        </w:rPr>
        <w:t xml:space="preserve">Bag </w:t>
      </w:r>
      <w:r w:rsidR="006D2E5E">
        <w:rPr>
          <w:rFonts w:asciiTheme="majorHAnsi" w:hAnsiTheme="majorHAnsi"/>
          <w:sz w:val="36"/>
          <w:szCs w:val="36"/>
        </w:rPr>
        <w:tab/>
      </w:r>
    </w:p>
    <w:p w:rsidR="006D2E5E" w:rsidRDefault="00F43E39" w:rsidP="006D2E5E">
      <w:pPr>
        <w:tabs>
          <w:tab w:val="left" w:pos="2270"/>
        </w:tabs>
        <w:rPr>
          <w:rFonts w:asciiTheme="majorHAnsi" w:hAnsiTheme="majorHAnsi"/>
          <w:sz w:val="36"/>
          <w:szCs w:val="36"/>
        </w:rPr>
      </w:pPr>
      <w:r w:rsidRPr="00B875A3">
        <w:rPr>
          <w:rFonts w:asciiTheme="majorHAnsi" w:hAnsiTheme="majorHAnsi"/>
          <w:noProof/>
          <w:sz w:val="28"/>
          <w:szCs w:val="28"/>
        </w:rPr>
        <w:pict>
          <v:rect id="_x0000_s1026" style="position:absolute;margin-left:44.35pt;margin-top:2.45pt;width:62.7pt;height:33.85pt;z-index:251658240"/>
        </w:pict>
      </w:r>
      <w:r>
        <w:rPr>
          <w:rFonts w:asciiTheme="majorHAnsi" w:hAnsiTheme="majorHAnsi"/>
          <w:noProof/>
          <w:sz w:val="28"/>
          <w:szCs w:val="28"/>
        </w:rPr>
        <w:t xml:space="preserve"> </w:t>
      </w:r>
    </w:p>
    <w:p w:rsidR="006D2E5E" w:rsidRDefault="006D2E5E" w:rsidP="006D2E5E">
      <w:pPr>
        <w:tabs>
          <w:tab w:val="left" w:pos="2270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</w:t>
      </w:r>
      <w:r w:rsidR="00F43E39">
        <w:rPr>
          <w:rFonts w:asciiTheme="majorHAnsi" w:hAnsiTheme="majorHAnsi"/>
          <w:sz w:val="36"/>
          <w:szCs w:val="36"/>
        </w:rPr>
        <w:t xml:space="preserve">             </w:t>
      </w:r>
      <w:r>
        <w:rPr>
          <w:rFonts w:asciiTheme="majorHAnsi" w:hAnsiTheme="majorHAnsi"/>
          <w:sz w:val="36"/>
          <w:szCs w:val="36"/>
        </w:rPr>
        <w:t>Draw your collection</w:t>
      </w:r>
    </w:p>
    <w:p w:rsidR="006D2E5E" w:rsidRDefault="00B875A3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.8pt;margin-top:1.4pt;width:389.65pt;height:182.15pt;z-index:251659264">
            <v:textbox>
              <w:txbxContent>
                <w:p w:rsidR="006D2E5E" w:rsidRDefault="006D2E5E"/>
              </w:txbxContent>
            </v:textbox>
          </v:shape>
        </w:pict>
      </w:r>
    </w:p>
    <w:p w:rsidR="006D2E5E" w:rsidRDefault="00F43E39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pict>
          <v:shape id="_x0000_s1030" type="#_x0000_t202" style="position:absolute;left:0;text-align:left;margin-left:438.75pt;margin-top:5.15pt;width:105.05pt;height:29.65pt;z-index:251661312" stroked="f">
            <v:fill opacity="0"/>
            <v:textbox>
              <w:txbxContent>
                <w:p w:rsidR="006D2E5E" w:rsidRPr="006D2E5E" w:rsidRDefault="006D2E5E" w:rsidP="006D2E5E">
                  <w:pPr>
                    <w:jc w:val="center"/>
                    <w:rPr>
                      <w:sz w:val="28"/>
                      <w:szCs w:val="28"/>
                    </w:rPr>
                  </w:pPr>
                  <w:r w:rsidRPr="006D2E5E">
                    <w:rPr>
                      <w:sz w:val="28"/>
                      <w:szCs w:val="28"/>
                    </w:rPr>
                    <w:t>Total in bag</w:t>
                  </w:r>
                </w:p>
              </w:txbxContent>
            </v:textbox>
          </v:shape>
        </w:pict>
      </w:r>
    </w:p>
    <w:p w:rsidR="006D2E5E" w:rsidRDefault="00F43E39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pict>
          <v:shape id="_x0000_s1029" type="#_x0000_t202" style="position:absolute;left:0;text-align:left;margin-left:6in;margin-top:11.75pt;width:122pt;height:129.6pt;z-index:251660288">
            <v:textbox>
              <w:txbxContent>
                <w:p w:rsidR="006D2E5E" w:rsidRDefault="006D2E5E"/>
              </w:txbxContent>
            </v:textbox>
          </v:shape>
        </w:pict>
      </w:r>
    </w:p>
    <w:p w:rsidR="006D2E5E" w:rsidRDefault="006D2E5E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6D2E5E" w:rsidRDefault="006D2E5E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6D2E5E" w:rsidRDefault="006D2E5E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6D2E5E" w:rsidRDefault="006D2E5E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6D2E5E" w:rsidRDefault="006D2E5E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6D2E5E" w:rsidRDefault="006D2E5E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F43E39" w:rsidTr="00F43E39">
        <w:tc>
          <w:tcPr>
            <w:tcW w:w="957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</w:t>
            </w:r>
          </w:p>
        </w:tc>
        <w:tc>
          <w:tcPr>
            <w:tcW w:w="957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</w:t>
            </w:r>
          </w:p>
        </w:tc>
        <w:tc>
          <w:tcPr>
            <w:tcW w:w="957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</w:t>
            </w:r>
          </w:p>
        </w:tc>
        <w:tc>
          <w:tcPr>
            <w:tcW w:w="957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5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6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7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8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</w:t>
            </w:r>
          </w:p>
        </w:tc>
      </w:tr>
      <w:tr w:rsidR="00F43E39" w:rsidTr="00F43E39">
        <w:tc>
          <w:tcPr>
            <w:tcW w:w="957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</w:t>
            </w:r>
          </w:p>
        </w:tc>
        <w:tc>
          <w:tcPr>
            <w:tcW w:w="957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</w:t>
            </w:r>
          </w:p>
        </w:tc>
        <w:tc>
          <w:tcPr>
            <w:tcW w:w="957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</w:t>
            </w:r>
          </w:p>
        </w:tc>
        <w:tc>
          <w:tcPr>
            <w:tcW w:w="957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14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16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17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18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19</w:t>
            </w:r>
          </w:p>
        </w:tc>
        <w:tc>
          <w:tcPr>
            <w:tcW w:w="958" w:type="dxa"/>
          </w:tcPr>
          <w:p w:rsidR="00F43E39" w:rsidRDefault="00F43E39" w:rsidP="00F43E39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20</w:t>
            </w:r>
          </w:p>
        </w:tc>
      </w:tr>
    </w:tbl>
    <w:p w:rsidR="006D2E5E" w:rsidRDefault="006D2E5E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6D2E5E" w:rsidRDefault="00F43E39" w:rsidP="006D2E5E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</w:t>
      </w:r>
    </w:p>
    <w:p w:rsidR="006D2E5E" w:rsidRDefault="006D2E5E" w:rsidP="00F43E39">
      <w:pPr>
        <w:tabs>
          <w:tab w:val="left" w:pos="2270"/>
        </w:tabs>
        <w:rPr>
          <w:rFonts w:asciiTheme="majorHAnsi" w:hAnsiTheme="majorHAnsi"/>
          <w:sz w:val="36"/>
          <w:szCs w:val="36"/>
        </w:rPr>
      </w:pPr>
    </w:p>
    <w:p w:rsidR="00F43E39" w:rsidRPr="006D2E5E" w:rsidRDefault="00F43E39" w:rsidP="00F43E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48"/>
          <w:szCs w:val="48"/>
        </w:rPr>
        <w:t xml:space="preserve">                                                                      </w:t>
      </w:r>
      <w:r w:rsidRPr="006D2E5E">
        <w:rPr>
          <w:rFonts w:asciiTheme="majorHAnsi" w:hAnsiTheme="majorHAnsi"/>
          <w:sz w:val="28"/>
          <w:szCs w:val="28"/>
        </w:rPr>
        <w:t>Name _________________________</w:t>
      </w:r>
    </w:p>
    <w:p w:rsidR="00F43E39" w:rsidRPr="006D2E5E" w:rsidRDefault="00F43E39" w:rsidP="00F43E39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noProof/>
          <w:sz w:val="48"/>
          <w:szCs w:val="4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155575</wp:posOffset>
            </wp:positionV>
            <wp:extent cx="954405" cy="1125855"/>
            <wp:effectExtent l="19050" t="0" r="0" b="0"/>
            <wp:wrapTight wrapText="bothSides">
              <wp:wrapPolygon edited="0">
                <wp:start x="-431" y="0"/>
                <wp:lineTo x="-431" y="21198"/>
                <wp:lineTo x="21557" y="21198"/>
                <wp:lineTo x="21557" y="0"/>
                <wp:lineTo x="-431" y="0"/>
              </wp:wrapPolygon>
            </wp:wrapTight>
            <wp:docPr id="3" name="rg_hi" descr="https://encrypted-tbn3.gstatic.com/images?q=tbn:ANd9GcQuUkGm_SkNx57jR1X09v5LBNjF9MuGRhEanw67gLAVXN5EvaLjd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uUkGm_SkNx57jR1X09v5LBNjF9MuGRhEanw67gLAVXN5EvaLjd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2E5E">
        <w:rPr>
          <w:rFonts w:asciiTheme="majorHAnsi" w:hAnsiTheme="majorHAnsi"/>
          <w:sz w:val="48"/>
          <w:szCs w:val="48"/>
        </w:rPr>
        <w:t>Counting Collections</w:t>
      </w:r>
    </w:p>
    <w:p w:rsidR="00F43E39" w:rsidRDefault="00F43E39" w:rsidP="00F43E39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</w:t>
      </w:r>
      <w:r w:rsidRPr="006D2E5E">
        <w:rPr>
          <w:rFonts w:asciiTheme="majorHAnsi" w:hAnsiTheme="majorHAnsi"/>
          <w:sz w:val="36"/>
          <w:szCs w:val="36"/>
        </w:rPr>
        <w:t xml:space="preserve">Bag </w:t>
      </w:r>
      <w:r>
        <w:rPr>
          <w:rFonts w:asciiTheme="majorHAnsi" w:hAnsiTheme="majorHAnsi"/>
          <w:sz w:val="36"/>
          <w:szCs w:val="36"/>
        </w:rPr>
        <w:tab/>
      </w:r>
    </w:p>
    <w:p w:rsidR="00F43E39" w:rsidRDefault="00F43E39" w:rsidP="00F43E39">
      <w:pPr>
        <w:tabs>
          <w:tab w:val="left" w:pos="2270"/>
        </w:tabs>
        <w:rPr>
          <w:rFonts w:asciiTheme="majorHAnsi" w:hAnsiTheme="majorHAnsi"/>
          <w:sz w:val="36"/>
          <w:szCs w:val="36"/>
        </w:rPr>
      </w:pPr>
      <w:r w:rsidRPr="00B875A3">
        <w:rPr>
          <w:rFonts w:asciiTheme="majorHAnsi" w:hAnsiTheme="majorHAnsi"/>
          <w:noProof/>
          <w:sz w:val="28"/>
          <w:szCs w:val="28"/>
        </w:rPr>
        <w:pict>
          <v:rect id="_x0000_s1036" style="position:absolute;margin-left:44.35pt;margin-top:2.45pt;width:62.7pt;height:33.85pt;z-index:251671552"/>
        </w:pict>
      </w:r>
      <w:r>
        <w:rPr>
          <w:rFonts w:asciiTheme="majorHAnsi" w:hAnsiTheme="majorHAnsi"/>
          <w:noProof/>
          <w:sz w:val="28"/>
          <w:szCs w:val="28"/>
        </w:rPr>
        <w:t xml:space="preserve"> </w:t>
      </w:r>
    </w:p>
    <w:p w:rsidR="00F43E39" w:rsidRDefault="00F43E39" w:rsidP="00F43E39">
      <w:pPr>
        <w:tabs>
          <w:tab w:val="left" w:pos="2270"/>
        </w:tabs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               Draw your collection</w:t>
      </w: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pict>
          <v:shape id="_x0000_s1037" type="#_x0000_t202" style="position:absolute;left:0;text-align:left;margin-left:21.8pt;margin-top:1.4pt;width:389.65pt;height:182.15pt;z-index:251672576">
            <v:textbox>
              <w:txbxContent>
                <w:p w:rsidR="00F43E39" w:rsidRDefault="00F43E39" w:rsidP="00F43E39"/>
              </w:txbxContent>
            </v:textbox>
          </v:shape>
        </w:pict>
      </w: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pict>
          <v:shape id="_x0000_s1039" type="#_x0000_t202" style="position:absolute;left:0;text-align:left;margin-left:438.75pt;margin-top:5.15pt;width:105.05pt;height:29.65pt;z-index:251674624" stroked="f">
            <v:fill opacity="0"/>
            <v:textbox>
              <w:txbxContent>
                <w:p w:rsidR="00F43E39" w:rsidRPr="006D2E5E" w:rsidRDefault="00F43E39" w:rsidP="00F43E39">
                  <w:pPr>
                    <w:jc w:val="center"/>
                    <w:rPr>
                      <w:sz w:val="28"/>
                      <w:szCs w:val="28"/>
                    </w:rPr>
                  </w:pPr>
                  <w:r w:rsidRPr="006D2E5E">
                    <w:rPr>
                      <w:sz w:val="28"/>
                      <w:szCs w:val="28"/>
                    </w:rPr>
                    <w:t>Total in bag</w:t>
                  </w:r>
                </w:p>
              </w:txbxContent>
            </v:textbox>
          </v:shape>
        </w:pict>
      </w: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pict>
          <v:shape id="_x0000_s1038" type="#_x0000_t202" style="position:absolute;left:0;text-align:left;margin-left:6in;margin-top:11.75pt;width:122pt;height:129.6pt;z-index:251673600">
            <v:textbox>
              <w:txbxContent>
                <w:p w:rsidR="00F43E39" w:rsidRDefault="00F43E39" w:rsidP="00F43E39"/>
              </w:txbxContent>
            </v:textbox>
          </v:shape>
        </w:pict>
      </w: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F43E39" w:rsidTr="00B74456">
        <w:tc>
          <w:tcPr>
            <w:tcW w:w="957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</w:t>
            </w:r>
          </w:p>
        </w:tc>
        <w:tc>
          <w:tcPr>
            <w:tcW w:w="957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</w:t>
            </w:r>
          </w:p>
        </w:tc>
        <w:tc>
          <w:tcPr>
            <w:tcW w:w="957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3</w:t>
            </w:r>
          </w:p>
        </w:tc>
        <w:tc>
          <w:tcPr>
            <w:tcW w:w="957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4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5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6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7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8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9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10</w:t>
            </w:r>
          </w:p>
        </w:tc>
      </w:tr>
      <w:tr w:rsidR="00F43E39" w:rsidTr="00B74456">
        <w:tc>
          <w:tcPr>
            <w:tcW w:w="957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11</w:t>
            </w:r>
          </w:p>
        </w:tc>
        <w:tc>
          <w:tcPr>
            <w:tcW w:w="957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12</w:t>
            </w:r>
          </w:p>
        </w:tc>
        <w:tc>
          <w:tcPr>
            <w:tcW w:w="957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13</w:t>
            </w:r>
          </w:p>
        </w:tc>
        <w:tc>
          <w:tcPr>
            <w:tcW w:w="957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14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15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16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17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18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19</w:t>
            </w:r>
          </w:p>
        </w:tc>
        <w:tc>
          <w:tcPr>
            <w:tcW w:w="958" w:type="dxa"/>
          </w:tcPr>
          <w:p w:rsidR="00F43E39" w:rsidRDefault="00F43E39" w:rsidP="00B74456">
            <w:pPr>
              <w:tabs>
                <w:tab w:val="left" w:pos="2270"/>
              </w:tabs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20</w:t>
            </w:r>
          </w:p>
        </w:tc>
      </w:tr>
    </w:tbl>
    <w:p w:rsidR="00F43E39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</w:p>
    <w:p w:rsidR="00F43E39" w:rsidRPr="006D2E5E" w:rsidRDefault="00F43E39" w:rsidP="00F43E39">
      <w:pPr>
        <w:tabs>
          <w:tab w:val="left" w:pos="2270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</w:t>
      </w:r>
    </w:p>
    <w:sectPr w:rsidR="00F43E39" w:rsidRPr="006D2E5E" w:rsidSect="00F43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2E5E"/>
    <w:rsid w:val="000F1936"/>
    <w:rsid w:val="0013564C"/>
    <w:rsid w:val="00237843"/>
    <w:rsid w:val="002E6285"/>
    <w:rsid w:val="0030527D"/>
    <w:rsid w:val="003121BA"/>
    <w:rsid w:val="0033120B"/>
    <w:rsid w:val="00417539"/>
    <w:rsid w:val="00422E68"/>
    <w:rsid w:val="004B38DD"/>
    <w:rsid w:val="004F6A74"/>
    <w:rsid w:val="00520774"/>
    <w:rsid w:val="005344BA"/>
    <w:rsid w:val="00652A49"/>
    <w:rsid w:val="006C7239"/>
    <w:rsid w:val="006D2E5E"/>
    <w:rsid w:val="006E7197"/>
    <w:rsid w:val="006F131F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22B17"/>
    <w:rsid w:val="00A44F5E"/>
    <w:rsid w:val="00A84163"/>
    <w:rsid w:val="00AC037F"/>
    <w:rsid w:val="00B0493A"/>
    <w:rsid w:val="00B261E0"/>
    <w:rsid w:val="00B875A3"/>
    <w:rsid w:val="00BA0895"/>
    <w:rsid w:val="00C555E2"/>
    <w:rsid w:val="00C71369"/>
    <w:rsid w:val="00C749E8"/>
    <w:rsid w:val="00D60D89"/>
    <w:rsid w:val="00D65383"/>
    <w:rsid w:val="00E439DF"/>
    <w:rsid w:val="00E63BCD"/>
    <w:rsid w:val="00E67DDB"/>
    <w:rsid w:val="00EF2725"/>
    <w:rsid w:val="00F43E39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8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um=1&amp;sa=N&amp;rls=com.microsoft:en-us:IE-SearchBox&amp;hl=en&amp;tbm=isch&amp;tbnid=UbVHZfajONjZqM:&amp;imgrefurl=http://www.sangriasisters.com/wordpress1/?cat=23&amp;docid=yjonhKMxSbMGPM&amp;imgurl=http://www.sangriasisters.com/wordpress1/wp-content/uploads/2010/04/counting_blocks.gif&amp;w=286&amp;h=340&amp;ei=9hJDUtzKM4Ps2QXni4HQAg&amp;zoom=1&amp;iact=hc&amp;vpx=421&amp;vpy=82&amp;dur=63&amp;hovh=245&amp;hovw=206&amp;tx=109&amp;ty=131&amp;page=1&amp;tbnh=147&amp;tbnw=124&amp;start=0&amp;ndsp=12&amp;ved=1t:429,r:9,s:0,i: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4</cp:revision>
  <cp:lastPrinted>2013-09-25T16:46:00Z</cp:lastPrinted>
  <dcterms:created xsi:type="dcterms:W3CDTF">2014-06-02T14:38:00Z</dcterms:created>
  <dcterms:modified xsi:type="dcterms:W3CDTF">2014-06-18T18:48:00Z</dcterms:modified>
</cp:coreProperties>
</file>