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4513"/>
      </w:tblGrid>
      <w:tr w:rsidR="002D6BCB" w:rsidTr="00CB1BE9">
        <w:tc>
          <w:tcPr>
            <w:tcW w:w="2494" w:type="dxa"/>
          </w:tcPr>
          <w:p w:rsidR="002D6BCB" w:rsidRDefault="002D6BCB">
            <w:r>
              <w:t>Standard</w:t>
            </w:r>
          </w:p>
        </w:tc>
        <w:tc>
          <w:tcPr>
            <w:tcW w:w="2569" w:type="dxa"/>
          </w:tcPr>
          <w:p w:rsidR="002D6BCB" w:rsidRDefault="002D6BCB">
            <w:r>
              <w:t>Number Talk Ideas</w:t>
            </w:r>
          </w:p>
        </w:tc>
        <w:tc>
          <w:tcPr>
            <w:tcW w:w="4513" w:type="dxa"/>
          </w:tcPr>
          <w:p w:rsidR="002D6BCB" w:rsidRDefault="00CB1BE9" w:rsidP="002D6BCB">
            <w:r>
              <w:t xml:space="preserve">Book resources and </w:t>
            </w:r>
            <w:r w:rsidR="002D6BCB">
              <w:t>Links To online resources</w:t>
            </w:r>
          </w:p>
        </w:tc>
      </w:tr>
      <w:tr w:rsidR="002D6BCB" w:rsidTr="002D6BCB">
        <w:tc>
          <w:tcPr>
            <w:tcW w:w="3192" w:type="dxa"/>
          </w:tcPr>
          <w:p w:rsidR="002D6BCB" w:rsidRDefault="002D6BCB">
            <w:r>
              <w:t>5. NF. 1</w:t>
            </w:r>
          </w:p>
          <w:p w:rsidR="001E3B3F" w:rsidRDefault="001E3B3F"/>
        </w:tc>
        <w:tc>
          <w:tcPr>
            <w:tcW w:w="3192" w:type="dxa"/>
          </w:tcPr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1 ¼ + ¾</w:t>
            </w: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2 ¾ + 5 ¼</w:t>
            </w: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2 ⅝ + ⅞</w:t>
            </w: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 xml:space="preserve">⅚ + 2 ⅚ </w:t>
            </w: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3 ⅗ + 2 ¾</w:t>
            </w:r>
          </w:p>
          <w:p w:rsidR="002D6BCB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6 ½ + 3 ⅖</w:t>
            </w:r>
          </w:p>
          <w:p w:rsidR="004604CF" w:rsidRPr="00A4688C" w:rsidRDefault="004604CF" w:rsidP="004604CF">
            <w:pPr>
              <w:rPr>
                <w:sz w:val="16"/>
              </w:rPr>
            </w:pP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10 ⅝ - ⅝</w:t>
            </w: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 xml:space="preserve">1 ¼ - ¾ </w:t>
            </w:r>
          </w:p>
          <w:p w:rsidR="004604CF" w:rsidRPr="00A4688C" w:rsidRDefault="004604CF" w:rsidP="004604CF">
            <w:pPr>
              <w:jc w:val="center"/>
              <w:rPr>
                <w:rFonts w:cs="Humanist777BT-RomanB"/>
                <w:color w:val="272525"/>
                <w:sz w:val="14"/>
                <w:szCs w:val="16"/>
              </w:rPr>
            </w:pP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1 ⅚ - ⅔</w:t>
            </w: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9 ⅓ - ⅚</w:t>
            </w:r>
          </w:p>
          <w:p w:rsidR="004604CF" w:rsidRPr="00A4688C" w:rsidRDefault="004604CF" w:rsidP="004604CF">
            <w:pPr>
              <w:jc w:val="center"/>
              <w:rPr>
                <w:rFonts w:cs="Humanist777BT-RomanB"/>
                <w:color w:val="272525"/>
                <w:sz w:val="16"/>
                <w:szCs w:val="16"/>
              </w:rPr>
            </w:pP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7 ¼ - ⅔</w:t>
            </w:r>
          </w:p>
          <w:p w:rsidR="00CB1BE9" w:rsidRPr="00CB1BE9" w:rsidRDefault="004604CF" w:rsidP="00CB1BE9">
            <w:pPr>
              <w:jc w:val="center"/>
              <w:rPr>
                <w:sz w:val="24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1 ¾ - 1 ⅔</w:t>
            </w:r>
          </w:p>
        </w:tc>
        <w:tc>
          <w:tcPr>
            <w:tcW w:w="3192" w:type="dxa"/>
          </w:tcPr>
          <w:p w:rsidR="00A4688C" w:rsidRDefault="00AA6E53" w:rsidP="00CB1BE9">
            <w:pPr>
              <w:rPr>
                <w:rFonts w:ascii="Arial" w:hAnsi="Arial" w:cs="Arial"/>
                <w:sz w:val="19"/>
                <w:szCs w:val="19"/>
              </w:rPr>
            </w:pPr>
            <w:hyperlink r:id="rId4" w:tooltip="http://cloud.rpsar.net/edocs/Math/5thGrade/CIResources/Unit4/5.NF.1,2,4,7%20Fractions%20Warm-Ups%205-10-12.notebook" w:history="1">
              <w:r w:rsidR="00A4688C">
                <w:rPr>
                  <w:rStyle w:val="Hyperlink"/>
                  <w:rFonts w:ascii="Arial" w:hAnsi="Arial" w:cs="Arial"/>
                  <w:b/>
                  <w:bCs/>
                  <w:sz w:val="19"/>
                  <w:szCs w:val="19"/>
                </w:rPr>
                <w:t>Fraction Warm-Ups</w:t>
              </w:r>
            </w:hyperlink>
            <w:r w:rsidR="00A4688C">
              <w:rPr>
                <w:rFonts w:ascii="Arial" w:hAnsi="Arial" w:cs="Arial"/>
                <w:sz w:val="19"/>
                <w:szCs w:val="19"/>
              </w:rPr>
              <w:t xml:space="preserve"> SMART Notebook</w:t>
            </w:r>
          </w:p>
          <w:p w:rsidR="00A4688C" w:rsidRDefault="00A4688C" w:rsidP="00CB1BE9">
            <w:pPr>
              <w:rPr>
                <w:rFonts w:ascii="Arial" w:hAnsi="Arial" w:cs="Arial"/>
                <w:sz w:val="19"/>
                <w:szCs w:val="19"/>
              </w:rPr>
            </w:pPr>
          </w:p>
          <w:p w:rsidR="00CB1BE9" w:rsidRDefault="00A4688C" w:rsidP="00CB1BE9">
            <w:r w:rsidRPr="004604CF">
              <w:rPr>
                <w:i/>
              </w:rPr>
              <w:t xml:space="preserve"> </w:t>
            </w:r>
            <w:r w:rsidR="00CB1BE9" w:rsidRPr="004604CF">
              <w:rPr>
                <w:i/>
              </w:rPr>
              <w:t>Best Buys, Rations, and Rates</w:t>
            </w:r>
            <w:r w:rsidR="00CB1BE9">
              <w:t xml:space="preserve"> book</w:t>
            </w:r>
          </w:p>
          <w:p w:rsidR="00CB1BE9" w:rsidRDefault="00CB1BE9" w:rsidP="00CB1BE9">
            <w:r>
              <w:t>Pg. 25, 32, 35, 52, 58,66</w:t>
            </w:r>
          </w:p>
          <w:p w:rsidR="00CB1BE9" w:rsidRDefault="00CB1BE9" w:rsidP="00CB1BE9"/>
          <w:p w:rsidR="00CB1BE9" w:rsidRPr="00CB1BE9" w:rsidRDefault="00CB1BE9" w:rsidP="00CB1BE9">
            <w:pPr>
              <w:rPr>
                <w:i/>
              </w:rPr>
            </w:pPr>
            <w:proofErr w:type="spellStart"/>
            <w:r w:rsidRPr="00CB1BE9">
              <w:rPr>
                <w:i/>
              </w:rPr>
              <w:t>Minilessons</w:t>
            </w:r>
            <w:proofErr w:type="spellEnd"/>
            <w:r w:rsidRPr="00CB1BE9">
              <w:rPr>
                <w:i/>
              </w:rPr>
              <w:t xml:space="preserve"> for Operations with Fractions, decimals, and percents</w:t>
            </w:r>
          </w:p>
          <w:p w:rsidR="002D6BCB" w:rsidRDefault="00CB1BE9" w:rsidP="00CB1BE9">
            <w:r>
              <w:t>Pg. 14-22, 24-34, 36-46, 48-53, 55-57</w:t>
            </w:r>
          </w:p>
        </w:tc>
      </w:tr>
      <w:tr w:rsidR="002D6BCB" w:rsidTr="002D6BCB">
        <w:tc>
          <w:tcPr>
            <w:tcW w:w="3192" w:type="dxa"/>
          </w:tcPr>
          <w:p w:rsidR="002D6BCB" w:rsidRDefault="002D6BCB">
            <w:r>
              <w:t>5. NF. 4</w:t>
            </w:r>
          </w:p>
          <w:p w:rsidR="001E3B3F" w:rsidRDefault="001E3B3F"/>
        </w:tc>
        <w:tc>
          <w:tcPr>
            <w:tcW w:w="3192" w:type="dxa"/>
          </w:tcPr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½ x 3</w:t>
            </w: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3 x ½</w:t>
            </w: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⅜ x ⅔</w:t>
            </w:r>
          </w:p>
          <w:p w:rsidR="00CB1BE9" w:rsidRPr="00CB1BE9" w:rsidRDefault="004604CF" w:rsidP="00CB1BE9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⅔ x ⅜</w:t>
            </w:r>
          </w:p>
        </w:tc>
        <w:tc>
          <w:tcPr>
            <w:tcW w:w="3192" w:type="dxa"/>
          </w:tcPr>
          <w:p w:rsidR="00A4688C" w:rsidRDefault="00AA6E53" w:rsidP="00CB1BE9">
            <w:pPr>
              <w:rPr>
                <w:i/>
              </w:rPr>
            </w:pPr>
            <w:hyperlink r:id="rId5" w:tooltip="http://cloud.rpsar.net/edocs/Math/5thGrade/CIResources/Unit4/5.NF.1,2,4,7%20Fractions%20Warm-Ups%205-10-12.notebook" w:history="1">
              <w:r w:rsidR="00A4688C">
                <w:rPr>
                  <w:rStyle w:val="Hyperlink"/>
                  <w:rFonts w:ascii="Arial" w:hAnsi="Arial" w:cs="Arial"/>
                  <w:b/>
                  <w:bCs/>
                  <w:sz w:val="19"/>
                  <w:szCs w:val="19"/>
                </w:rPr>
                <w:t>Fraction Warm-Ups</w:t>
              </w:r>
            </w:hyperlink>
            <w:r w:rsidR="00A4688C">
              <w:rPr>
                <w:rFonts w:ascii="Arial" w:hAnsi="Arial" w:cs="Arial"/>
                <w:sz w:val="19"/>
                <w:szCs w:val="19"/>
              </w:rPr>
              <w:t xml:space="preserve"> SMART Notebook</w:t>
            </w:r>
            <w:r w:rsidR="00A4688C" w:rsidRPr="004604CF">
              <w:rPr>
                <w:i/>
              </w:rPr>
              <w:t xml:space="preserve"> </w:t>
            </w:r>
          </w:p>
          <w:p w:rsidR="00A4688C" w:rsidRDefault="00A4688C" w:rsidP="00CB1BE9">
            <w:pPr>
              <w:rPr>
                <w:i/>
              </w:rPr>
            </w:pPr>
          </w:p>
          <w:p w:rsidR="00CB1BE9" w:rsidRPr="00F66AA4" w:rsidRDefault="001128AD" w:rsidP="00CB1BE9">
            <w:pPr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i/>
              </w:rPr>
              <w:t>Exploring Parks and Playgrounds</w:t>
            </w:r>
          </w:p>
          <w:p w:rsidR="00CB1BE9" w:rsidRDefault="00CB1BE9" w:rsidP="00CB1BE9">
            <w:r>
              <w:t>Pg. 22, 24, 52,60</w:t>
            </w:r>
          </w:p>
          <w:p w:rsidR="00CB1BE9" w:rsidRDefault="00CB1BE9" w:rsidP="00CB1BE9"/>
          <w:p w:rsidR="00CB1BE9" w:rsidRPr="00CB1BE9" w:rsidRDefault="00CB1BE9" w:rsidP="00CB1BE9">
            <w:pPr>
              <w:rPr>
                <w:i/>
              </w:rPr>
            </w:pPr>
            <w:proofErr w:type="spellStart"/>
            <w:r w:rsidRPr="00CB1BE9">
              <w:rPr>
                <w:i/>
              </w:rPr>
              <w:t>Minilessons</w:t>
            </w:r>
            <w:proofErr w:type="spellEnd"/>
            <w:r w:rsidRPr="00CB1BE9">
              <w:rPr>
                <w:i/>
              </w:rPr>
              <w:t xml:space="preserve"> for Operations with Fractions, decimals, and percents</w:t>
            </w:r>
          </w:p>
          <w:p w:rsidR="002D6BCB" w:rsidRDefault="00CB1BE9" w:rsidP="00CB1BE9">
            <w:r>
              <w:t>Pg. 60-74</w:t>
            </w:r>
          </w:p>
        </w:tc>
      </w:tr>
      <w:tr w:rsidR="002D6BCB" w:rsidTr="004604CF">
        <w:tc>
          <w:tcPr>
            <w:tcW w:w="2526" w:type="dxa"/>
          </w:tcPr>
          <w:p w:rsidR="002D6BCB" w:rsidRDefault="00AA6E53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.65pt;margin-top:61.7pt;width:153.6pt;height:68.05pt;z-index:251658240;mso-position-horizontal-relative:text;mso-position-vertical-relative:text">
                  <v:textbox>
                    <w:txbxContent>
                      <w:p w:rsidR="00CB1BE9" w:rsidRDefault="00AA6E53" w:rsidP="00CB1BE9">
                        <w:pPr>
                          <w:rPr>
                            <w:sz w:val="24"/>
                            <w:szCs w:val="19"/>
                          </w:rPr>
                        </w:pPr>
                        <w:r w:rsidRPr="00CB1BE9">
                          <w:rPr>
                            <w:sz w:val="32"/>
                          </w:rPr>
                          <w:fldChar w:fldCharType="begin"/>
                        </w:r>
                        <w:r w:rsidR="00CB1BE9" w:rsidRPr="00CB1BE9">
                          <w:rPr>
                            <w:sz w:val="32"/>
                          </w:rPr>
                          <w:instrText xml:space="preserve"> HYPERLINK "http://cloud.rpsar.net/edocs/Math/NumberTalksResources/Fractions%20and%20Decimals%20Number%20Talks.notebook" \o "http://cloud.rpsar.net/edocs/Math/NumberTalksResources/Fractions%20and%20Decimals%20Number%20Talks.notebook" \t "_blank" </w:instrText>
                        </w:r>
                        <w:r w:rsidRPr="00CB1BE9">
                          <w:rPr>
                            <w:sz w:val="32"/>
                          </w:rPr>
                          <w:fldChar w:fldCharType="separate"/>
                        </w:r>
                        <w:r w:rsidR="00CB1BE9" w:rsidRPr="00CB1BE9">
                          <w:rPr>
                            <w:rStyle w:val="Hyperlink"/>
                            <w:sz w:val="24"/>
                            <w:szCs w:val="19"/>
                          </w:rPr>
                          <w:t>Fractions and Decimals</w:t>
                        </w:r>
                        <w:r w:rsidRPr="00CB1BE9">
                          <w:rPr>
                            <w:sz w:val="32"/>
                          </w:rPr>
                          <w:fldChar w:fldCharType="end"/>
                        </w:r>
                        <w:r w:rsidR="00CB1BE9" w:rsidRPr="00CB1BE9">
                          <w:rPr>
                            <w:sz w:val="24"/>
                            <w:szCs w:val="19"/>
                          </w:rPr>
                          <w:t> </w:t>
                        </w:r>
                      </w:p>
                      <w:p w:rsidR="00CB1BE9" w:rsidRPr="00CB1BE9" w:rsidRDefault="00CB1BE9" w:rsidP="00CB1BE9">
                        <w:pPr>
                          <w:rPr>
                            <w:sz w:val="32"/>
                          </w:rPr>
                        </w:pPr>
                        <w:r w:rsidRPr="00CB1BE9">
                          <w:rPr>
                            <w:sz w:val="24"/>
                            <w:szCs w:val="19"/>
                          </w:rPr>
                          <w:t>(</w:t>
                        </w:r>
                        <w:proofErr w:type="gramStart"/>
                        <w:r w:rsidRPr="00CB1BE9">
                          <w:rPr>
                            <w:sz w:val="24"/>
                            <w:szCs w:val="19"/>
                          </w:rPr>
                          <w:t>based</w:t>
                        </w:r>
                        <w:proofErr w:type="gramEnd"/>
                        <w:r w:rsidRPr="00CB1BE9">
                          <w:rPr>
                            <w:sz w:val="24"/>
                            <w:szCs w:val="19"/>
                          </w:rPr>
                          <w:t xml:space="preserve"> on problems from </w:t>
                        </w:r>
                        <w:r w:rsidRPr="00CB1BE9">
                          <w:rPr>
                            <w:rStyle w:val="Emphasis"/>
                            <w:sz w:val="24"/>
                            <w:szCs w:val="19"/>
                          </w:rPr>
                          <w:t>Extending Children's Mathematics</w:t>
                        </w:r>
                        <w:r w:rsidRPr="00CB1BE9">
                          <w:rPr>
                            <w:sz w:val="24"/>
                            <w:szCs w:val="19"/>
                          </w:rPr>
                          <w:t>)</w:t>
                        </w:r>
                      </w:p>
                      <w:p w:rsidR="00CB1BE9" w:rsidRDefault="00CB1BE9" w:rsidP="00CB1BE9"/>
                      <w:p w:rsidR="00CB1BE9" w:rsidRDefault="00CB1BE9" w:rsidP="00CB1BE9"/>
                    </w:txbxContent>
                  </v:textbox>
                </v:shape>
              </w:pict>
            </w:r>
            <w:r w:rsidR="002D6BCB">
              <w:t>5. NF.7</w:t>
            </w:r>
          </w:p>
          <w:p w:rsidR="001E3B3F" w:rsidRDefault="001E3B3F"/>
        </w:tc>
        <w:tc>
          <w:tcPr>
            <w:tcW w:w="2537" w:type="dxa"/>
          </w:tcPr>
          <w:p w:rsidR="004C2C72" w:rsidRPr="00CB1BE9" w:rsidRDefault="004C2C72" w:rsidP="004C2C72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 xml:space="preserve">4 ÷ ½ </w:t>
            </w:r>
          </w:p>
          <w:p w:rsidR="004C2C72" w:rsidRPr="00CB1BE9" w:rsidRDefault="004C2C72" w:rsidP="004C2C72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 xml:space="preserve">4 ÷ ¼ </w:t>
            </w:r>
          </w:p>
          <w:p w:rsidR="004C2C72" w:rsidRPr="00CB1BE9" w:rsidRDefault="004C2C72" w:rsidP="004C2C72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 xml:space="preserve">4 ÷ ¾ </w:t>
            </w:r>
          </w:p>
          <w:p w:rsidR="004C2C72" w:rsidRPr="00A4688C" w:rsidRDefault="004C2C72" w:rsidP="004C2C72">
            <w:pPr>
              <w:jc w:val="center"/>
              <w:rPr>
                <w:rFonts w:cs="Humanist777BT-RomanB"/>
                <w:color w:val="272525"/>
                <w:sz w:val="14"/>
                <w:szCs w:val="16"/>
              </w:rPr>
            </w:pPr>
          </w:p>
          <w:p w:rsidR="004C2C72" w:rsidRPr="00CB1BE9" w:rsidRDefault="004C2C72" w:rsidP="004C2C72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½ ÷ ½</w:t>
            </w:r>
          </w:p>
          <w:p w:rsidR="004C2C72" w:rsidRPr="00CB1BE9" w:rsidRDefault="004C2C72" w:rsidP="004C2C72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¾ ÷ ¼</w:t>
            </w:r>
          </w:p>
          <w:p w:rsidR="004C2C72" w:rsidRPr="00CB1BE9" w:rsidRDefault="004C2C72" w:rsidP="004C2C72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½ ÷ 2</w:t>
            </w:r>
          </w:p>
          <w:p w:rsidR="004C2C72" w:rsidRPr="00A4688C" w:rsidRDefault="004C2C72" w:rsidP="004C2C72">
            <w:pPr>
              <w:jc w:val="center"/>
              <w:rPr>
                <w:rFonts w:cs="Humanist777BT-RomanB"/>
                <w:color w:val="272525"/>
                <w:sz w:val="12"/>
                <w:szCs w:val="16"/>
              </w:rPr>
            </w:pPr>
          </w:p>
          <w:p w:rsidR="004C2C72" w:rsidRPr="00CB1BE9" w:rsidRDefault="004C2C72" w:rsidP="004C2C72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⅓ ÷ 4</w:t>
            </w:r>
          </w:p>
          <w:p w:rsidR="004C2C72" w:rsidRPr="00CB1BE9" w:rsidRDefault="004C2C72" w:rsidP="004C2C72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⅚ ÷ 5</w:t>
            </w:r>
          </w:p>
          <w:p w:rsidR="004C2C72" w:rsidRPr="00CB1BE9" w:rsidRDefault="004C2C72" w:rsidP="004C2C72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⅝ ÷ 5</w:t>
            </w:r>
          </w:p>
          <w:p w:rsidR="004C2C72" w:rsidRPr="00CB1BE9" w:rsidRDefault="004C2C72" w:rsidP="004C2C72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¾ ÷ ⅜</w:t>
            </w: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⅙ ÷ 3</w:t>
            </w: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3 ÷ ⅙</w:t>
            </w:r>
          </w:p>
          <w:p w:rsidR="004604CF" w:rsidRPr="00A4688C" w:rsidRDefault="004604CF" w:rsidP="004604CF">
            <w:pPr>
              <w:jc w:val="center"/>
              <w:rPr>
                <w:rFonts w:cs="Humanist777BT-RomanB"/>
                <w:color w:val="272525"/>
                <w:sz w:val="18"/>
                <w:szCs w:val="16"/>
              </w:rPr>
            </w:pP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10 ÷ ½</w:t>
            </w:r>
          </w:p>
          <w:p w:rsidR="004604CF" w:rsidRPr="00CB1BE9" w:rsidRDefault="004604CF" w:rsidP="004604CF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½ ÷ 10</w:t>
            </w:r>
          </w:p>
          <w:p w:rsidR="00CB1BE9" w:rsidRPr="00CB1BE9" w:rsidRDefault="004604CF" w:rsidP="00CB1BE9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5 ÷ ½</w:t>
            </w:r>
          </w:p>
          <w:p w:rsidR="002D6BCB" w:rsidRPr="00CB1BE9" w:rsidRDefault="004604CF" w:rsidP="00CB1BE9">
            <w:pPr>
              <w:jc w:val="center"/>
              <w:rPr>
                <w:rFonts w:cs="Humanist777BT-RomanB"/>
                <w:color w:val="272525"/>
                <w:sz w:val="24"/>
                <w:szCs w:val="16"/>
              </w:rPr>
            </w:pPr>
            <w:r w:rsidRPr="00CB1BE9">
              <w:rPr>
                <w:rFonts w:cs="Humanist777BT-RomanB"/>
                <w:color w:val="272525"/>
                <w:sz w:val="24"/>
                <w:szCs w:val="16"/>
              </w:rPr>
              <w:t>½ ÷ 5</w:t>
            </w:r>
          </w:p>
        </w:tc>
        <w:tc>
          <w:tcPr>
            <w:tcW w:w="4513" w:type="dxa"/>
          </w:tcPr>
          <w:p w:rsidR="00A4688C" w:rsidRDefault="00AA6E53" w:rsidP="00CB1BE9">
            <w:pPr>
              <w:rPr>
                <w:i/>
              </w:rPr>
            </w:pPr>
            <w:hyperlink r:id="rId6" w:tooltip="http://cloud.rpsar.net/edocs/Math/5thGrade/CIResources/Unit4/5.NF.1,2,4,7%20Fractions%20Warm-Ups%205-10-12.notebook" w:history="1">
              <w:r w:rsidR="00A4688C">
                <w:rPr>
                  <w:rStyle w:val="Hyperlink"/>
                  <w:rFonts w:ascii="Arial" w:hAnsi="Arial" w:cs="Arial"/>
                  <w:b/>
                  <w:bCs/>
                  <w:sz w:val="19"/>
                  <w:szCs w:val="19"/>
                </w:rPr>
                <w:t>Fraction Warm-Ups</w:t>
              </w:r>
            </w:hyperlink>
            <w:r w:rsidR="00A4688C">
              <w:rPr>
                <w:rFonts w:ascii="Arial" w:hAnsi="Arial" w:cs="Arial"/>
                <w:sz w:val="19"/>
                <w:szCs w:val="19"/>
              </w:rPr>
              <w:t xml:space="preserve"> SMART Notebook</w:t>
            </w:r>
            <w:r w:rsidR="00A4688C" w:rsidRPr="00CB1BE9">
              <w:rPr>
                <w:i/>
              </w:rPr>
              <w:t xml:space="preserve"> </w:t>
            </w:r>
          </w:p>
          <w:p w:rsidR="00A4688C" w:rsidRDefault="00A4688C" w:rsidP="00CB1BE9">
            <w:pPr>
              <w:rPr>
                <w:i/>
              </w:rPr>
            </w:pPr>
          </w:p>
          <w:p w:rsidR="00CB1BE9" w:rsidRPr="00CB1BE9" w:rsidRDefault="00CB1BE9" w:rsidP="00CB1BE9">
            <w:pPr>
              <w:rPr>
                <w:i/>
              </w:rPr>
            </w:pPr>
            <w:proofErr w:type="spellStart"/>
            <w:r w:rsidRPr="00CB1BE9">
              <w:rPr>
                <w:i/>
              </w:rPr>
              <w:t>Minilessons</w:t>
            </w:r>
            <w:proofErr w:type="spellEnd"/>
            <w:r w:rsidRPr="00CB1BE9">
              <w:rPr>
                <w:i/>
              </w:rPr>
              <w:t xml:space="preserve"> for Operations with Fractions, decimals, and percents</w:t>
            </w:r>
          </w:p>
          <w:p w:rsidR="00CB1BE9" w:rsidRPr="00522F4F" w:rsidRDefault="00CB1BE9" w:rsidP="00CB1BE9">
            <w:r w:rsidRPr="00522F4F">
              <w:t>Pg. 75-top of 79</w:t>
            </w:r>
          </w:p>
          <w:p w:rsidR="002D6BCB" w:rsidRDefault="002D6BCB"/>
        </w:tc>
      </w:tr>
      <w:tr w:rsidR="002D6BCB" w:rsidTr="00CB1BE9">
        <w:tc>
          <w:tcPr>
            <w:tcW w:w="2494" w:type="dxa"/>
          </w:tcPr>
          <w:p w:rsidR="002D6BCB" w:rsidRDefault="002D6BCB">
            <w:r>
              <w:t>5. NBT. 5</w:t>
            </w:r>
          </w:p>
        </w:tc>
        <w:tc>
          <w:tcPr>
            <w:tcW w:w="2569" w:type="dxa"/>
          </w:tcPr>
          <w:p w:rsidR="002D6BCB" w:rsidRDefault="004C2C72">
            <w:r>
              <w:t>Number Talk Book</w:t>
            </w:r>
          </w:p>
          <w:p w:rsidR="004C2C72" w:rsidRDefault="004C2C72">
            <w:r>
              <w:t>Page 272-275</w:t>
            </w:r>
          </w:p>
          <w:p w:rsidR="004C2C72" w:rsidRDefault="004C2C72">
            <w:r>
              <w:t>Page 276-281</w:t>
            </w:r>
          </w:p>
          <w:p w:rsidR="004C2C72" w:rsidRDefault="004C2C72">
            <w:r>
              <w:t>Pages 282-285</w:t>
            </w:r>
          </w:p>
        </w:tc>
        <w:tc>
          <w:tcPr>
            <w:tcW w:w="4513" w:type="dxa"/>
          </w:tcPr>
          <w:p w:rsidR="002D6BCB" w:rsidRDefault="002D6BCB">
            <w:r>
              <w:t>Click on Multiplication Number Talks</w:t>
            </w:r>
          </w:p>
          <w:p w:rsidR="002D6BCB" w:rsidRDefault="00AA6E53">
            <w:hyperlink r:id="rId7" w:history="1">
              <w:r w:rsidR="002D6BCB" w:rsidRPr="005D7ED6">
                <w:rPr>
                  <w:rStyle w:val="Hyperlink"/>
                </w:rPr>
                <w:t>http://schoolwires.henry.k12.ga.us/Page/37071</w:t>
              </w:r>
            </w:hyperlink>
          </w:p>
          <w:p w:rsidR="002D6BCB" w:rsidRDefault="002D6BCB"/>
        </w:tc>
      </w:tr>
      <w:tr w:rsidR="002D6BCB" w:rsidTr="00CB1BE9">
        <w:tc>
          <w:tcPr>
            <w:tcW w:w="2494" w:type="dxa"/>
          </w:tcPr>
          <w:p w:rsidR="002D6BCB" w:rsidRDefault="002D6BCB">
            <w:r>
              <w:t>5. NBT. 6</w:t>
            </w:r>
          </w:p>
        </w:tc>
        <w:tc>
          <w:tcPr>
            <w:tcW w:w="2569" w:type="dxa"/>
          </w:tcPr>
          <w:p w:rsidR="002D6BCB" w:rsidRDefault="004C2C72">
            <w:r>
              <w:t>Number Talk Book</w:t>
            </w:r>
          </w:p>
          <w:p w:rsidR="004C2C72" w:rsidRDefault="004C2C72">
            <w:r>
              <w:t>Pages 287-292</w:t>
            </w:r>
          </w:p>
          <w:p w:rsidR="004C2C72" w:rsidRDefault="004C2C72">
            <w:r>
              <w:t>Pages 293-297</w:t>
            </w:r>
          </w:p>
          <w:p w:rsidR="004C2C72" w:rsidRDefault="004C2C72">
            <w:r>
              <w:t>Pages 298-299</w:t>
            </w:r>
          </w:p>
        </w:tc>
        <w:tc>
          <w:tcPr>
            <w:tcW w:w="4513" w:type="dxa"/>
          </w:tcPr>
          <w:p w:rsidR="002D6BCB" w:rsidRDefault="002D6BCB">
            <w:r>
              <w:t>Click on Partial Quotients</w:t>
            </w:r>
          </w:p>
          <w:p w:rsidR="002D6BCB" w:rsidRDefault="00AA6E53">
            <w:hyperlink r:id="rId8" w:history="1">
              <w:r w:rsidR="002D6BCB" w:rsidRPr="005D7ED6">
                <w:rPr>
                  <w:rStyle w:val="Hyperlink"/>
                </w:rPr>
                <w:t>http://schoolwires.henry.k12.ga.us/Page/37071</w:t>
              </w:r>
            </w:hyperlink>
          </w:p>
          <w:p w:rsidR="002D6BCB" w:rsidRDefault="002D6BCB"/>
          <w:p w:rsidR="002D6BCB" w:rsidRDefault="002D6BCB"/>
        </w:tc>
      </w:tr>
    </w:tbl>
    <w:p w:rsidR="009B6A3A" w:rsidRDefault="009B6A3A" w:rsidP="00CB1BE9"/>
    <w:sectPr w:rsidR="009B6A3A" w:rsidSect="00CB1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6BCB"/>
    <w:rsid w:val="001128AD"/>
    <w:rsid w:val="0013564C"/>
    <w:rsid w:val="001E3B3F"/>
    <w:rsid w:val="00237843"/>
    <w:rsid w:val="00251119"/>
    <w:rsid w:val="002D6BCB"/>
    <w:rsid w:val="002E6285"/>
    <w:rsid w:val="003121BA"/>
    <w:rsid w:val="0033120B"/>
    <w:rsid w:val="00417539"/>
    <w:rsid w:val="00422E68"/>
    <w:rsid w:val="004604CF"/>
    <w:rsid w:val="004C2C72"/>
    <w:rsid w:val="004F6A74"/>
    <w:rsid w:val="00520774"/>
    <w:rsid w:val="00522F4F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4688C"/>
    <w:rsid w:val="00AA6E53"/>
    <w:rsid w:val="00AC037F"/>
    <w:rsid w:val="00B0493A"/>
    <w:rsid w:val="00B261E0"/>
    <w:rsid w:val="00BA0895"/>
    <w:rsid w:val="00C555E2"/>
    <w:rsid w:val="00CB1BE9"/>
    <w:rsid w:val="00D60D89"/>
    <w:rsid w:val="00E439DF"/>
    <w:rsid w:val="00E63BCD"/>
    <w:rsid w:val="00E67DDB"/>
    <w:rsid w:val="00EF2725"/>
    <w:rsid w:val="00F66AA4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D6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6BC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D6BC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D6BC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E3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wires.henry.k12.ga.us/Page/370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wires.henry.k12.ga.us/Page/370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oud.rpsar.net/edocs/Math/5thGrade/CIResources/Unit4/5.NF.1,2,4,7%20Fractions%20Warm-Ups%205-10-12.notebook" TargetMode="External"/><Relationship Id="rId5" Type="http://schemas.openxmlformats.org/officeDocument/2006/relationships/hyperlink" Target="http://cloud.rpsar.net/edocs/Math/5thGrade/CIResources/Unit4/5.NF.1,2,4,7%20Fractions%20Warm-Ups%205-10-12.noteboo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loud.rpsar.net/edocs/Math/5thGrade/CIResources/Unit4/5.NF.1,2,4,7%20Fractions%20Warm-Ups%205-10-12.noteboo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7</cp:revision>
  <cp:lastPrinted>2014-11-18T20:13:00Z</cp:lastPrinted>
  <dcterms:created xsi:type="dcterms:W3CDTF">2014-11-18T19:42:00Z</dcterms:created>
  <dcterms:modified xsi:type="dcterms:W3CDTF">2014-11-18T20:55:00Z</dcterms:modified>
</cp:coreProperties>
</file>