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6A" w:rsidRDefault="00871D63" w:rsidP="0002497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4982845</wp:posOffset>
            </wp:positionH>
            <wp:positionV relativeFrom="paragraph">
              <wp:posOffset>111760</wp:posOffset>
            </wp:positionV>
            <wp:extent cx="1167130" cy="1143000"/>
            <wp:effectExtent l="19050" t="0" r="0" b="0"/>
            <wp:wrapTight wrapText="bothSides">
              <wp:wrapPolygon edited="0">
                <wp:start x="-353" y="0"/>
                <wp:lineTo x="-353" y="21240"/>
                <wp:lineTo x="21506" y="21240"/>
                <wp:lineTo x="21506" y="0"/>
                <wp:lineTo x="-353" y="0"/>
              </wp:wrapPolygon>
            </wp:wrapTight>
            <wp:docPr id="7" name="Picture 1" descr="MP9003413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3413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B14">
        <w:rPr>
          <w:b/>
          <w:sz w:val="40"/>
          <w:szCs w:val="40"/>
        </w:rPr>
        <w:t xml:space="preserve">The </w:t>
      </w:r>
      <w:r w:rsidR="00382EC5">
        <w:rPr>
          <w:b/>
          <w:sz w:val="40"/>
          <w:szCs w:val="40"/>
        </w:rPr>
        <w:t>Race</w:t>
      </w:r>
      <w:bookmarkStart w:id="0" w:name="_GoBack"/>
      <w:bookmarkEnd w:id="0"/>
    </w:p>
    <w:p w:rsidR="0002497F" w:rsidRDefault="0001036A" w:rsidP="0002497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Task #</w:t>
      </w:r>
      <w:r w:rsidR="004F12D3">
        <w:rPr>
          <w:b/>
          <w:sz w:val="40"/>
          <w:szCs w:val="40"/>
        </w:rPr>
        <w:t>8</w:t>
      </w:r>
    </w:p>
    <w:p w:rsidR="00807B62" w:rsidRDefault="00807B62" w:rsidP="00807B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(This Task builds </w:t>
      </w:r>
      <w:r w:rsidRPr="00807B62">
        <w:rPr>
          <w:sz w:val="28"/>
          <w:szCs w:val="28"/>
        </w:rPr>
        <w:t xml:space="preserve">from </w:t>
      </w:r>
      <w:r>
        <w:rPr>
          <w:sz w:val="28"/>
          <w:szCs w:val="28"/>
        </w:rPr>
        <w:t>Task 1</w:t>
      </w:r>
      <w:r w:rsidR="006B5757">
        <w:rPr>
          <w:sz w:val="28"/>
          <w:szCs w:val="28"/>
        </w:rPr>
        <w:t>,</w:t>
      </w:r>
      <w:r w:rsidR="00C16465">
        <w:rPr>
          <w:sz w:val="28"/>
          <w:szCs w:val="28"/>
        </w:rPr>
        <w:t xml:space="preserve"> </w:t>
      </w:r>
      <w:r w:rsidR="006B5757">
        <w:rPr>
          <w:sz w:val="28"/>
          <w:szCs w:val="28"/>
        </w:rPr>
        <w:t>2,</w:t>
      </w:r>
      <w:r w:rsidR="00C16465">
        <w:rPr>
          <w:sz w:val="28"/>
          <w:szCs w:val="28"/>
        </w:rPr>
        <w:t xml:space="preserve"> </w:t>
      </w:r>
      <w:r w:rsidR="006B5757">
        <w:rPr>
          <w:sz w:val="28"/>
          <w:szCs w:val="28"/>
        </w:rPr>
        <w:t>3,</w:t>
      </w:r>
      <w:r w:rsidR="00C16465">
        <w:rPr>
          <w:sz w:val="28"/>
          <w:szCs w:val="28"/>
        </w:rPr>
        <w:t xml:space="preserve"> </w:t>
      </w:r>
      <w:r w:rsidR="004F12D3">
        <w:rPr>
          <w:sz w:val="28"/>
          <w:szCs w:val="28"/>
        </w:rPr>
        <w:t xml:space="preserve">4, 5, 6, </w:t>
      </w:r>
      <w:r w:rsidR="006B5757">
        <w:rPr>
          <w:sz w:val="28"/>
          <w:szCs w:val="28"/>
        </w:rPr>
        <w:t xml:space="preserve">and </w:t>
      </w:r>
      <w:r w:rsidR="004F12D3">
        <w:rPr>
          <w:sz w:val="28"/>
          <w:szCs w:val="28"/>
        </w:rPr>
        <w:t>7</w:t>
      </w:r>
      <w:r w:rsidRPr="00807B62">
        <w:rPr>
          <w:sz w:val="28"/>
          <w:szCs w:val="28"/>
        </w:rPr>
        <w:t>)</w:t>
      </w:r>
    </w:p>
    <w:p w:rsidR="00EB15A4" w:rsidRDefault="00EB15A4" w:rsidP="00807B62">
      <w:pPr>
        <w:jc w:val="center"/>
        <w:rPr>
          <w:sz w:val="28"/>
          <w:szCs w:val="28"/>
        </w:rPr>
      </w:pPr>
    </w:p>
    <w:p w:rsidR="0002497F" w:rsidRDefault="00EB15A4" w:rsidP="00EB15A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</w:t>
      </w:r>
      <w:r w:rsidR="00807B62" w:rsidRPr="00807B62">
        <w:rPr>
          <w:i/>
          <w:sz w:val="24"/>
          <w:szCs w:val="24"/>
        </w:rPr>
        <w:t xml:space="preserve">dapted </w:t>
      </w:r>
      <w:r w:rsidR="002B0947">
        <w:rPr>
          <w:i/>
          <w:sz w:val="24"/>
          <w:szCs w:val="24"/>
        </w:rPr>
        <w:t xml:space="preserve">from </w:t>
      </w:r>
      <w:r w:rsidR="00807B62" w:rsidRPr="00807B62">
        <w:rPr>
          <w:i/>
          <w:sz w:val="24"/>
          <w:szCs w:val="24"/>
        </w:rPr>
        <w:t>North Carolina Department of Public Instruction</w:t>
      </w:r>
    </w:p>
    <w:p w:rsidR="00EB15A4" w:rsidRPr="0001036A" w:rsidRDefault="00EB15A4" w:rsidP="00EB15A4">
      <w:pPr>
        <w:jc w:val="center"/>
        <w:rPr>
          <w:b/>
          <w:sz w:val="24"/>
          <w:szCs w:val="24"/>
        </w:rPr>
      </w:pPr>
    </w:p>
    <w:p w:rsidR="002E3B14" w:rsidRDefault="0002497F" w:rsidP="0002497F">
      <w:pPr>
        <w:rPr>
          <w:sz w:val="24"/>
          <w:szCs w:val="24"/>
        </w:rPr>
      </w:pPr>
      <w:r w:rsidRPr="0001036A">
        <w:rPr>
          <w:b/>
          <w:sz w:val="24"/>
          <w:szCs w:val="24"/>
        </w:rPr>
        <w:t>Student Objective</w:t>
      </w:r>
      <w:r w:rsidR="00907A97">
        <w:rPr>
          <w:b/>
          <w:sz w:val="24"/>
          <w:szCs w:val="24"/>
        </w:rPr>
        <w:t>s</w:t>
      </w:r>
      <w:r w:rsidRPr="0001036A">
        <w:rPr>
          <w:b/>
          <w:sz w:val="24"/>
          <w:szCs w:val="24"/>
        </w:rPr>
        <w:t>:</w:t>
      </w:r>
      <w:r w:rsidRPr="0001036A">
        <w:rPr>
          <w:sz w:val="24"/>
          <w:szCs w:val="24"/>
        </w:rPr>
        <w:t xml:space="preserve">  </w:t>
      </w:r>
      <w:r w:rsidR="002A2A13" w:rsidRPr="006B5757">
        <w:rPr>
          <w:sz w:val="24"/>
          <w:szCs w:val="24"/>
        </w:rPr>
        <w:t xml:space="preserve">“I can decompose a </w:t>
      </w:r>
      <w:r w:rsidR="002A2A13">
        <w:rPr>
          <w:sz w:val="24"/>
          <w:szCs w:val="24"/>
        </w:rPr>
        <w:t>fraction on a number line</w:t>
      </w:r>
      <w:r w:rsidR="002A2A13" w:rsidRPr="006B5757">
        <w:rPr>
          <w:sz w:val="24"/>
          <w:szCs w:val="24"/>
        </w:rPr>
        <w:t xml:space="preserve">.” </w:t>
      </w:r>
    </w:p>
    <w:p w:rsidR="00705290" w:rsidRPr="0001036A" w:rsidRDefault="00705290" w:rsidP="0002497F">
      <w:pPr>
        <w:rPr>
          <w:b/>
          <w:sz w:val="24"/>
          <w:szCs w:val="24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8"/>
        <w:gridCol w:w="2700"/>
      </w:tblGrid>
      <w:tr w:rsidR="0001036A" w:rsidRPr="0001036A" w:rsidTr="00EE3513">
        <w:tc>
          <w:tcPr>
            <w:tcW w:w="8478" w:type="dxa"/>
          </w:tcPr>
          <w:p w:rsidR="00FA016B" w:rsidRPr="0001036A" w:rsidRDefault="00EB15A4" w:rsidP="0002497F">
            <w:pPr>
              <w:rPr>
                <w:b/>
                <w:sz w:val="24"/>
                <w:szCs w:val="24"/>
              </w:rPr>
            </w:pPr>
            <w:r w:rsidRPr="0001036A">
              <w:rPr>
                <w:b/>
                <w:sz w:val="24"/>
                <w:szCs w:val="24"/>
              </w:rPr>
              <w:t>Standard</w:t>
            </w:r>
            <w:r>
              <w:rPr>
                <w:b/>
                <w:sz w:val="24"/>
                <w:szCs w:val="24"/>
              </w:rPr>
              <w:t>s to Measure</w:t>
            </w:r>
            <w:r w:rsidRPr="0001036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FA016B" w:rsidRPr="0001036A" w:rsidRDefault="00FA016B" w:rsidP="0002497F">
            <w:pPr>
              <w:rPr>
                <w:b/>
                <w:sz w:val="24"/>
                <w:szCs w:val="24"/>
              </w:rPr>
            </w:pPr>
            <w:r w:rsidRPr="0001036A">
              <w:rPr>
                <w:b/>
                <w:sz w:val="24"/>
                <w:szCs w:val="24"/>
              </w:rPr>
              <w:t>Mathematical Practices</w:t>
            </w:r>
          </w:p>
        </w:tc>
      </w:tr>
      <w:tr w:rsidR="00FA016B" w:rsidRPr="0001036A" w:rsidTr="00EE3513">
        <w:tc>
          <w:tcPr>
            <w:tcW w:w="8478" w:type="dxa"/>
          </w:tcPr>
          <w:p w:rsidR="006B5757" w:rsidRPr="006B5757" w:rsidRDefault="006B5757" w:rsidP="006B5757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6B5757">
              <w:rPr>
                <w:rFonts w:cs="Arial-BoldMS"/>
                <w:b/>
                <w:bCs/>
                <w:sz w:val="24"/>
                <w:szCs w:val="24"/>
              </w:rPr>
              <w:t xml:space="preserve">4.NF.3 </w:t>
            </w:r>
            <w:r w:rsidRPr="006B5757">
              <w:rPr>
                <w:rFonts w:cs="ArialMS"/>
                <w:sz w:val="24"/>
                <w:szCs w:val="24"/>
              </w:rPr>
              <w:t>Understand a fraction a/b with a&gt;1 as a sum of fractions 1/b.</w:t>
            </w:r>
          </w:p>
          <w:p w:rsidR="006B5757" w:rsidRPr="006B5757" w:rsidRDefault="006B5757" w:rsidP="006B5757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6B5757">
              <w:rPr>
                <w:rFonts w:cs="Arial-BoldMS"/>
                <w:b/>
                <w:bCs/>
                <w:sz w:val="24"/>
                <w:szCs w:val="24"/>
              </w:rPr>
              <w:t xml:space="preserve">a. </w:t>
            </w:r>
            <w:r w:rsidRPr="006B5757">
              <w:rPr>
                <w:rFonts w:cs="ArialMS"/>
                <w:sz w:val="24"/>
                <w:szCs w:val="24"/>
              </w:rPr>
              <w:t>Understand addition and subtraction of fractions as joining and separating</w:t>
            </w:r>
            <w:r w:rsidR="00C16465">
              <w:rPr>
                <w:rFonts w:cs="ArialMS"/>
                <w:sz w:val="24"/>
                <w:szCs w:val="24"/>
              </w:rPr>
              <w:t xml:space="preserve"> </w:t>
            </w:r>
            <w:r w:rsidRPr="006B5757">
              <w:rPr>
                <w:rFonts w:cs="ArialMS"/>
                <w:sz w:val="24"/>
                <w:szCs w:val="24"/>
              </w:rPr>
              <w:t>parts referring to the same whole.</w:t>
            </w:r>
          </w:p>
          <w:p w:rsidR="00FA016B" w:rsidRPr="0001036A" w:rsidRDefault="006B5757" w:rsidP="00EE351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B5757">
              <w:rPr>
                <w:rFonts w:cs="Arial-BoldMS"/>
                <w:b/>
                <w:bCs/>
                <w:sz w:val="24"/>
                <w:szCs w:val="24"/>
              </w:rPr>
              <w:t xml:space="preserve">b. </w:t>
            </w:r>
            <w:r w:rsidRPr="006B5757">
              <w:rPr>
                <w:rFonts w:cs="ArialMS"/>
                <w:sz w:val="24"/>
                <w:szCs w:val="24"/>
              </w:rPr>
              <w:t>Decompose a fraction into a sum of fractions with the same denominator in</w:t>
            </w:r>
            <w:r w:rsidR="00BD7DD5">
              <w:rPr>
                <w:rFonts w:cs="ArialMS"/>
                <w:sz w:val="24"/>
                <w:szCs w:val="24"/>
              </w:rPr>
              <w:t xml:space="preserve"> </w:t>
            </w:r>
            <w:r w:rsidRPr="006B5757">
              <w:rPr>
                <w:rFonts w:cs="ArialMS"/>
                <w:sz w:val="24"/>
                <w:szCs w:val="24"/>
              </w:rPr>
              <w:t>more than one way, recording each decomposition by an equation. Justify</w:t>
            </w:r>
            <w:r w:rsidR="00BD7DD5">
              <w:rPr>
                <w:rFonts w:cs="ArialMS"/>
                <w:sz w:val="24"/>
                <w:szCs w:val="24"/>
              </w:rPr>
              <w:t xml:space="preserve"> </w:t>
            </w:r>
            <w:r w:rsidRPr="006B5757">
              <w:rPr>
                <w:rFonts w:cs="ArialMS"/>
                <w:sz w:val="24"/>
                <w:szCs w:val="24"/>
              </w:rPr>
              <w:t xml:space="preserve">decompositions, e.g., by using a visual fraction model. </w:t>
            </w:r>
            <w:r w:rsidRPr="00C16465">
              <w:rPr>
                <w:rFonts w:cs="Arial-ItalicMS"/>
                <w:i/>
                <w:iCs/>
                <w:sz w:val="24"/>
                <w:szCs w:val="24"/>
              </w:rPr>
              <w:t>Examples: 3/8 = 1/8 +</w:t>
            </w:r>
            <w:r w:rsidR="00BD7DD5" w:rsidRPr="00C16465">
              <w:rPr>
                <w:rFonts w:cs="Arial-ItalicMS"/>
                <w:i/>
                <w:iCs/>
                <w:sz w:val="24"/>
                <w:szCs w:val="24"/>
              </w:rPr>
              <w:t xml:space="preserve"> </w:t>
            </w:r>
            <w:r w:rsidRPr="00C16465">
              <w:rPr>
                <w:rFonts w:cs="Arial-ItalicMS"/>
                <w:i/>
                <w:iCs/>
                <w:sz w:val="24"/>
                <w:szCs w:val="24"/>
              </w:rPr>
              <w:t>1/8 + 1/8; 3/8 = 1/8 + 2/8; 2 1/8 = 1 + 1 + 1/8 = 8/8 + 8/8 + 1/8.</w:t>
            </w:r>
          </w:p>
        </w:tc>
        <w:tc>
          <w:tcPr>
            <w:tcW w:w="2700" w:type="dxa"/>
          </w:tcPr>
          <w:p w:rsidR="00EB15A4" w:rsidRDefault="002A2A13" w:rsidP="006B5757">
            <w:pPr>
              <w:autoSpaceDE w:val="0"/>
              <w:autoSpaceDN w:val="0"/>
              <w:adjustRightInd w:val="0"/>
              <w:rPr>
                <w:rFonts w:cs="Arial-BoldMS"/>
                <w:bCs/>
                <w:sz w:val="24"/>
                <w:szCs w:val="24"/>
              </w:rPr>
            </w:pPr>
            <w:r w:rsidRPr="002A2A13">
              <w:rPr>
                <w:rFonts w:cs="Arial-BoldMS"/>
                <w:bCs/>
                <w:sz w:val="24"/>
                <w:szCs w:val="24"/>
              </w:rPr>
              <w:t>1. Make sense of problems and persevere in solving them.</w:t>
            </w:r>
          </w:p>
          <w:p w:rsidR="002A2A13" w:rsidRPr="002A2A13" w:rsidRDefault="002A2A13" w:rsidP="006B5757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  <w:p w:rsidR="00FA016B" w:rsidRPr="00C16465" w:rsidRDefault="006B5757" w:rsidP="00C16465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EB15A4">
              <w:rPr>
                <w:rFonts w:cs="Calibri"/>
                <w:bCs/>
                <w:sz w:val="24"/>
                <w:szCs w:val="24"/>
              </w:rPr>
              <w:t>8. Look for and express regularity in repeated reasoning.</w:t>
            </w:r>
          </w:p>
        </w:tc>
      </w:tr>
    </w:tbl>
    <w:p w:rsidR="00FA016B" w:rsidRPr="0001036A" w:rsidRDefault="00FA016B" w:rsidP="0002497F">
      <w:pPr>
        <w:rPr>
          <w:b/>
        </w:rPr>
      </w:pPr>
    </w:p>
    <w:p w:rsidR="0002497F" w:rsidRDefault="0002497F" w:rsidP="0002497F">
      <w:pPr>
        <w:rPr>
          <w:b/>
          <w:sz w:val="24"/>
          <w:szCs w:val="24"/>
        </w:rPr>
      </w:pPr>
      <w:r w:rsidRPr="0001036A">
        <w:rPr>
          <w:b/>
          <w:sz w:val="24"/>
          <w:szCs w:val="24"/>
        </w:rPr>
        <w:t>Materials:</w:t>
      </w:r>
    </w:p>
    <w:p w:rsidR="00083F04" w:rsidRDefault="002A2A13" w:rsidP="00083F04">
      <w:pPr>
        <w:rPr>
          <w:rFonts w:ascii="ArialMS" w:hAnsi="ArialMS" w:cs="ArialMS"/>
        </w:rPr>
      </w:pPr>
      <w:r>
        <w:rPr>
          <w:rFonts w:ascii="ArialMS" w:hAnsi="ArialMS" w:cs="ArialMS"/>
        </w:rPr>
        <w:t>Race handout</w:t>
      </w:r>
    </w:p>
    <w:p w:rsidR="002A2A13" w:rsidRPr="0001036A" w:rsidRDefault="002A2A13" w:rsidP="00083F04">
      <w:pPr>
        <w:rPr>
          <w:b/>
          <w:sz w:val="24"/>
          <w:szCs w:val="24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  <w:gridCol w:w="8246"/>
        <w:gridCol w:w="1718"/>
      </w:tblGrid>
      <w:tr w:rsidR="0002497F" w:rsidRPr="0001036A" w:rsidTr="00E96A8F">
        <w:trPr>
          <w:trHeight w:val="1178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G</w:t>
            </w:r>
          </w:p>
          <w:p w:rsidR="00EB15A4" w:rsidRPr="0001036A" w:rsidRDefault="00EB15A4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8246" w:type="dxa"/>
          </w:tcPr>
          <w:p w:rsidR="0002497F" w:rsidRPr="006B5757" w:rsidRDefault="0002497F" w:rsidP="009E6345">
            <w:pPr>
              <w:rPr>
                <w:sz w:val="24"/>
                <w:szCs w:val="24"/>
                <w:u w:val="single"/>
              </w:rPr>
            </w:pPr>
            <w:r w:rsidRPr="006B5757">
              <w:rPr>
                <w:sz w:val="24"/>
                <w:szCs w:val="24"/>
                <w:u w:val="single"/>
              </w:rPr>
              <w:t>State and Rate</w:t>
            </w:r>
          </w:p>
          <w:p w:rsidR="006B5757" w:rsidRPr="006B5757" w:rsidRDefault="0002497F" w:rsidP="006B5757">
            <w:pPr>
              <w:rPr>
                <w:sz w:val="24"/>
                <w:szCs w:val="24"/>
              </w:rPr>
            </w:pPr>
            <w:r w:rsidRPr="006B5757">
              <w:rPr>
                <w:sz w:val="24"/>
                <w:szCs w:val="24"/>
              </w:rPr>
              <w:t xml:space="preserve">Objective:   </w:t>
            </w:r>
            <w:r w:rsidR="006B5757" w:rsidRPr="006B5757">
              <w:rPr>
                <w:sz w:val="24"/>
                <w:szCs w:val="24"/>
              </w:rPr>
              <w:t xml:space="preserve">“I can decompose a </w:t>
            </w:r>
            <w:r w:rsidR="002A2A13">
              <w:rPr>
                <w:sz w:val="24"/>
                <w:szCs w:val="24"/>
              </w:rPr>
              <w:t>fraction on a number line</w:t>
            </w:r>
            <w:r w:rsidR="006B5757" w:rsidRPr="006B5757">
              <w:rPr>
                <w:sz w:val="24"/>
                <w:szCs w:val="24"/>
              </w:rPr>
              <w:t xml:space="preserve">.” </w:t>
            </w:r>
          </w:p>
          <w:p w:rsidR="00AA6991" w:rsidRPr="006B5757" w:rsidRDefault="00AA6991" w:rsidP="00083F04">
            <w:pPr>
              <w:rPr>
                <w:sz w:val="24"/>
                <w:szCs w:val="24"/>
              </w:rPr>
            </w:pPr>
          </w:p>
          <w:p w:rsidR="0002497F" w:rsidRPr="006B5757" w:rsidRDefault="0002497F" w:rsidP="009E6345">
            <w:pPr>
              <w:rPr>
                <w:sz w:val="24"/>
                <w:szCs w:val="24"/>
              </w:rPr>
            </w:pPr>
            <w:r w:rsidRPr="006B5757">
              <w:rPr>
                <w:sz w:val="24"/>
                <w:szCs w:val="24"/>
              </w:rPr>
              <w:t>Students rate themselves to the goal (1, 2, 3, 4).</w:t>
            </w:r>
          </w:p>
        </w:tc>
        <w:tc>
          <w:tcPr>
            <w:tcW w:w="1718" w:type="dxa"/>
          </w:tcPr>
          <w:p w:rsidR="0002497F" w:rsidRPr="006B5757" w:rsidRDefault="0002497F" w:rsidP="009E6345">
            <w:pPr>
              <w:rPr>
                <w:sz w:val="24"/>
                <w:szCs w:val="24"/>
              </w:rPr>
            </w:pPr>
            <w:r w:rsidRPr="006B5757">
              <w:rPr>
                <w:sz w:val="24"/>
                <w:szCs w:val="24"/>
              </w:rPr>
              <w:t>Setting Objectives and Providing Feedback</w:t>
            </w:r>
          </w:p>
        </w:tc>
      </w:tr>
      <w:tr w:rsidR="0002497F" w:rsidRPr="0001036A" w:rsidTr="00E96A8F">
        <w:trPr>
          <w:trHeight w:val="1520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A</w:t>
            </w:r>
          </w:p>
          <w:p w:rsidR="00EB15A4" w:rsidRPr="00D87245" w:rsidRDefault="00EB15A4" w:rsidP="00EB15A4">
            <w:pPr>
              <w:jc w:val="center"/>
              <w:rPr>
                <w:b/>
                <w:sz w:val="20"/>
                <w:szCs w:val="20"/>
              </w:rPr>
            </w:pPr>
            <w:r w:rsidRPr="00D87245">
              <w:rPr>
                <w:b/>
                <w:sz w:val="20"/>
                <w:szCs w:val="20"/>
              </w:rPr>
              <w:t>Access Prior</w:t>
            </w:r>
          </w:p>
          <w:p w:rsidR="00EB15A4" w:rsidRPr="0001036A" w:rsidRDefault="00EB15A4" w:rsidP="00EB15A4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8246" w:type="dxa"/>
          </w:tcPr>
          <w:p w:rsidR="00EE3513" w:rsidRDefault="00CA7FD2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2CC1">
              <w:rPr>
                <w:b/>
                <w:sz w:val="24"/>
                <w:szCs w:val="24"/>
              </w:rPr>
              <w:t>Ask students:</w:t>
            </w:r>
            <w:r w:rsidRPr="00412CC1">
              <w:rPr>
                <w:sz w:val="24"/>
                <w:szCs w:val="24"/>
              </w:rPr>
              <w:t xml:space="preserve">  </w:t>
            </w:r>
          </w:p>
          <w:p w:rsidR="00E96A8F" w:rsidRDefault="00E96A8F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Show students the visual below and ask them:</w:t>
            </w:r>
          </w:p>
          <w:p w:rsidR="00E96A8F" w:rsidRDefault="00E96A8F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27BE5" w:rsidRPr="00412CC1" w:rsidRDefault="00E96A8F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CA7FD2" w:rsidRPr="00412CC1">
              <w:rPr>
                <w:sz w:val="24"/>
                <w:szCs w:val="24"/>
              </w:rPr>
              <w:t xml:space="preserve">Have you ever </w:t>
            </w:r>
            <w:r w:rsidR="002B0947" w:rsidRPr="00412CC1">
              <w:rPr>
                <w:sz w:val="24"/>
                <w:szCs w:val="24"/>
              </w:rPr>
              <w:t>r</w:t>
            </w:r>
            <w:r w:rsidR="00871D63">
              <w:rPr>
                <w:sz w:val="24"/>
                <w:szCs w:val="24"/>
              </w:rPr>
              <w:t>u</w:t>
            </w:r>
            <w:r w:rsidR="002B0947" w:rsidRPr="00412CC1">
              <w:rPr>
                <w:sz w:val="24"/>
                <w:szCs w:val="24"/>
              </w:rPr>
              <w:t>n</w:t>
            </w:r>
            <w:r w:rsidR="00CA7FD2" w:rsidRPr="00412CC1">
              <w:rPr>
                <w:sz w:val="24"/>
                <w:szCs w:val="24"/>
              </w:rPr>
              <w:t xml:space="preserve"> a relay race before?  What happens in a relay race that is different than a regular race?</w:t>
            </w:r>
            <w:r>
              <w:rPr>
                <w:sz w:val="24"/>
                <w:szCs w:val="24"/>
              </w:rPr>
              <w:t>”</w:t>
            </w: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Default="00871D63" w:rsidP="002A2A1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1D63" w:rsidRPr="00871D63" w:rsidRDefault="00871D63" w:rsidP="00871D6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1598930</wp:posOffset>
                  </wp:positionH>
                  <wp:positionV relativeFrom="paragraph">
                    <wp:posOffset>-1718945</wp:posOffset>
                  </wp:positionV>
                  <wp:extent cx="3529330" cy="2045970"/>
                  <wp:effectExtent l="19050" t="0" r="0" b="0"/>
                  <wp:wrapTight wrapText="bothSides">
                    <wp:wrapPolygon edited="0">
                      <wp:start x="-117" y="0"/>
                      <wp:lineTo x="-117" y="21318"/>
                      <wp:lineTo x="21569" y="21318"/>
                      <wp:lineTo x="21569" y="0"/>
                      <wp:lineTo x="-117" y="0"/>
                    </wp:wrapPolygon>
                  </wp:wrapTight>
                  <wp:docPr id="2" name="il_fi" descr="relay-r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relay-r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9330" cy="2045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8" w:type="dxa"/>
          </w:tcPr>
          <w:p w:rsidR="0002497F" w:rsidRDefault="0002497F" w:rsidP="009E6345">
            <w:pPr>
              <w:rPr>
                <w:sz w:val="24"/>
                <w:szCs w:val="24"/>
              </w:rPr>
            </w:pPr>
            <w:r w:rsidRPr="006B5757">
              <w:rPr>
                <w:sz w:val="24"/>
                <w:szCs w:val="24"/>
              </w:rPr>
              <w:t>Nonlinguistic Representation</w:t>
            </w:r>
          </w:p>
          <w:p w:rsidR="00EB15A4" w:rsidRPr="006B5757" w:rsidRDefault="00EB15A4" w:rsidP="009E6345">
            <w:pPr>
              <w:rPr>
                <w:sz w:val="24"/>
                <w:szCs w:val="24"/>
              </w:rPr>
            </w:pPr>
          </w:p>
          <w:p w:rsidR="0002497F" w:rsidRPr="006B5757" w:rsidRDefault="0002497F" w:rsidP="009E6345">
            <w:pPr>
              <w:rPr>
                <w:sz w:val="24"/>
                <w:szCs w:val="24"/>
              </w:rPr>
            </w:pPr>
            <w:r w:rsidRPr="006B5757">
              <w:rPr>
                <w:sz w:val="24"/>
                <w:szCs w:val="24"/>
              </w:rPr>
              <w:t>Identifying Similarities and Differences</w:t>
            </w:r>
          </w:p>
          <w:p w:rsidR="0002497F" w:rsidRPr="006B5757" w:rsidRDefault="0002497F" w:rsidP="009E6345">
            <w:pPr>
              <w:rPr>
                <w:sz w:val="24"/>
                <w:szCs w:val="24"/>
              </w:rPr>
            </w:pPr>
          </w:p>
        </w:tc>
      </w:tr>
      <w:tr w:rsidR="0002497F" w:rsidRPr="0001036A" w:rsidTr="00E96A8F">
        <w:trPr>
          <w:trHeight w:val="350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lastRenderedPageBreak/>
              <w:t>N</w:t>
            </w:r>
          </w:p>
          <w:p w:rsidR="00EB15A4" w:rsidRPr="0001036A" w:rsidRDefault="00EB15A4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8246" w:type="dxa"/>
          </w:tcPr>
          <w:p w:rsidR="002A2A13" w:rsidRPr="0052498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Today we are going to get ready for a relay race. Before we run the race we need to make a plan.</w:t>
            </w:r>
          </w:p>
          <w:p w:rsidR="004F12D3" w:rsidRPr="0052498F" w:rsidRDefault="004F12D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Each team will have three people on it. Each person on a team has to run in the race, but they do not</w:t>
            </w:r>
            <w:r w:rsidR="004F12D3" w:rsidRPr="0052498F"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need to run the same distance. There are certain places during the race where you can hand off the</w:t>
            </w:r>
            <w:r w:rsidR="004F12D3" w:rsidRPr="0052498F"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 xml:space="preserve">baton to the </w:t>
            </w:r>
            <w:r w:rsidRPr="00A369FF">
              <w:rPr>
                <w:rFonts w:cs="ArialMS"/>
                <w:sz w:val="24"/>
                <w:szCs w:val="24"/>
              </w:rPr>
              <w:t>next runner. You are going to get a chance to plan the distances of each runner on your</w:t>
            </w:r>
            <w:r w:rsidR="004F12D3" w:rsidRPr="00A369FF">
              <w:rPr>
                <w:rFonts w:cs="ArialMS"/>
                <w:sz w:val="24"/>
                <w:szCs w:val="24"/>
              </w:rPr>
              <w:t xml:space="preserve"> </w:t>
            </w:r>
            <w:r w:rsidRPr="00A369FF">
              <w:rPr>
                <w:rFonts w:cs="ArialMS"/>
                <w:sz w:val="24"/>
                <w:szCs w:val="24"/>
              </w:rPr>
              <w:t>team before the race begins.</w:t>
            </w:r>
          </w:p>
          <w:p w:rsidR="0052498F" w:rsidRPr="00A369FF" w:rsidRDefault="0052498F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A369FF">
              <w:rPr>
                <w:rFonts w:cs="ArialMS"/>
                <w:sz w:val="24"/>
                <w:szCs w:val="24"/>
              </w:rPr>
              <w:t>Let’s work together to try to make a plan for a team. Today’s race will have different places that a</w:t>
            </w:r>
            <w:r w:rsidR="004F12D3" w:rsidRPr="00A369FF">
              <w:rPr>
                <w:rFonts w:cs="ArialMS"/>
                <w:sz w:val="24"/>
                <w:szCs w:val="24"/>
              </w:rPr>
              <w:t xml:space="preserve"> </w:t>
            </w:r>
            <w:r w:rsidRPr="00A369FF">
              <w:rPr>
                <w:rFonts w:cs="ArialMS"/>
                <w:sz w:val="24"/>
                <w:szCs w:val="24"/>
              </w:rPr>
              <w:t>team can hand off their baton to the next runner.</w:t>
            </w:r>
          </w:p>
          <w:p w:rsidR="004F12D3" w:rsidRPr="00A369FF" w:rsidRDefault="004F12D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A369FF">
              <w:rPr>
                <w:rFonts w:cs="ArialMS"/>
                <w:sz w:val="24"/>
                <w:szCs w:val="24"/>
              </w:rPr>
              <w:t>Draw a line on the board with a start and finish line. Mark 5 locations, equal distance apart, where</w:t>
            </w:r>
            <w:r w:rsidR="004F12D3" w:rsidRPr="00A369FF">
              <w:rPr>
                <w:rFonts w:cs="ArialMS"/>
                <w:sz w:val="24"/>
                <w:szCs w:val="24"/>
              </w:rPr>
              <w:t xml:space="preserve"> </w:t>
            </w:r>
            <w:r w:rsidRPr="00A369FF">
              <w:rPr>
                <w:rFonts w:cs="ArialMS"/>
                <w:sz w:val="24"/>
                <w:szCs w:val="24"/>
              </w:rPr>
              <w:t xml:space="preserve">students can hand off the baton. </w:t>
            </w:r>
            <w:r w:rsidRPr="00A369FF">
              <w:rPr>
                <w:rFonts w:cs="Arial-ItalicMS"/>
                <w:iCs/>
                <w:sz w:val="24"/>
                <w:szCs w:val="24"/>
              </w:rPr>
              <w:t xml:space="preserve">This will break the track into 6 </w:t>
            </w:r>
            <w:r w:rsidR="004F12D3" w:rsidRPr="00A369FF">
              <w:rPr>
                <w:rFonts w:cs="Arial-ItalicMS"/>
                <w:iCs/>
                <w:sz w:val="24"/>
                <w:szCs w:val="24"/>
              </w:rPr>
              <w:t>s</w:t>
            </w:r>
            <w:r w:rsidRPr="00A369FF">
              <w:rPr>
                <w:rFonts w:cs="Arial-ItalicMS"/>
                <w:iCs/>
                <w:sz w:val="24"/>
                <w:szCs w:val="24"/>
              </w:rPr>
              <w:t>eparate sections. Students may</w:t>
            </w:r>
            <w:r w:rsidR="004F12D3" w:rsidRPr="00A369FF"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A369FF">
              <w:rPr>
                <w:rFonts w:cs="Arial-ItalicMS"/>
                <w:iCs/>
                <w:sz w:val="24"/>
                <w:szCs w:val="24"/>
              </w:rPr>
              <w:t>have a difficult time with the concept that there are 5 locations to hand off, but 6 sections to the race.</w:t>
            </w:r>
          </w:p>
          <w:p w:rsidR="004F12D3" w:rsidRPr="00A369FF" w:rsidRDefault="004F12D3" w:rsidP="002A2A13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A369FF">
              <w:rPr>
                <w:rFonts w:cs="Arial-ItalicMS"/>
                <w:iCs/>
                <w:sz w:val="24"/>
                <w:szCs w:val="24"/>
              </w:rPr>
              <w:t>This is a good time to discuss the fact that the distance between the marks is what we are considering</w:t>
            </w:r>
            <w:r w:rsidR="004F12D3" w:rsidRPr="00A369FF"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Pr="00A369FF">
              <w:rPr>
                <w:rFonts w:cs="Arial-ItalicMS"/>
                <w:iCs/>
                <w:sz w:val="24"/>
                <w:szCs w:val="24"/>
              </w:rPr>
              <w:t>and not the marks.</w:t>
            </w:r>
          </w:p>
          <w:p w:rsidR="004F12D3" w:rsidRPr="00A369FF" w:rsidRDefault="004F12D3" w:rsidP="002A2A13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A369FF">
              <w:rPr>
                <w:rFonts w:cs="ArialMS"/>
                <w:sz w:val="24"/>
                <w:szCs w:val="24"/>
              </w:rPr>
              <w:t>Have students talk with their teammates to determine some possibilities to setting up the race.</w:t>
            </w:r>
            <w:r w:rsidR="004F12D3" w:rsidRPr="00A369FF">
              <w:rPr>
                <w:rFonts w:cs="ArialMS"/>
                <w:sz w:val="24"/>
                <w:szCs w:val="24"/>
              </w:rPr>
              <w:t xml:space="preserve">  </w:t>
            </w:r>
          </w:p>
          <w:p w:rsidR="0052498F" w:rsidRPr="00A369FF" w:rsidRDefault="0052498F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871D63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A369FF">
              <w:rPr>
                <w:rFonts w:cs="ArialMS"/>
                <w:sz w:val="24"/>
                <w:szCs w:val="24"/>
              </w:rPr>
              <w:t>Remember that each person doesn’t have to run the same distance.</w:t>
            </w:r>
          </w:p>
          <w:p w:rsidR="00871D63" w:rsidRPr="00A369FF" w:rsidRDefault="00871D6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Pr="00A369F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A369FF">
              <w:rPr>
                <w:rFonts w:cs="ArialMS"/>
                <w:sz w:val="24"/>
                <w:szCs w:val="24"/>
              </w:rPr>
              <w:t>Share a few of the students’ ideas, and ask what fraction of the race each student will need to run.</w:t>
            </w:r>
          </w:p>
          <w:p w:rsidR="0052498F" w:rsidRPr="00A369FF" w:rsidRDefault="006D538F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64.45pt;margin-top:2.1pt;width:0;height:36.75pt;z-index:251652096" o:connectortype="straight"/>
              </w:pict>
            </w:r>
            <w:r>
              <w:rPr>
                <w:rFonts w:cs="ArialMS"/>
                <w:noProof/>
                <w:sz w:val="24"/>
                <w:szCs w:val="24"/>
              </w:rPr>
              <w:pict>
                <v:shape id="_x0000_s1030" type="#_x0000_t32" style="position:absolute;margin-left:304.45pt;margin-top:-.65pt;width:0;height:40.5pt;z-index:251654144" o:connectortype="straight"/>
              </w:pict>
            </w:r>
            <w:r>
              <w:rPr>
                <w:rFonts w:cs="ArialMS"/>
                <w:noProof/>
                <w:sz w:val="24"/>
                <w:szCs w:val="24"/>
              </w:rPr>
              <w:pict>
                <v:shape id="_x0000_s1028" type="#_x0000_t32" style="position:absolute;margin-left:182.95pt;margin-top:.5pt;width:0;height:40.5pt;z-index:251653120" o:connectortype="straight"/>
              </w:pict>
            </w:r>
            <w:r>
              <w:rPr>
                <w:rFonts w:cs="ArialMS"/>
                <w:noProof/>
                <w:sz w:val="24"/>
                <w:szCs w:val="24"/>
              </w:rPr>
              <w:pict>
                <v:shape id="_x0000_s1026" type="#_x0000_t32" style="position:absolute;margin-left:.8pt;margin-top:.55pt;width:.05pt;height:40.5pt;z-index:251651072" o:connectortype="straight"/>
              </w:pic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17"/>
              <w:gridCol w:w="1217"/>
              <w:gridCol w:w="1217"/>
              <w:gridCol w:w="1217"/>
              <w:gridCol w:w="1217"/>
              <w:gridCol w:w="1218"/>
            </w:tblGrid>
            <w:tr w:rsidR="00A369FF" w:rsidRPr="00BA49F5" w:rsidTr="00BA49F5">
              <w:tc>
                <w:tcPr>
                  <w:tcW w:w="1217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  <w:tc>
                <w:tcPr>
                  <w:tcW w:w="1217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</w:tcPr>
                <w:p w:rsidR="00111E60" w:rsidRPr="00BA49F5" w:rsidRDefault="00111E60" w:rsidP="00BA49F5">
                  <w:pPr>
                    <w:autoSpaceDE w:val="0"/>
                    <w:autoSpaceDN w:val="0"/>
                    <w:adjustRightInd w:val="0"/>
                    <w:rPr>
                      <w:rFonts w:cs="ArialMS"/>
                      <w:sz w:val="24"/>
                      <w:szCs w:val="24"/>
                    </w:rPr>
                  </w:pPr>
                </w:p>
              </w:tc>
            </w:tr>
          </w:tbl>
          <w:p w:rsidR="00111E60" w:rsidRPr="0052498F" w:rsidRDefault="00111E60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Pr="0052498F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S</w:t>
            </w:r>
            <w:r w:rsidR="00111E60">
              <w:rPr>
                <w:rFonts w:cs="ArialMS"/>
                <w:sz w:val="24"/>
                <w:szCs w:val="24"/>
              </w:rPr>
              <w:t xml:space="preserve">                                                                </w:t>
            </w:r>
            <w:r w:rsidRPr="0052498F">
              <w:rPr>
                <w:rFonts w:cs="ArialMS"/>
                <w:sz w:val="24"/>
                <w:szCs w:val="24"/>
              </w:rPr>
              <w:t xml:space="preserve"> X </w:t>
            </w:r>
            <w:r w:rsidR="00111E60">
              <w:rPr>
                <w:rFonts w:cs="ArialMS"/>
                <w:sz w:val="24"/>
                <w:szCs w:val="24"/>
              </w:rPr>
              <w:t xml:space="preserve">                                          </w:t>
            </w:r>
            <w:r w:rsidRPr="0052498F">
              <w:rPr>
                <w:rFonts w:cs="ArialMS"/>
                <w:sz w:val="24"/>
                <w:szCs w:val="24"/>
              </w:rPr>
              <w:t xml:space="preserve">X </w:t>
            </w:r>
            <w:r w:rsidR="00111E60">
              <w:rPr>
                <w:rFonts w:cs="ArialMS"/>
                <w:sz w:val="24"/>
                <w:szCs w:val="24"/>
              </w:rPr>
              <w:t xml:space="preserve">                 </w:t>
            </w:r>
            <w:r w:rsidRPr="0052498F">
              <w:rPr>
                <w:rFonts w:cs="ArialMS"/>
                <w:sz w:val="24"/>
                <w:szCs w:val="24"/>
              </w:rPr>
              <w:t>F</w:t>
            </w:r>
          </w:p>
          <w:p w:rsidR="0052498F" w:rsidRDefault="0052498F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2A2A13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In this race the first runner runs 3/6 of the race, the second runner runs 2/6, and the final runner runs</w:t>
            </w:r>
            <w:r w:rsidR="0052498F"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1/6.</w:t>
            </w:r>
          </w:p>
          <w:p w:rsidR="0052498F" w:rsidRPr="0052498F" w:rsidRDefault="0052498F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EE3513" w:rsidRDefault="002A2A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Write an equation for each idea. 3/6 + 2/6 + 1/6 = 6/6 or 1 whole</w:t>
            </w:r>
            <w:r w:rsidR="0052498F"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Look for multiple ways to set up the race.</w:t>
            </w:r>
          </w:p>
          <w:p w:rsidR="00EE3513" w:rsidRDefault="00EE3513" w:rsidP="002A2A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6B5757" w:rsidRPr="0052498F" w:rsidRDefault="00EE3513" w:rsidP="00E96A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MS" w:hAnsi="ArialMS" w:cs="ArialMS"/>
              </w:rPr>
              <w:t>Look for multiple ways to set up the race.</w:t>
            </w:r>
          </w:p>
        </w:tc>
        <w:tc>
          <w:tcPr>
            <w:tcW w:w="1718" w:type="dxa"/>
          </w:tcPr>
          <w:p w:rsidR="00EB15A4" w:rsidRDefault="00E96A8F" w:rsidP="009E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Cooperative Learning</w:t>
            </w:r>
          </w:p>
          <w:p w:rsidR="00E96A8F" w:rsidRPr="0052498F" w:rsidRDefault="00E96A8F" w:rsidP="009E6345">
            <w:pPr>
              <w:rPr>
                <w:sz w:val="24"/>
                <w:szCs w:val="24"/>
              </w:rPr>
            </w:pPr>
          </w:p>
          <w:p w:rsidR="0002497F" w:rsidRPr="0052498F" w:rsidRDefault="0002497F" w:rsidP="009E6345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>Nonlinguistic Representation</w:t>
            </w:r>
          </w:p>
          <w:p w:rsidR="00EB15A4" w:rsidRPr="0052498F" w:rsidRDefault="00EB15A4" w:rsidP="009E6345">
            <w:pPr>
              <w:rPr>
                <w:sz w:val="24"/>
                <w:szCs w:val="24"/>
              </w:rPr>
            </w:pPr>
          </w:p>
          <w:p w:rsidR="0002497F" w:rsidRPr="0052498F" w:rsidRDefault="0002497F" w:rsidP="002E3B14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>Cues, Questions, and Advance Organizers</w:t>
            </w:r>
          </w:p>
        </w:tc>
      </w:tr>
      <w:tr w:rsidR="0002497F" w:rsidRPr="0001036A" w:rsidTr="00E96A8F">
        <w:trPr>
          <w:trHeight w:val="1774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t>A</w:t>
            </w:r>
          </w:p>
          <w:p w:rsidR="00EB15A4" w:rsidRPr="0001036A" w:rsidRDefault="00EB15A4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8246" w:type="dxa"/>
          </w:tcPr>
          <w:p w:rsidR="00EE3513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 xml:space="preserve">Students work on planning four different races. </w:t>
            </w:r>
            <w:r>
              <w:rPr>
                <w:rFonts w:cs="ArialMS"/>
                <w:sz w:val="24"/>
                <w:szCs w:val="24"/>
              </w:rPr>
              <w:t>(worksheets attached)</w:t>
            </w:r>
          </w:p>
          <w:p w:rsidR="00871D63" w:rsidRDefault="00871D6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EE3513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For each race the student teams need to find multiple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ways to set up each race. They record the distance each runner will run, and then write an equation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that will equal one whole.</w:t>
            </w:r>
          </w:p>
          <w:p w:rsidR="00EE3513" w:rsidRPr="0052498F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EE3513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Have students share their possibilities for each race and discuss their favorite and the reason why they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52498F">
              <w:rPr>
                <w:rFonts w:cs="ArialMS"/>
                <w:sz w:val="24"/>
                <w:szCs w:val="24"/>
              </w:rPr>
              <w:t>chose it.</w:t>
            </w:r>
          </w:p>
          <w:p w:rsidR="00EE3513" w:rsidRPr="0052498F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EE3513" w:rsidRPr="0052498F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Make the connection between the races and a number line from 0 – 1.</w:t>
            </w:r>
          </w:p>
          <w:p w:rsidR="00EE3513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52498F">
              <w:rPr>
                <w:rFonts w:cs="ArialMS"/>
                <w:sz w:val="24"/>
                <w:szCs w:val="24"/>
              </w:rPr>
              <w:t>How are these similar?</w:t>
            </w:r>
          </w:p>
          <w:p w:rsidR="00EE3513" w:rsidRDefault="00EE3513" w:rsidP="00EE3513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111E60" w:rsidRPr="00111E60" w:rsidRDefault="00111E60" w:rsidP="006B5757">
            <w:pPr>
              <w:autoSpaceDE w:val="0"/>
              <w:autoSpaceDN w:val="0"/>
              <w:adjustRightInd w:val="0"/>
              <w:rPr>
                <w:rFonts w:cs="ArialMS"/>
                <w:b/>
                <w:sz w:val="24"/>
                <w:szCs w:val="24"/>
              </w:rPr>
            </w:pPr>
            <w:r w:rsidRPr="00111E60">
              <w:rPr>
                <w:rFonts w:cs="ArialMS"/>
                <w:b/>
                <w:sz w:val="24"/>
                <w:szCs w:val="24"/>
              </w:rPr>
              <w:t>An extension to this lesson</w:t>
            </w:r>
          </w:p>
          <w:p w:rsidR="00111E60" w:rsidRDefault="00111E60" w:rsidP="00111E60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111E60">
              <w:rPr>
                <w:rFonts w:cs="ArialMS"/>
                <w:sz w:val="24"/>
                <w:szCs w:val="24"/>
              </w:rPr>
              <w:t>Set up a race outside using cones as hand off positions. Have the students run the race according to</w:t>
            </w:r>
            <w:r>
              <w:rPr>
                <w:rFonts w:cs="ArialMS"/>
                <w:sz w:val="24"/>
                <w:szCs w:val="24"/>
              </w:rPr>
              <w:t xml:space="preserve"> </w:t>
            </w:r>
            <w:r w:rsidRPr="00111E60">
              <w:rPr>
                <w:rFonts w:cs="ArialMS"/>
                <w:sz w:val="24"/>
                <w:szCs w:val="24"/>
              </w:rPr>
              <w:t>their plans.</w:t>
            </w:r>
          </w:p>
          <w:p w:rsidR="00111E60" w:rsidRPr="00111E60" w:rsidRDefault="00111E60" w:rsidP="00111E60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6B5757" w:rsidRPr="0052498F" w:rsidRDefault="00111E60" w:rsidP="00111E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1E60">
              <w:rPr>
                <w:rFonts w:cs="ArialMS"/>
                <w:sz w:val="24"/>
                <w:szCs w:val="24"/>
              </w:rPr>
              <w:t>What are some possibilities if we had only 2 people on a team? 4 people?</w:t>
            </w:r>
          </w:p>
        </w:tc>
        <w:tc>
          <w:tcPr>
            <w:tcW w:w="1718" w:type="dxa"/>
          </w:tcPr>
          <w:p w:rsidR="0002497F" w:rsidRPr="0052498F" w:rsidRDefault="0002497F" w:rsidP="009E6345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lastRenderedPageBreak/>
              <w:t>Cooperative Learning</w:t>
            </w:r>
          </w:p>
          <w:p w:rsidR="00EB15A4" w:rsidRPr="0052498F" w:rsidRDefault="00EB15A4" w:rsidP="009E6345">
            <w:pPr>
              <w:rPr>
                <w:sz w:val="24"/>
                <w:szCs w:val="24"/>
              </w:rPr>
            </w:pPr>
          </w:p>
          <w:p w:rsidR="00EB15A4" w:rsidRPr="0052498F" w:rsidRDefault="00EB15A4" w:rsidP="009E6345">
            <w:pPr>
              <w:rPr>
                <w:sz w:val="24"/>
                <w:szCs w:val="24"/>
              </w:rPr>
            </w:pPr>
          </w:p>
          <w:p w:rsidR="0002497F" w:rsidRPr="0052498F" w:rsidRDefault="0002497F" w:rsidP="009E6345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>Generating and Testing Hypotheses</w:t>
            </w:r>
          </w:p>
          <w:p w:rsidR="00EB15A4" w:rsidRPr="0052498F" w:rsidRDefault="00EB15A4" w:rsidP="009E6345">
            <w:pPr>
              <w:rPr>
                <w:sz w:val="24"/>
                <w:szCs w:val="24"/>
              </w:rPr>
            </w:pPr>
          </w:p>
          <w:p w:rsidR="0002497F" w:rsidRDefault="0002497F" w:rsidP="009E6345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lastRenderedPageBreak/>
              <w:t>Practice and Homework</w:t>
            </w:r>
          </w:p>
          <w:p w:rsidR="00E96A8F" w:rsidRDefault="00E96A8F" w:rsidP="009E6345">
            <w:pPr>
              <w:rPr>
                <w:sz w:val="24"/>
                <w:szCs w:val="24"/>
              </w:rPr>
            </w:pPr>
          </w:p>
          <w:p w:rsidR="00E96A8F" w:rsidRDefault="00E96A8F" w:rsidP="009E6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Similarities and Differences</w:t>
            </w:r>
          </w:p>
          <w:p w:rsidR="00E96A8F" w:rsidRPr="0052498F" w:rsidRDefault="00E96A8F" w:rsidP="009E6345">
            <w:pPr>
              <w:rPr>
                <w:sz w:val="24"/>
                <w:szCs w:val="24"/>
              </w:rPr>
            </w:pPr>
          </w:p>
        </w:tc>
      </w:tr>
      <w:tr w:rsidR="0002497F" w:rsidRPr="0001036A" w:rsidTr="00E96A8F">
        <w:trPr>
          <w:trHeight w:val="1864"/>
        </w:trPr>
        <w:tc>
          <w:tcPr>
            <w:tcW w:w="1214" w:type="dxa"/>
          </w:tcPr>
          <w:p w:rsidR="0002497F" w:rsidRDefault="0002497F" w:rsidP="009E6345">
            <w:pPr>
              <w:jc w:val="center"/>
              <w:rPr>
                <w:sz w:val="144"/>
                <w:szCs w:val="144"/>
              </w:rPr>
            </w:pPr>
            <w:r w:rsidRPr="0001036A">
              <w:rPr>
                <w:sz w:val="144"/>
                <w:szCs w:val="144"/>
              </w:rPr>
              <w:lastRenderedPageBreak/>
              <w:t>G</w:t>
            </w:r>
          </w:p>
          <w:p w:rsidR="00EB15A4" w:rsidRPr="0001036A" w:rsidRDefault="00EB15A4" w:rsidP="009E6345">
            <w:pPr>
              <w:jc w:val="center"/>
              <w:rPr>
                <w:sz w:val="144"/>
                <w:szCs w:val="144"/>
              </w:rPr>
            </w:pPr>
            <w:r w:rsidRPr="00D87245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8246" w:type="dxa"/>
          </w:tcPr>
          <w:p w:rsidR="0002497F" w:rsidRPr="0052498F" w:rsidRDefault="0002497F" w:rsidP="009E6345">
            <w:pPr>
              <w:rPr>
                <w:sz w:val="24"/>
                <w:szCs w:val="24"/>
                <w:u w:val="single"/>
              </w:rPr>
            </w:pPr>
            <w:r w:rsidRPr="0052498F">
              <w:rPr>
                <w:sz w:val="24"/>
                <w:szCs w:val="24"/>
                <w:u w:val="single"/>
              </w:rPr>
              <w:t>State and Rate</w:t>
            </w:r>
          </w:p>
          <w:p w:rsidR="002A2A13" w:rsidRPr="0052498F" w:rsidRDefault="0002497F" w:rsidP="00AA6991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 xml:space="preserve">Objective: </w:t>
            </w:r>
            <w:r w:rsidR="00FA016B" w:rsidRPr="0052498F">
              <w:rPr>
                <w:sz w:val="24"/>
                <w:szCs w:val="24"/>
              </w:rPr>
              <w:t xml:space="preserve"> </w:t>
            </w:r>
            <w:r w:rsidRPr="0052498F">
              <w:rPr>
                <w:sz w:val="24"/>
                <w:szCs w:val="24"/>
              </w:rPr>
              <w:t xml:space="preserve"> </w:t>
            </w:r>
            <w:r w:rsidR="002A2A13" w:rsidRPr="0052498F">
              <w:rPr>
                <w:sz w:val="24"/>
                <w:szCs w:val="24"/>
              </w:rPr>
              <w:t>“I can decompose a fraction on a number line.”</w:t>
            </w:r>
          </w:p>
          <w:p w:rsidR="002A2A13" w:rsidRPr="0052498F" w:rsidRDefault="002A2A13" w:rsidP="00AA6991">
            <w:pPr>
              <w:rPr>
                <w:sz w:val="24"/>
                <w:szCs w:val="24"/>
              </w:rPr>
            </w:pPr>
          </w:p>
          <w:p w:rsidR="002A2A13" w:rsidRPr="0052498F" w:rsidRDefault="002A2A13" w:rsidP="00AA6991">
            <w:pPr>
              <w:rPr>
                <w:sz w:val="24"/>
                <w:szCs w:val="24"/>
              </w:rPr>
            </w:pPr>
          </w:p>
          <w:p w:rsidR="0002497F" w:rsidRPr="0052498F" w:rsidRDefault="002A2A13" w:rsidP="00AA6991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 xml:space="preserve"> </w:t>
            </w:r>
            <w:r w:rsidR="0002497F" w:rsidRPr="0052498F">
              <w:rPr>
                <w:sz w:val="24"/>
                <w:szCs w:val="24"/>
              </w:rPr>
              <w:t>Students rate themselves to the goal (1, 2, 3, 4).</w:t>
            </w:r>
          </w:p>
        </w:tc>
        <w:tc>
          <w:tcPr>
            <w:tcW w:w="1718" w:type="dxa"/>
          </w:tcPr>
          <w:p w:rsidR="0002497F" w:rsidRPr="0052498F" w:rsidRDefault="0002497F" w:rsidP="009E6345">
            <w:pPr>
              <w:rPr>
                <w:sz w:val="24"/>
                <w:szCs w:val="24"/>
              </w:rPr>
            </w:pPr>
            <w:r w:rsidRPr="0052498F">
              <w:rPr>
                <w:sz w:val="24"/>
                <w:szCs w:val="24"/>
              </w:rPr>
              <w:t>Setting Objectives and Providing Feedback</w:t>
            </w:r>
          </w:p>
        </w:tc>
      </w:tr>
    </w:tbl>
    <w:p w:rsidR="00EB15A4" w:rsidRDefault="00EB15A4" w:rsidP="0002497F">
      <w:pPr>
        <w:rPr>
          <w:sz w:val="24"/>
          <w:szCs w:val="24"/>
        </w:rPr>
      </w:pPr>
    </w:p>
    <w:p w:rsidR="00EB15A4" w:rsidRPr="0052498F" w:rsidRDefault="00083F04" w:rsidP="00083F04">
      <w:pPr>
        <w:autoSpaceDE w:val="0"/>
        <w:autoSpaceDN w:val="0"/>
        <w:adjustRightInd w:val="0"/>
        <w:rPr>
          <w:rFonts w:cs="Arial-BoldMS"/>
          <w:b/>
          <w:bCs/>
          <w:sz w:val="24"/>
          <w:szCs w:val="24"/>
        </w:rPr>
      </w:pPr>
      <w:r w:rsidRPr="0052498F">
        <w:rPr>
          <w:rFonts w:cs="Arial-BoldMS"/>
          <w:b/>
          <w:bCs/>
          <w:sz w:val="24"/>
          <w:szCs w:val="24"/>
        </w:rPr>
        <w:t>Evaluation of Students</w:t>
      </w:r>
    </w:p>
    <w:p w:rsidR="00083F04" w:rsidRPr="0052498F" w:rsidRDefault="00083F04" w:rsidP="00083F04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52498F">
        <w:rPr>
          <w:rFonts w:cs="ArialMS"/>
          <w:b/>
          <w:sz w:val="24"/>
          <w:szCs w:val="24"/>
        </w:rPr>
        <w:t>Formative:</w:t>
      </w:r>
    </w:p>
    <w:p w:rsidR="002A2A13" w:rsidRPr="0052498F" w:rsidRDefault="002A2A13" w:rsidP="002A2A13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52498F">
        <w:rPr>
          <w:rFonts w:cs="ArialMS"/>
          <w:sz w:val="24"/>
          <w:szCs w:val="24"/>
        </w:rPr>
        <w:t>While students are working, observe them and pose questions to check for their mathematical</w:t>
      </w:r>
      <w:r w:rsidR="00A369FF">
        <w:rPr>
          <w:rFonts w:cs="ArialMS"/>
          <w:sz w:val="24"/>
          <w:szCs w:val="24"/>
        </w:rPr>
        <w:t xml:space="preserve"> </w:t>
      </w:r>
      <w:r w:rsidRPr="0052498F">
        <w:rPr>
          <w:rFonts w:cs="ArialMS"/>
          <w:sz w:val="24"/>
          <w:szCs w:val="24"/>
        </w:rPr>
        <w:t>understanding.</w:t>
      </w:r>
    </w:p>
    <w:p w:rsidR="00E96A8F" w:rsidRDefault="00E96A8F" w:rsidP="002A2A13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083F04" w:rsidRPr="0052498F" w:rsidRDefault="00083F04" w:rsidP="002A2A13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52498F">
        <w:rPr>
          <w:rFonts w:cs="ArialMS"/>
          <w:b/>
          <w:sz w:val="24"/>
          <w:szCs w:val="24"/>
        </w:rPr>
        <w:t>Summative:</w:t>
      </w:r>
    </w:p>
    <w:p w:rsidR="00EB15A4" w:rsidRPr="0052498F" w:rsidRDefault="002A2A13" w:rsidP="006B5757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52498F">
        <w:rPr>
          <w:rFonts w:cs="ArialMS"/>
          <w:sz w:val="24"/>
          <w:szCs w:val="24"/>
        </w:rPr>
        <w:t>Students’ work from the Explore phase can be used as a summative assessment.</w:t>
      </w:r>
    </w:p>
    <w:p w:rsidR="00EE3513" w:rsidRPr="0052498F" w:rsidRDefault="00EE3513" w:rsidP="00083F04">
      <w:pPr>
        <w:autoSpaceDE w:val="0"/>
        <w:autoSpaceDN w:val="0"/>
        <w:adjustRightInd w:val="0"/>
        <w:rPr>
          <w:rFonts w:cs="Arial-BoldMS"/>
          <w:b/>
          <w:bCs/>
          <w:sz w:val="24"/>
          <w:szCs w:val="24"/>
        </w:rPr>
      </w:pPr>
    </w:p>
    <w:p w:rsidR="00EB15A4" w:rsidRPr="0052498F" w:rsidRDefault="00083F04" w:rsidP="00083F04">
      <w:pPr>
        <w:autoSpaceDE w:val="0"/>
        <w:autoSpaceDN w:val="0"/>
        <w:adjustRightInd w:val="0"/>
        <w:rPr>
          <w:rFonts w:cs="Arial-BoldMS"/>
          <w:b/>
          <w:bCs/>
          <w:sz w:val="24"/>
          <w:szCs w:val="24"/>
        </w:rPr>
      </w:pPr>
      <w:r w:rsidRPr="0052498F">
        <w:rPr>
          <w:rFonts w:cs="Arial-BoldMS"/>
          <w:b/>
          <w:bCs/>
          <w:sz w:val="24"/>
          <w:szCs w:val="24"/>
        </w:rPr>
        <w:t>Plans for Individual Differences</w:t>
      </w:r>
    </w:p>
    <w:p w:rsidR="00083F04" w:rsidRPr="0052498F" w:rsidRDefault="00083F04" w:rsidP="00083F04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52498F">
        <w:rPr>
          <w:rFonts w:cs="ArialMS"/>
          <w:b/>
          <w:sz w:val="24"/>
          <w:szCs w:val="24"/>
        </w:rPr>
        <w:t>Intervention:</w:t>
      </w:r>
    </w:p>
    <w:p w:rsidR="002A2A13" w:rsidRDefault="002A2A13" w:rsidP="002A2A13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52498F">
        <w:rPr>
          <w:rFonts w:cs="ArialMS"/>
          <w:sz w:val="24"/>
          <w:szCs w:val="24"/>
        </w:rPr>
        <w:t>If students are having difficulties provide them with fractions manipulatives (fraction bars, fraction tiles)</w:t>
      </w:r>
      <w:r w:rsidR="00871D63">
        <w:rPr>
          <w:rFonts w:cs="ArialMS"/>
          <w:sz w:val="24"/>
          <w:szCs w:val="24"/>
        </w:rPr>
        <w:t xml:space="preserve"> </w:t>
      </w:r>
      <w:r w:rsidRPr="0052498F">
        <w:rPr>
          <w:rFonts w:cs="ArialMS"/>
          <w:sz w:val="24"/>
          <w:szCs w:val="24"/>
        </w:rPr>
        <w:t>to help them visualize the idea of decomposing a whole unit.</w:t>
      </w:r>
    </w:p>
    <w:p w:rsidR="00EE3513" w:rsidRPr="0052498F" w:rsidRDefault="00EE3513" w:rsidP="002A2A13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083F04" w:rsidRPr="0052498F" w:rsidRDefault="00083F04" w:rsidP="002A2A13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52498F">
        <w:rPr>
          <w:rFonts w:cs="ArialMS"/>
          <w:b/>
          <w:sz w:val="24"/>
          <w:szCs w:val="24"/>
        </w:rPr>
        <w:t>Extension:</w:t>
      </w:r>
    </w:p>
    <w:p w:rsidR="00CA7FD2" w:rsidRPr="00871D63" w:rsidRDefault="002A2A13" w:rsidP="00871D63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52498F">
        <w:rPr>
          <w:rFonts w:cs="ArialMS"/>
          <w:sz w:val="24"/>
          <w:szCs w:val="24"/>
        </w:rPr>
        <w:t>If students are in need of an extension have them design a relay race that is 2 laps long so they have</w:t>
      </w:r>
      <w:r w:rsidR="00871D63">
        <w:rPr>
          <w:rFonts w:cs="ArialMS"/>
          <w:sz w:val="24"/>
          <w:szCs w:val="24"/>
        </w:rPr>
        <w:t xml:space="preserve"> </w:t>
      </w:r>
      <w:r w:rsidRPr="0052498F">
        <w:rPr>
          <w:rFonts w:cs="ArialMS"/>
          <w:sz w:val="24"/>
          <w:szCs w:val="24"/>
        </w:rPr>
        <w:t>to decompose the number 2. You could also have them design a race that is 2 ½ laps long.</w:t>
      </w:r>
    </w:p>
    <w:p w:rsidR="00871D63" w:rsidRDefault="00871D63">
      <w:pPr>
        <w:rPr>
          <w:rFonts w:cs="ArialMS"/>
          <w:b/>
          <w:sz w:val="28"/>
          <w:szCs w:val="28"/>
        </w:rPr>
      </w:pPr>
      <w:r>
        <w:rPr>
          <w:rFonts w:cs="ArialMS"/>
          <w:b/>
          <w:sz w:val="28"/>
          <w:szCs w:val="28"/>
        </w:rPr>
        <w:br w:type="page"/>
      </w:r>
    </w:p>
    <w:p w:rsidR="00427BE5" w:rsidRPr="00BA49F5" w:rsidRDefault="00111E60" w:rsidP="00C16465">
      <w:pPr>
        <w:jc w:val="center"/>
        <w:rPr>
          <w:rFonts w:cs="ArialMS"/>
          <w:b/>
          <w:sz w:val="28"/>
          <w:szCs w:val="28"/>
        </w:rPr>
      </w:pPr>
      <w:r w:rsidRPr="00BA49F5">
        <w:rPr>
          <w:rFonts w:cs="ArialMS"/>
          <w:b/>
          <w:sz w:val="28"/>
          <w:szCs w:val="28"/>
        </w:rPr>
        <w:lastRenderedPageBreak/>
        <w:t>Race 1</w:t>
      </w: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111E60" w:rsidRDefault="006D538F" w:rsidP="00C1646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noProof/>
          <w:color w:val="FF0000"/>
          <w:sz w:val="24"/>
          <w:szCs w:val="24"/>
        </w:rPr>
        <w:pict>
          <v:shape id="_x0000_s1031" type="#_x0000_t32" style="position:absolute;left:0;text-align:left;margin-left:-.75pt;margin-top:12.95pt;width:0;height:44.25pt;z-index:251655168" o:connectortype="straight"/>
        </w:pict>
      </w:r>
      <w:r>
        <w:rPr>
          <w:rFonts w:cs="ArialMS"/>
          <w:b/>
          <w:noProof/>
          <w:color w:val="FF0000"/>
          <w:sz w:val="24"/>
          <w:szCs w:val="24"/>
        </w:rPr>
        <w:pict>
          <v:shape id="_x0000_s1032" type="#_x0000_t32" style="position:absolute;left:0;text-align:left;margin-left:539.45pt;margin-top:10.85pt;width:0;height:48.9pt;z-index:251656192" o:connectortype="straight"/>
        </w:pict>
      </w: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836"/>
        <w:gridCol w:w="1836"/>
        <w:gridCol w:w="1836"/>
        <w:gridCol w:w="1836"/>
        <w:gridCol w:w="1728"/>
      </w:tblGrid>
      <w:tr w:rsidR="00A369FF" w:rsidRPr="00BA49F5" w:rsidTr="00BA49F5">
        <w:tc>
          <w:tcPr>
            <w:tcW w:w="172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836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72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</w:p>
    <w:p w:rsidR="00BA49F5" w:rsidRPr="00BA49F5" w:rsidRDefault="00BA49F5" w:rsidP="00BA49F5">
      <w:pPr>
        <w:rPr>
          <w:rFonts w:cs="ArialMS"/>
          <w:b/>
          <w:sz w:val="24"/>
          <w:szCs w:val="24"/>
        </w:rPr>
      </w:pPr>
      <w:r w:rsidRPr="00BA49F5">
        <w:rPr>
          <w:rFonts w:cs="ArialMS"/>
          <w:b/>
          <w:sz w:val="32"/>
          <w:szCs w:val="32"/>
        </w:rPr>
        <w:t xml:space="preserve">S           </w:t>
      </w:r>
      <w:r>
        <w:rPr>
          <w:rFonts w:cs="ArialMS"/>
          <w:b/>
          <w:sz w:val="24"/>
          <w:szCs w:val="24"/>
        </w:rPr>
        <w:t xml:space="preserve">                         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  <w:t xml:space="preserve">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 w:rsidRPr="00BA49F5">
        <w:rPr>
          <w:rFonts w:cs="ArialMS"/>
          <w:b/>
          <w:sz w:val="32"/>
          <w:szCs w:val="32"/>
        </w:rPr>
        <w:t xml:space="preserve">     </w:t>
      </w:r>
      <w:r>
        <w:rPr>
          <w:rFonts w:cs="ArialMS"/>
          <w:b/>
          <w:sz w:val="32"/>
          <w:szCs w:val="32"/>
        </w:rPr>
        <w:t xml:space="preserve">      </w:t>
      </w:r>
      <w:r w:rsidRPr="00BA49F5">
        <w:rPr>
          <w:rFonts w:cs="ArialMS"/>
          <w:b/>
          <w:sz w:val="32"/>
          <w:szCs w:val="32"/>
        </w:rPr>
        <w:t xml:space="preserve">      F</w:t>
      </w:r>
      <w:r w:rsidRPr="00BA49F5">
        <w:rPr>
          <w:rFonts w:cs="ArialMS"/>
          <w:b/>
          <w:sz w:val="32"/>
          <w:szCs w:val="32"/>
        </w:rPr>
        <w:tab/>
      </w:r>
    </w:p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color w:val="FF3300"/>
          <w:sz w:val="24"/>
          <w:szCs w:val="24"/>
        </w:rPr>
        <w:t xml:space="preserve"> </w:t>
      </w:r>
    </w:p>
    <w:p w:rsidR="00BA49F5" w:rsidRPr="00BA49F5" w:rsidRDefault="00BA49F5" w:rsidP="00BA49F5">
      <w:pPr>
        <w:tabs>
          <w:tab w:val="left" w:pos="4305"/>
        </w:tabs>
        <w:rPr>
          <w:rFonts w:cs="ArialMS"/>
          <w:b/>
          <w:color w:val="FF3300"/>
          <w:sz w:val="24"/>
          <w:szCs w:val="24"/>
        </w:rPr>
      </w:pPr>
      <w:r w:rsidRPr="00BA49F5">
        <w:rPr>
          <w:rFonts w:cs="ArialMS"/>
          <w:b/>
          <w:color w:val="FF3300"/>
          <w:sz w:val="24"/>
          <w:szCs w:val="24"/>
        </w:rPr>
        <w:tab/>
      </w:r>
    </w:p>
    <w:p w:rsidR="00111E60" w:rsidRPr="00BA49F5" w:rsidRDefault="00111E60" w:rsidP="00BA49F5">
      <w:pPr>
        <w:rPr>
          <w:rFonts w:cs="ArialMS"/>
          <w:color w:val="FF3300"/>
          <w:sz w:val="28"/>
          <w:szCs w:val="28"/>
        </w:rPr>
      </w:pPr>
      <w:r w:rsidRPr="00BA49F5">
        <w:rPr>
          <w:rFonts w:cs="ArialMS"/>
          <w:sz w:val="28"/>
          <w:szCs w:val="28"/>
        </w:rPr>
        <w:t xml:space="preserve">This race has </w:t>
      </w:r>
      <w:r w:rsidRPr="00BA49F5">
        <w:rPr>
          <w:rFonts w:cs="ArialMS"/>
          <w:b/>
          <w:sz w:val="28"/>
          <w:szCs w:val="28"/>
        </w:rPr>
        <w:t>6</w:t>
      </w:r>
      <w:r w:rsidRPr="00BA49F5">
        <w:rPr>
          <w:rFonts w:cs="ArialMS"/>
          <w:sz w:val="28"/>
          <w:szCs w:val="28"/>
        </w:rPr>
        <w:t xml:space="preserve"> different sections to run. What are some possibilities that your team can run?</w:t>
      </w: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10"/>
        <w:gridCol w:w="2340"/>
        <w:gridCol w:w="3798"/>
      </w:tblGrid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1</w:t>
            </w: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2</w:t>
            </w: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3</w:t>
            </w: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Equations</w:t>
            </w:r>
          </w:p>
        </w:tc>
      </w:tr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A369FF" w:rsidRPr="00BA49F5" w:rsidTr="00BA49F5">
        <w:tc>
          <w:tcPr>
            <w:tcW w:w="226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111E60" w:rsidRPr="00BA49F5" w:rsidRDefault="00111E60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111E60" w:rsidRDefault="00111E60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111E60" w:rsidRDefault="00111E60" w:rsidP="00C16465">
      <w:pPr>
        <w:jc w:val="center"/>
        <w:rPr>
          <w:rFonts w:ascii="ArialMS" w:hAnsi="ArialMS" w:cs="ArialMS"/>
        </w:rPr>
      </w:pPr>
      <w:r>
        <w:rPr>
          <w:rFonts w:ascii="ArialMS" w:hAnsi="ArialMS" w:cs="ArialMS"/>
        </w:rPr>
        <w:t>Which one of your options is your favorite one? Explain why.</w:t>
      </w: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871D63" w:rsidP="00C16465">
      <w:pPr>
        <w:jc w:val="center"/>
        <w:rPr>
          <w:rFonts w:ascii="ArialMS" w:hAnsi="ArialMS" w:cs="ArialMS"/>
        </w:rPr>
      </w:pPr>
      <w:r>
        <w:rPr>
          <w:rFonts w:ascii="ArialMS" w:hAnsi="ArialMS" w:cs="ArialM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153035</wp:posOffset>
            </wp:positionV>
            <wp:extent cx="1518920" cy="1262380"/>
            <wp:effectExtent l="19050" t="0" r="5080" b="0"/>
            <wp:wrapTight wrapText="bothSides">
              <wp:wrapPolygon edited="0">
                <wp:start x="-271" y="0"/>
                <wp:lineTo x="-271" y="21187"/>
                <wp:lineTo x="21672" y="21187"/>
                <wp:lineTo x="21672" y="0"/>
                <wp:lineTo x="-271" y="0"/>
              </wp:wrapPolygon>
            </wp:wrapTight>
            <wp:docPr id="3" name="Picture 3" descr="MP9003413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3413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49F5" w:rsidRDefault="00BA49F5" w:rsidP="00C16465">
      <w:pPr>
        <w:jc w:val="center"/>
        <w:rPr>
          <w:rFonts w:ascii="ArialMS" w:hAnsi="ArialMS" w:cs="ArialMS"/>
        </w:rPr>
      </w:pPr>
    </w:p>
    <w:p w:rsidR="00BA49F5" w:rsidRDefault="00BA49F5" w:rsidP="00BA49F5">
      <w:pPr>
        <w:jc w:val="center"/>
      </w:pPr>
    </w:p>
    <w:p w:rsidR="00E96A8F" w:rsidRDefault="00E96A8F" w:rsidP="00BA49F5">
      <w:pPr>
        <w:jc w:val="center"/>
        <w:rPr>
          <w:rFonts w:cs="ArialMS"/>
          <w:b/>
          <w:sz w:val="28"/>
          <w:szCs w:val="28"/>
        </w:rPr>
      </w:pPr>
    </w:p>
    <w:p w:rsidR="00871D63" w:rsidRDefault="00871D63">
      <w:pPr>
        <w:rPr>
          <w:rFonts w:cs="ArialMS"/>
          <w:b/>
          <w:sz w:val="28"/>
          <w:szCs w:val="28"/>
        </w:rPr>
      </w:pPr>
      <w:r>
        <w:rPr>
          <w:rFonts w:cs="ArialMS"/>
          <w:b/>
          <w:sz w:val="28"/>
          <w:szCs w:val="28"/>
        </w:rPr>
        <w:br w:type="page"/>
      </w:r>
    </w:p>
    <w:p w:rsidR="00BA49F5" w:rsidRPr="00BA49F5" w:rsidRDefault="00BA49F5" w:rsidP="00BA49F5">
      <w:pPr>
        <w:jc w:val="center"/>
        <w:rPr>
          <w:rFonts w:cs="ArialMS"/>
          <w:b/>
          <w:sz w:val="28"/>
          <w:szCs w:val="28"/>
        </w:rPr>
      </w:pPr>
      <w:r>
        <w:rPr>
          <w:rFonts w:cs="ArialMS"/>
          <w:b/>
          <w:sz w:val="28"/>
          <w:szCs w:val="28"/>
        </w:rPr>
        <w:lastRenderedPageBreak/>
        <w:t>Race 2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6D538F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noProof/>
          <w:color w:val="FF0000"/>
          <w:sz w:val="24"/>
          <w:szCs w:val="24"/>
        </w:rPr>
        <w:pict>
          <v:shape id="_x0000_s1033" type="#_x0000_t32" style="position:absolute;left:0;text-align:left;margin-left:-.75pt;margin-top:12.95pt;width:0;height:44.25pt;z-index:251657216" o:connectortype="straight"/>
        </w:pict>
      </w:r>
      <w:r>
        <w:rPr>
          <w:rFonts w:cs="ArialMS"/>
          <w:b/>
          <w:noProof/>
          <w:color w:val="FF0000"/>
          <w:sz w:val="24"/>
          <w:szCs w:val="24"/>
        </w:rPr>
        <w:pict>
          <v:shape id="_x0000_s1034" type="#_x0000_t32" style="position:absolute;left:0;text-align:left;margin-left:539.45pt;margin-top:10.85pt;width:0;height:48.9pt;z-index:251658240" o:connectortype="straight"/>
        </w:pic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6"/>
        <w:gridCol w:w="2754"/>
        <w:gridCol w:w="2754"/>
        <w:gridCol w:w="2646"/>
      </w:tblGrid>
      <w:tr w:rsidR="0050593A" w:rsidRPr="006B5131" w:rsidTr="006B5131">
        <w:tc>
          <w:tcPr>
            <w:tcW w:w="2646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754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46" w:type="dxa"/>
          </w:tcPr>
          <w:p w:rsidR="0050593A" w:rsidRPr="006B5131" w:rsidRDefault="0050593A" w:rsidP="006B5131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</w:p>
    <w:p w:rsidR="00BA49F5" w:rsidRPr="00BA49F5" w:rsidRDefault="00BA49F5" w:rsidP="00BA49F5">
      <w:pPr>
        <w:rPr>
          <w:rFonts w:cs="ArialMS"/>
          <w:b/>
          <w:sz w:val="24"/>
          <w:szCs w:val="24"/>
        </w:rPr>
      </w:pPr>
      <w:r w:rsidRPr="00BA49F5">
        <w:rPr>
          <w:rFonts w:cs="ArialMS"/>
          <w:b/>
          <w:sz w:val="32"/>
          <w:szCs w:val="32"/>
        </w:rPr>
        <w:t xml:space="preserve">S           </w:t>
      </w:r>
      <w:r>
        <w:rPr>
          <w:rFonts w:cs="ArialMS"/>
          <w:b/>
          <w:sz w:val="24"/>
          <w:szCs w:val="24"/>
        </w:rPr>
        <w:t xml:space="preserve">                         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  <w:t xml:space="preserve">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 w:rsidRPr="00BA49F5">
        <w:rPr>
          <w:rFonts w:cs="ArialMS"/>
          <w:b/>
          <w:sz w:val="32"/>
          <w:szCs w:val="32"/>
        </w:rPr>
        <w:t xml:space="preserve">     </w:t>
      </w:r>
      <w:r>
        <w:rPr>
          <w:rFonts w:cs="ArialMS"/>
          <w:b/>
          <w:sz w:val="32"/>
          <w:szCs w:val="32"/>
        </w:rPr>
        <w:t xml:space="preserve">      </w:t>
      </w:r>
      <w:r w:rsidRPr="00BA49F5">
        <w:rPr>
          <w:rFonts w:cs="ArialMS"/>
          <w:b/>
          <w:sz w:val="32"/>
          <w:szCs w:val="32"/>
        </w:rPr>
        <w:t xml:space="preserve">      F</w:t>
      </w:r>
      <w:r w:rsidRPr="00BA49F5">
        <w:rPr>
          <w:rFonts w:cs="ArialMS"/>
          <w:b/>
          <w:sz w:val="32"/>
          <w:szCs w:val="32"/>
        </w:rPr>
        <w:tab/>
      </w:r>
    </w:p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color w:val="FF3300"/>
          <w:sz w:val="24"/>
          <w:szCs w:val="24"/>
        </w:rPr>
        <w:t xml:space="preserve"> </w:t>
      </w:r>
    </w:p>
    <w:p w:rsidR="00BA49F5" w:rsidRPr="00BA49F5" w:rsidRDefault="00BA49F5" w:rsidP="00BA49F5">
      <w:pPr>
        <w:tabs>
          <w:tab w:val="left" w:pos="4305"/>
        </w:tabs>
        <w:rPr>
          <w:rFonts w:cs="ArialMS"/>
          <w:b/>
          <w:color w:val="FF3300"/>
          <w:sz w:val="24"/>
          <w:szCs w:val="24"/>
        </w:rPr>
      </w:pPr>
      <w:r w:rsidRPr="00BA49F5">
        <w:rPr>
          <w:rFonts w:cs="ArialMS"/>
          <w:b/>
          <w:color w:val="FF3300"/>
          <w:sz w:val="24"/>
          <w:szCs w:val="24"/>
        </w:rPr>
        <w:tab/>
      </w:r>
    </w:p>
    <w:p w:rsidR="00BA49F5" w:rsidRPr="00BA49F5" w:rsidRDefault="00BA49F5" w:rsidP="00BA49F5">
      <w:pPr>
        <w:rPr>
          <w:rFonts w:cs="ArialMS"/>
          <w:color w:val="FF3300"/>
          <w:sz w:val="28"/>
          <w:szCs w:val="28"/>
        </w:rPr>
      </w:pPr>
      <w:r w:rsidRPr="00BA49F5">
        <w:rPr>
          <w:rFonts w:cs="ArialMS"/>
          <w:sz w:val="28"/>
          <w:szCs w:val="28"/>
        </w:rPr>
        <w:t>This race has</w:t>
      </w:r>
      <w:r>
        <w:rPr>
          <w:rFonts w:cs="ArialMS"/>
          <w:sz w:val="28"/>
          <w:szCs w:val="28"/>
        </w:rPr>
        <w:t xml:space="preserve"> </w:t>
      </w:r>
      <w:r w:rsidRPr="00BA49F5">
        <w:rPr>
          <w:rFonts w:cs="ArialMS"/>
          <w:b/>
          <w:sz w:val="28"/>
          <w:szCs w:val="28"/>
        </w:rPr>
        <w:t>4</w:t>
      </w:r>
      <w:r w:rsidRPr="00BA49F5">
        <w:rPr>
          <w:rFonts w:cs="ArialMS"/>
          <w:sz w:val="28"/>
          <w:szCs w:val="28"/>
        </w:rPr>
        <w:t xml:space="preserve"> different sections to run. What are some possibilities that your team can run?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10"/>
        <w:gridCol w:w="2340"/>
        <w:gridCol w:w="3798"/>
      </w:tblGrid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1</w:t>
            </w: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2</w:t>
            </w: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3</w:t>
            </w: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Equations</w:t>
            </w:r>
          </w:p>
        </w:tc>
      </w:tr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BA49F5">
        <w:tc>
          <w:tcPr>
            <w:tcW w:w="226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BA49F5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Pr="0052498F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ascii="ArialMS" w:hAnsi="ArialMS" w:cs="ArialMS"/>
        </w:rPr>
        <w:t>Which one of your options is your favorite one? Explain why.</w:t>
      </w: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711982" w:rsidP="00BA49F5">
      <w:pPr>
        <w:jc w:val="center"/>
      </w:pPr>
      <w:r>
        <w:rPr>
          <w:rFonts w:cs="ArialMS"/>
          <w:b/>
          <w:noProof/>
          <w:sz w:val="28"/>
          <w:szCs w:val="28"/>
        </w:rPr>
        <w:drawing>
          <wp:inline distT="0" distB="0" distL="0" distR="0">
            <wp:extent cx="1513205" cy="1263015"/>
            <wp:effectExtent l="19050" t="0" r="0" b="0"/>
            <wp:docPr id="4" name="Picture 4" descr="MP9003413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413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CA7FD2" w:rsidRDefault="00CA7FD2" w:rsidP="00BA49F5">
      <w:pPr>
        <w:jc w:val="center"/>
        <w:rPr>
          <w:rFonts w:cs="ArialMS"/>
          <w:b/>
          <w:sz w:val="28"/>
          <w:szCs w:val="28"/>
        </w:rPr>
      </w:pPr>
    </w:p>
    <w:p w:rsidR="00CA7FD2" w:rsidRDefault="00CA7FD2" w:rsidP="00BA49F5">
      <w:pPr>
        <w:jc w:val="center"/>
        <w:rPr>
          <w:rFonts w:cs="ArialMS"/>
          <w:b/>
          <w:sz w:val="28"/>
          <w:szCs w:val="28"/>
        </w:rPr>
      </w:pPr>
    </w:p>
    <w:p w:rsidR="00BA49F5" w:rsidRPr="00BA49F5" w:rsidRDefault="00BA49F5" w:rsidP="00BA49F5">
      <w:pPr>
        <w:jc w:val="center"/>
        <w:rPr>
          <w:rFonts w:cs="ArialMS"/>
          <w:sz w:val="28"/>
          <w:szCs w:val="28"/>
        </w:rPr>
      </w:pPr>
      <w:r>
        <w:rPr>
          <w:rFonts w:cs="ArialMS"/>
          <w:b/>
          <w:sz w:val="28"/>
          <w:szCs w:val="28"/>
        </w:rPr>
        <w:lastRenderedPageBreak/>
        <w:t>Race 3</w:t>
      </w:r>
    </w:p>
    <w:p w:rsidR="00BA49F5" w:rsidRPr="00BA49F5" w:rsidRDefault="00BA49F5" w:rsidP="00BA49F5">
      <w:pPr>
        <w:jc w:val="center"/>
        <w:rPr>
          <w:rFonts w:cs="ArialMS"/>
          <w:color w:val="FF3300"/>
          <w:sz w:val="24"/>
          <w:szCs w:val="24"/>
        </w:rPr>
      </w:pPr>
    </w:p>
    <w:p w:rsidR="00BA49F5" w:rsidRDefault="006D538F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noProof/>
          <w:color w:val="FF0000"/>
          <w:sz w:val="24"/>
          <w:szCs w:val="24"/>
        </w:rPr>
        <w:pict>
          <v:shape id="_x0000_s1035" type="#_x0000_t32" style="position:absolute;left:0;text-align:left;margin-left:-.75pt;margin-top:12.95pt;width:0;height:44.25pt;z-index:251659264" o:connectortype="straight"/>
        </w:pict>
      </w:r>
      <w:r>
        <w:rPr>
          <w:rFonts w:cs="ArialMS"/>
          <w:b/>
          <w:noProof/>
          <w:color w:val="FF0000"/>
          <w:sz w:val="24"/>
          <w:szCs w:val="24"/>
        </w:rPr>
        <w:pict>
          <v:shape id="_x0000_s1036" type="#_x0000_t32" style="position:absolute;left:0;text-align:left;margin-left:539.45pt;margin-top:10pt;width:0;height:48.9pt;z-index:251660288" o:connectortype="straight"/>
        </w:pic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101"/>
        <w:gridCol w:w="1101"/>
        <w:gridCol w:w="1101"/>
        <w:gridCol w:w="1102"/>
        <w:gridCol w:w="1102"/>
        <w:gridCol w:w="1102"/>
        <w:gridCol w:w="1102"/>
        <w:gridCol w:w="1102"/>
        <w:gridCol w:w="994"/>
      </w:tblGrid>
      <w:tr w:rsidR="0050593A" w:rsidRPr="006B5131" w:rsidTr="006B5131">
        <w:tc>
          <w:tcPr>
            <w:tcW w:w="993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102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994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</w:p>
    <w:p w:rsidR="00BA49F5" w:rsidRPr="00BA49F5" w:rsidRDefault="00BA49F5" w:rsidP="00BA49F5">
      <w:pPr>
        <w:rPr>
          <w:rFonts w:cs="ArialMS"/>
          <w:b/>
          <w:sz w:val="24"/>
          <w:szCs w:val="24"/>
        </w:rPr>
      </w:pPr>
      <w:r w:rsidRPr="00BA49F5">
        <w:rPr>
          <w:rFonts w:cs="ArialMS"/>
          <w:b/>
          <w:sz w:val="32"/>
          <w:szCs w:val="32"/>
        </w:rPr>
        <w:t xml:space="preserve">S           </w:t>
      </w:r>
      <w:r>
        <w:rPr>
          <w:rFonts w:cs="ArialMS"/>
          <w:b/>
          <w:sz w:val="24"/>
          <w:szCs w:val="24"/>
        </w:rPr>
        <w:t xml:space="preserve">                         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  <w:t xml:space="preserve">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 w:rsidRPr="00BA49F5">
        <w:rPr>
          <w:rFonts w:cs="ArialMS"/>
          <w:b/>
          <w:sz w:val="32"/>
          <w:szCs w:val="32"/>
        </w:rPr>
        <w:t xml:space="preserve">     </w:t>
      </w:r>
      <w:r>
        <w:rPr>
          <w:rFonts w:cs="ArialMS"/>
          <w:b/>
          <w:sz w:val="32"/>
          <w:szCs w:val="32"/>
        </w:rPr>
        <w:t xml:space="preserve">      </w:t>
      </w:r>
      <w:r w:rsidRPr="00BA49F5">
        <w:rPr>
          <w:rFonts w:cs="ArialMS"/>
          <w:b/>
          <w:sz w:val="32"/>
          <w:szCs w:val="32"/>
        </w:rPr>
        <w:t xml:space="preserve">      F</w:t>
      </w:r>
      <w:r w:rsidRPr="00BA49F5">
        <w:rPr>
          <w:rFonts w:cs="ArialMS"/>
          <w:b/>
          <w:sz w:val="32"/>
          <w:szCs w:val="32"/>
        </w:rPr>
        <w:tab/>
      </w:r>
    </w:p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color w:val="FF3300"/>
          <w:sz w:val="24"/>
          <w:szCs w:val="24"/>
        </w:rPr>
        <w:t xml:space="preserve"> </w:t>
      </w:r>
    </w:p>
    <w:p w:rsidR="00BA49F5" w:rsidRPr="00BA49F5" w:rsidRDefault="00BA49F5" w:rsidP="00BA49F5">
      <w:pPr>
        <w:tabs>
          <w:tab w:val="left" w:pos="4305"/>
        </w:tabs>
        <w:rPr>
          <w:rFonts w:cs="ArialMS"/>
          <w:b/>
          <w:color w:val="FF3300"/>
          <w:sz w:val="24"/>
          <w:szCs w:val="24"/>
        </w:rPr>
      </w:pPr>
      <w:r w:rsidRPr="00BA49F5">
        <w:rPr>
          <w:rFonts w:cs="ArialMS"/>
          <w:b/>
          <w:color w:val="FF3300"/>
          <w:sz w:val="24"/>
          <w:szCs w:val="24"/>
        </w:rPr>
        <w:tab/>
      </w:r>
    </w:p>
    <w:p w:rsidR="00BA49F5" w:rsidRPr="00BA49F5" w:rsidRDefault="00BA49F5" w:rsidP="00BA49F5">
      <w:pPr>
        <w:rPr>
          <w:rFonts w:cs="ArialMS"/>
          <w:color w:val="FF3300"/>
          <w:sz w:val="28"/>
          <w:szCs w:val="28"/>
        </w:rPr>
      </w:pPr>
      <w:r w:rsidRPr="00BA49F5">
        <w:rPr>
          <w:rFonts w:cs="ArialMS"/>
          <w:sz w:val="28"/>
          <w:szCs w:val="28"/>
        </w:rPr>
        <w:t>This race has</w:t>
      </w:r>
      <w:r>
        <w:rPr>
          <w:rFonts w:cs="ArialMS"/>
          <w:sz w:val="28"/>
          <w:szCs w:val="28"/>
        </w:rPr>
        <w:t xml:space="preserve"> </w:t>
      </w:r>
      <w:r>
        <w:rPr>
          <w:rFonts w:cs="ArialMS"/>
          <w:b/>
          <w:sz w:val="28"/>
          <w:szCs w:val="28"/>
        </w:rPr>
        <w:t>10</w:t>
      </w:r>
      <w:r w:rsidRPr="00BA49F5">
        <w:rPr>
          <w:rFonts w:cs="ArialMS"/>
          <w:sz w:val="28"/>
          <w:szCs w:val="28"/>
        </w:rPr>
        <w:t xml:space="preserve"> different sections to run. What are some possibilities that your team can run?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10"/>
        <w:gridCol w:w="2340"/>
        <w:gridCol w:w="3798"/>
      </w:tblGrid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1</w:t>
            </w: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2</w:t>
            </w: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3</w:t>
            </w: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Equations</w:t>
            </w: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Pr="0052498F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ascii="ArialMS" w:hAnsi="ArialMS" w:cs="ArialMS"/>
        </w:rPr>
        <w:t>Which one of your options is your favorite one? Explain why.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711982" w:rsidP="00BA49F5">
      <w:pPr>
        <w:jc w:val="center"/>
      </w:pPr>
      <w:r>
        <w:rPr>
          <w:rFonts w:cs="ArialMS"/>
          <w:b/>
          <w:noProof/>
          <w:sz w:val="28"/>
          <w:szCs w:val="28"/>
        </w:rPr>
        <w:drawing>
          <wp:inline distT="0" distB="0" distL="0" distR="0">
            <wp:extent cx="1513205" cy="1263015"/>
            <wp:effectExtent l="19050" t="0" r="0" b="0"/>
            <wp:docPr id="5" name="Picture 5" descr="MP9003413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P9003413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CA7FD2" w:rsidRDefault="00CA7FD2" w:rsidP="00BA49F5">
      <w:pPr>
        <w:jc w:val="center"/>
        <w:rPr>
          <w:rFonts w:cs="ArialMS"/>
          <w:b/>
          <w:sz w:val="28"/>
          <w:szCs w:val="28"/>
        </w:rPr>
      </w:pPr>
    </w:p>
    <w:p w:rsidR="002B0947" w:rsidRDefault="002B0947" w:rsidP="00BA49F5">
      <w:pPr>
        <w:jc w:val="center"/>
        <w:rPr>
          <w:rFonts w:cs="ArialMS"/>
          <w:b/>
          <w:sz w:val="28"/>
          <w:szCs w:val="28"/>
        </w:rPr>
      </w:pPr>
    </w:p>
    <w:p w:rsidR="00BA49F5" w:rsidRPr="00BA49F5" w:rsidRDefault="00BA49F5" w:rsidP="00BA49F5">
      <w:pPr>
        <w:jc w:val="center"/>
        <w:rPr>
          <w:rFonts w:cs="ArialMS"/>
          <w:b/>
          <w:sz w:val="28"/>
          <w:szCs w:val="28"/>
        </w:rPr>
      </w:pPr>
      <w:r>
        <w:rPr>
          <w:rFonts w:cs="ArialMS"/>
          <w:b/>
          <w:sz w:val="28"/>
          <w:szCs w:val="28"/>
        </w:rPr>
        <w:t xml:space="preserve">Race 4       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6D538F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noProof/>
          <w:color w:val="FF0000"/>
          <w:sz w:val="24"/>
          <w:szCs w:val="24"/>
        </w:rPr>
        <w:pict>
          <v:shape id="_x0000_s1037" type="#_x0000_t32" style="position:absolute;left:0;text-align:left;margin-left:-.75pt;margin-top:12.95pt;width:0;height:44.25pt;z-index:251661312" o:connectortype="straight"/>
        </w:pict>
      </w:r>
      <w:r>
        <w:rPr>
          <w:rFonts w:cs="ArialMS"/>
          <w:b/>
          <w:noProof/>
          <w:color w:val="FF0000"/>
          <w:sz w:val="24"/>
          <w:szCs w:val="24"/>
        </w:rPr>
        <w:pict>
          <v:shape id="_x0000_s1038" type="#_x0000_t32" style="position:absolute;left:0;text-align:left;margin-left:539.45pt;margin-top:10.85pt;width:0;height:48.9pt;z-index:251662336" o:connectortype="straight"/>
        </w:pic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377"/>
        <w:gridCol w:w="1377"/>
        <w:gridCol w:w="1377"/>
        <w:gridCol w:w="1377"/>
        <w:gridCol w:w="1377"/>
        <w:gridCol w:w="1377"/>
        <w:gridCol w:w="1269"/>
      </w:tblGrid>
      <w:tr w:rsidR="0050593A" w:rsidRPr="006B5131" w:rsidTr="006B5131">
        <w:tc>
          <w:tcPr>
            <w:tcW w:w="1269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1269" w:type="dxa"/>
          </w:tcPr>
          <w:p w:rsidR="0050593A" w:rsidRPr="006B5131" w:rsidRDefault="0050593A" w:rsidP="00BA49F5">
            <w:pPr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</w:p>
    <w:p w:rsidR="00BA49F5" w:rsidRPr="00BA49F5" w:rsidRDefault="00BA49F5" w:rsidP="00BA49F5">
      <w:pPr>
        <w:rPr>
          <w:rFonts w:cs="ArialMS"/>
          <w:b/>
          <w:sz w:val="24"/>
          <w:szCs w:val="24"/>
        </w:rPr>
      </w:pPr>
      <w:r w:rsidRPr="00BA49F5">
        <w:rPr>
          <w:rFonts w:cs="ArialMS"/>
          <w:b/>
          <w:sz w:val="32"/>
          <w:szCs w:val="32"/>
        </w:rPr>
        <w:t xml:space="preserve">S           </w:t>
      </w:r>
      <w:r>
        <w:rPr>
          <w:rFonts w:cs="ArialMS"/>
          <w:b/>
          <w:sz w:val="24"/>
          <w:szCs w:val="24"/>
        </w:rPr>
        <w:t xml:space="preserve">                         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  <w:t xml:space="preserve">     </w:t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>
        <w:rPr>
          <w:rFonts w:cs="ArialMS"/>
          <w:b/>
          <w:sz w:val="24"/>
          <w:szCs w:val="24"/>
        </w:rPr>
        <w:tab/>
      </w:r>
      <w:r w:rsidRPr="00BA49F5">
        <w:rPr>
          <w:rFonts w:cs="ArialMS"/>
          <w:b/>
          <w:sz w:val="32"/>
          <w:szCs w:val="32"/>
        </w:rPr>
        <w:t xml:space="preserve">     </w:t>
      </w:r>
      <w:r>
        <w:rPr>
          <w:rFonts w:cs="ArialMS"/>
          <w:b/>
          <w:sz w:val="32"/>
          <w:szCs w:val="32"/>
        </w:rPr>
        <w:t xml:space="preserve">      </w:t>
      </w:r>
      <w:r w:rsidRPr="00BA49F5">
        <w:rPr>
          <w:rFonts w:cs="ArialMS"/>
          <w:b/>
          <w:sz w:val="32"/>
          <w:szCs w:val="32"/>
        </w:rPr>
        <w:t xml:space="preserve">      F</w:t>
      </w:r>
      <w:r w:rsidRPr="00BA49F5">
        <w:rPr>
          <w:rFonts w:cs="ArialMS"/>
          <w:b/>
          <w:sz w:val="32"/>
          <w:szCs w:val="32"/>
        </w:rPr>
        <w:tab/>
      </w:r>
    </w:p>
    <w:p w:rsidR="00BA49F5" w:rsidRDefault="00BA49F5" w:rsidP="00BA49F5">
      <w:pPr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color w:val="FF3300"/>
          <w:sz w:val="24"/>
          <w:szCs w:val="24"/>
        </w:rPr>
        <w:t xml:space="preserve"> </w:t>
      </w:r>
    </w:p>
    <w:p w:rsidR="00BA49F5" w:rsidRPr="00BA49F5" w:rsidRDefault="00BA49F5" w:rsidP="00BA49F5">
      <w:pPr>
        <w:tabs>
          <w:tab w:val="left" w:pos="4305"/>
        </w:tabs>
        <w:rPr>
          <w:rFonts w:cs="ArialMS"/>
          <w:b/>
          <w:color w:val="FF3300"/>
          <w:sz w:val="24"/>
          <w:szCs w:val="24"/>
        </w:rPr>
      </w:pPr>
      <w:r w:rsidRPr="00BA49F5">
        <w:rPr>
          <w:rFonts w:cs="ArialMS"/>
          <w:b/>
          <w:color w:val="FF3300"/>
          <w:sz w:val="24"/>
          <w:szCs w:val="24"/>
        </w:rPr>
        <w:tab/>
      </w:r>
    </w:p>
    <w:p w:rsidR="00BA49F5" w:rsidRPr="00BA49F5" w:rsidRDefault="00BA49F5" w:rsidP="00BA49F5">
      <w:pPr>
        <w:rPr>
          <w:rFonts w:cs="ArialMS"/>
          <w:color w:val="FF3300"/>
          <w:sz w:val="28"/>
          <w:szCs w:val="28"/>
        </w:rPr>
      </w:pPr>
      <w:r w:rsidRPr="00BA49F5">
        <w:rPr>
          <w:rFonts w:cs="ArialMS"/>
          <w:sz w:val="28"/>
          <w:szCs w:val="28"/>
        </w:rPr>
        <w:t>This race has</w:t>
      </w:r>
      <w:r>
        <w:rPr>
          <w:rFonts w:cs="ArialMS"/>
          <w:sz w:val="28"/>
          <w:szCs w:val="28"/>
        </w:rPr>
        <w:t xml:space="preserve"> </w:t>
      </w:r>
      <w:r>
        <w:rPr>
          <w:rFonts w:cs="ArialMS"/>
          <w:b/>
          <w:sz w:val="28"/>
          <w:szCs w:val="28"/>
        </w:rPr>
        <w:t>8</w:t>
      </w:r>
      <w:r w:rsidRPr="00BA49F5">
        <w:rPr>
          <w:rFonts w:cs="ArialMS"/>
          <w:sz w:val="28"/>
          <w:szCs w:val="28"/>
        </w:rPr>
        <w:t xml:space="preserve"> different sections to run. What are some possibilities that your team can run?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2610"/>
        <w:gridCol w:w="2340"/>
        <w:gridCol w:w="3798"/>
      </w:tblGrid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1</w:t>
            </w: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2</w:t>
            </w: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Runner 3</w:t>
            </w: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sz w:val="28"/>
                <w:szCs w:val="28"/>
              </w:rPr>
            </w:pPr>
            <w:r w:rsidRPr="00BA49F5">
              <w:rPr>
                <w:rFonts w:cs="ArialMS"/>
                <w:sz w:val="28"/>
                <w:szCs w:val="28"/>
              </w:rPr>
              <w:t>Equations</w:t>
            </w: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  <w:tr w:rsidR="00BA49F5" w:rsidRPr="00BA49F5" w:rsidTr="007A712A">
        <w:tc>
          <w:tcPr>
            <w:tcW w:w="226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61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  <w:tc>
          <w:tcPr>
            <w:tcW w:w="3798" w:type="dxa"/>
          </w:tcPr>
          <w:p w:rsidR="00BA49F5" w:rsidRPr="00BA49F5" w:rsidRDefault="00BA49F5" w:rsidP="007A712A">
            <w:pPr>
              <w:jc w:val="center"/>
              <w:rPr>
                <w:rFonts w:cs="ArialMS"/>
                <w:b/>
                <w:color w:val="FF3300"/>
                <w:sz w:val="24"/>
                <w:szCs w:val="24"/>
              </w:rPr>
            </w:pPr>
          </w:p>
        </w:tc>
      </w:tr>
    </w:tbl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Pr="0052498F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ascii="ArialMS" w:hAnsi="ArialMS" w:cs="ArialMS"/>
        </w:rPr>
        <w:t>Which one of your options is your favorite one? Explain why.</w:t>
      </w: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BA49F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BA49F5" w:rsidP="00C16465">
      <w:pPr>
        <w:jc w:val="center"/>
        <w:rPr>
          <w:rFonts w:cs="ArialMS"/>
          <w:b/>
          <w:color w:val="FF3300"/>
          <w:sz w:val="24"/>
          <w:szCs w:val="24"/>
        </w:rPr>
      </w:pPr>
    </w:p>
    <w:p w:rsidR="00BA49F5" w:rsidRDefault="00871D63" w:rsidP="00C16465">
      <w:pPr>
        <w:jc w:val="center"/>
        <w:rPr>
          <w:rFonts w:cs="ArialMS"/>
          <w:b/>
          <w:color w:val="FF3300"/>
          <w:sz w:val="24"/>
          <w:szCs w:val="24"/>
        </w:rPr>
      </w:pPr>
      <w:r>
        <w:rPr>
          <w:rFonts w:cs="ArialMS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2689225</wp:posOffset>
            </wp:positionH>
            <wp:positionV relativeFrom="paragraph">
              <wp:posOffset>678180</wp:posOffset>
            </wp:positionV>
            <wp:extent cx="1518920" cy="1262380"/>
            <wp:effectExtent l="19050" t="0" r="5080" b="0"/>
            <wp:wrapTight wrapText="bothSides">
              <wp:wrapPolygon edited="0">
                <wp:start x="-271" y="0"/>
                <wp:lineTo x="-271" y="21187"/>
                <wp:lineTo x="21672" y="21187"/>
                <wp:lineTo x="21672" y="0"/>
                <wp:lineTo x="-271" y="0"/>
              </wp:wrapPolygon>
            </wp:wrapTight>
            <wp:docPr id="10" name="Picture 6" descr="MP9003413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341324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26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A49F5" w:rsidSect="009E634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38F" w:rsidRDefault="006D538F" w:rsidP="004013F6">
      <w:r>
        <w:separator/>
      </w:r>
    </w:p>
  </w:endnote>
  <w:endnote w:type="continuationSeparator" w:id="0">
    <w:p w:rsidR="006D538F" w:rsidRDefault="006D538F" w:rsidP="0040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465" w:rsidRPr="00871D63" w:rsidRDefault="00871D63" w:rsidP="00871D63">
    <w:pPr>
      <w:pStyle w:val="Footer"/>
    </w:pPr>
    <w:r>
      <w:t>4-9-12</w:t>
    </w:r>
    <w:r>
      <w:ptab w:relativeTo="margin" w:alignment="center" w:leader="none"/>
    </w:r>
    <w:r w:rsidR="006D538F">
      <w:fldChar w:fldCharType="begin"/>
    </w:r>
    <w:r w:rsidR="006D538F">
      <w:instrText xml:space="preserve"> PAGE   \* MERGEFORMAT </w:instrText>
    </w:r>
    <w:r w:rsidR="006D538F">
      <w:fldChar w:fldCharType="separate"/>
    </w:r>
    <w:r w:rsidR="003647AF">
      <w:rPr>
        <w:noProof/>
      </w:rPr>
      <w:t>6</w:t>
    </w:r>
    <w:r w:rsidR="006D538F">
      <w:rPr>
        <w:noProof/>
      </w:rPr>
      <w:fldChar w:fldCharType="end"/>
    </w:r>
    <w:r>
      <w:ptab w:relativeTo="margin" w:alignment="right" w:leader="none"/>
    </w:r>
    <w:r>
      <w:t>Rogers Public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38F" w:rsidRDefault="006D538F" w:rsidP="004013F6">
      <w:r>
        <w:separator/>
      </w:r>
    </w:p>
  </w:footnote>
  <w:footnote w:type="continuationSeparator" w:id="0">
    <w:p w:rsidR="006D538F" w:rsidRDefault="006D538F" w:rsidP="0040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E0" w:rsidRDefault="000B74E0" w:rsidP="000B74E0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t>4</w:t>
    </w:r>
    <w:r w:rsidRPr="000B74E0">
      <w:rPr>
        <w:vertAlign w:val="superscript"/>
      </w:rPr>
      <w:t>th</w:t>
    </w:r>
    <w:r w:rsidR="00E106B6">
      <w:t xml:space="preserve"> Grade</w:t>
    </w:r>
    <w:r w:rsidR="00E106B6">
      <w:tab/>
    </w:r>
    <w:r w:rsidR="00E106B6">
      <w:tab/>
    </w:r>
    <w:r w:rsidR="003647AF">
      <w:t>The Race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C66C9"/>
    <w:multiLevelType w:val="hybridMultilevel"/>
    <w:tmpl w:val="E322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97F"/>
    <w:rsid w:val="0001036A"/>
    <w:rsid w:val="0002497F"/>
    <w:rsid w:val="00025F06"/>
    <w:rsid w:val="00035E39"/>
    <w:rsid w:val="00047619"/>
    <w:rsid w:val="00074F00"/>
    <w:rsid w:val="00083F04"/>
    <w:rsid w:val="000B74E0"/>
    <w:rsid w:val="00100B72"/>
    <w:rsid w:val="00111E60"/>
    <w:rsid w:val="001C7E19"/>
    <w:rsid w:val="001E0F14"/>
    <w:rsid w:val="0022166E"/>
    <w:rsid w:val="002676E8"/>
    <w:rsid w:val="0027126D"/>
    <w:rsid w:val="002878FA"/>
    <w:rsid w:val="002A2A13"/>
    <w:rsid w:val="002B0947"/>
    <w:rsid w:val="002E3B14"/>
    <w:rsid w:val="002E6E2B"/>
    <w:rsid w:val="00307139"/>
    <w:rsid w:val="003121BA"/>
    <w:rsid w:val="003647AF"/>
    <w:rsid w:val="00382EC5"/>
    <w:rsid w:val="003E69CA"/>
    <w:rsid w:val="004013F6"/>
    <w:rsid w:val="00412CC1"/>
    <w:rsid w:val="00417539"/>
    <w:rsid w:val="00422E68"/>
    <w:rsid w:val="00424475"/>
    <w:rsid w:val="00427BE5"/>
    <w:rsid w:val="00435424"/>
    <w:rsid w:val="0043724D"/>
    <w:rsid w:val="00477132"/>
    <w:rsid w:val="004F12D3"/>
    <w:rsid w:val="0050593A"/>
    <w:rsid w:val="00520774"/>
    <w:rsid w:val="0052498F"/>
    <w:rsid w:val="0058564A"/>
    <w:rsid w:val="0059744D"/>
    <w:rsid w:val="005D308C"/>
    <w:rsid w:val="006620B6"/>
    <w:rsid w:val="006A7BC6"/>
    <w:rsid w:val="006B5131"/>
    <w:rsid w:val="006B5757"/>
    <w:rsid w:val="006D538F"/>
    <w:rsid w:val="00705290"/>
    <w:rsid w:val="00711982"/>
    <w:rsid w:val="0071365F"/>
    <w:rsid w:val="00740AFD"/>
    <w:rsid w:val="0074484F"/>
    <w:rsid w:val="00753865"/>
    <w:rsid w:val="00755894"/>
    <w:rsid w:val="00765C1B"/>
    <w:rsid w:val="007A712A"/>
    <w:rsid w:val="007C1094"/>
    <w:rsid w:val="007D32C9"/>
    <w:rsid w:val="007E660C"/>
    <w:rsid w:val="00806B87"/>
    <w:rsid w:val="00807B62"/>
    <w:rsid w:val="008419EA"/>
    <w:rsid w:val="00871AE2"/>
    <w:rsid w:val="00871D63"/>
    <w:rsid w:val="00880904"/>
    <w:rsid w:val="00907A97"/>
    <w:rsid w:val="009236D3"/>
    <w:rsid w:val="009630FD"/>
    <w:rsid w:val="009A660A"/>
    <w:rsid w:val="009B6A3A"/>
    <w:rsid w:val="009C7907"/>
    <w:rsid w:val="009E6345"/>
    <w:rsid w:val="00A0276A"/>
    <w:rsid w:val="00A27AF4"/>
    <w:rsid w:val="00A369FF"/>
    <w:rsid w:val="00AA6991"/>
    <w:rsid w:val="00AC037F"/>
    <w:rsid w:val="00B261E0"/>
    <w:rsid w:val="00BA49F5"/>
    <w:rsid w:val="00BC1717"/>
    <w:rsid w:val="00BC3BF3"/>
    <w:rsid w:val="00BD7DD5"/>
    <w:rsid w:val="00C11FA1"/>
    <w:rsid w:val="00C16465"/>
    <w:rsid w:val="00C167B4"/>
    <w:rsid w:val="00CA4B4C"/>
    <w:rsid w:val="00CA57DC"/>
    <w:rsid w:val="00CA7FD2"/>
    <w:rsid w:val="00CE710B"/>
    <w:rsid w:val="00D157A7"/>
    <w:rsid w:val="00D51F07"/>
    <w:rsid w:val="00D60D89"/>
    <w:rsid w:val="00D720B3"/>
    <w:rsid w:val="00DB7662"/>
    <w:rsid w:val="00E0518A"/>
    <w:rsid w:val="00E106B6"/>
    <w:rsid w:val="00E4388B"/>
    <w:rsid w:val="00E67DDB"/>
    <w:rsid w:val="00E70AFB"/>
    <w:rsid w:val="00E96A8F"/>
    <w:rsid w:val="00EB15A4"/>
    <w:rsid w:val="00EE3513"/>
    <w:rsid w:val="00FA016B"/>
    <w:rsid w:val="00FA3A82"/>
    <w:rsid w:val="00F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5"/>
        <o:r id="V:Rule4" type="connector" idref="#_x0000_s1036"/>
        <o:r id="V:Rule5" type="connector" idref="#_x0000_s1030"/>
        <o:r id="V:Rule6" type="connector" idref="#_x0000_s1026"/>
        <o:r id="V:Rule7" type="connector" idref="#_x0000_s1033"/>
        <o:r id="V:Rule8" type="connector" idref="#_x0000_s1027"/>
        <o:r id="V:Rule9" type="connector" idref="#_x0000_s1038"/>
        <o:r id="V:Rule10" type="connector" idref="#_x0000_s1037"/>
        <o:r id="V:Rule11" type="connector" idref="#_x0000_s1034"/>
        <o:r id="V:Rule12" type="connector" idref="#_x0000_s1028"/>
      </o:rules>
    </o:shapelayout>
  </w:shapeDefaults>
  <w:decimalSymbol w:val="."/>
  <w:listSeparator w:val=","/>
  <w14:docId w14:val="434385B6"/>
  <w15:docId w15:val="{5986CCD8-15FA-4DF6-8FC4-034581F2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3F04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F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1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Beth Pesnell</cp:lastModifiedBy>
  <cp:revision>4</cp:revision>
  <cp:lastPrinted>2012-03-29T19:25:00Z</cp:lastPrinted>
  <dcterms:created xsi:type="dcterms:W3CDTF">2012-04-09T14:47:00Z</dcterms:created>
  <dcterms:modified xsi:type="dcterms:W3CDTF">2018-03-09T15:23:00Z</dcterms:modified>
</cp:coreProperties>
</file>