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C3" w:rsidRDefault="00BC12EB" w:rsidP="00BC12E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Task 2 - </w:t>
      </w:r>
      <w:r w:rsidR="006701CE">
        <w:rPr>
          <w:b/>
          <w:sz w:val="40"/>
          <w:szCs w:val="40"/>
        </w:rPr>
        <w:t>Comparing Rectangles I</w:t>
      </w:r>
    </w:p>
    <w:p w:rsidR="006852C3" w:rsidRPr="005A3B9C" w:rsidRDefault="00BC12EB" w:rsidP="006852C3">
      <w:pPr>
        <w:jc w:val="center"/>
        <w:rPr>
          <w:sz w:val="28"/>
          <w:szCs w:val="28"/>
        </w:rPr>
      </w:pPr>
      <w:r w:rsidRPr="005A3B9C">
        <w:rPr>
          <w:sz w:val="28"/>
          <w:szCs w:val="28"/>
        </w:rPr>
        <w:t xml:space="preserve"> </w:t>
      </w:r>
      <w:r w:rsidR="006852C3" w:rsidRPr="005A3B9C">
        <w:rPr>
          <w:sz w:val="28"/>
          <w:szCs w:val="28"/>
        </w:rPr>
        <w:t xml:space="preserve">(This Task </w:t>
      </w:r>
      <w:r w:rsidR="006852C3" w:rsidRPr="007B4460">
        <w:rPr>
          <w:sz w:val="28"/>
          <w:szCs w:val="28"/>
        </w:rPr>
        <w:t xml:space="preserve">builds from </w:t>
      </w:r>
      <w:r w:rsidR="007B4460" w:rsidRPr="007B4460">
        <w:rPr>
          <w:sz w:val="28"/>
          <w:szCs w:val="28"/>
        </w:rPr>
        <w:t xml:space="preserve">“Ordering Rectangles” </w:t>
      </w:r>
      <w:r w:rsidR="0027512B">
        <w:rPr>
          <w:sz w:val="28"/>
          <w:szCs w:val="28"/>
        </w:rPr>
        <w:t>Task 1</w:t>
      </w:r>
      <w:r w:rsidR="006852C3" w:rsidRPr="007B4460">
        <w:rPr>
          <w:sz w:val="28"/>
          <w:szCs w:val="28"/>
        </w:rPr>
        <w:t>)</w:t>
      </w:r>
    </w:p>
    <w:p w:rsidR="006852C3" w:rsidRPr="00BC12EB" w:rsidRDefault="006852C3" w:rsidP="006654C2">
      <w:pPr>
        <w:jc w:val="center"/>
        <w:rPr>
          <w:b/>
          <w:sz w:val="18"/>
          <w:szCs w:val="40"/>
        </w:rPr>
      </w:pPr>
    </w:p>
    <w:p w:rsidR="006654C2" w:rsidRPr="006654C2" w:rsidRDefault="0027512B" w:rsidP="006654C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A</w:t>
      </w:r>
      <w:r w:rsidR="006654C2" w:rsidRPr="006654C2">
        <w:rPr>
          <w:i/>
          <w:sz w:val="28"/>
          <w:szCs w:val="28"/>
        </w:rPr>
        <w:t>dapted from North Carolin</w:t>
      </w:r>
      <w:r w:rsidR="006654C2">
        <w:rPr>
          <w:i/>
          <w:sz w:val="28"/>
          <w:szCs w:val="28"/>
        </w:rPr>
        <w:t>a</w:t>
      </w:r>
      <w:r w:rsidR="006654C2" w:rsidRPr="006654C2">
        <w:rPr>
          <w:i/>
          <w:sz w:val="28"/>
          <w:szCs w:val="28"/>
        </w:rPr>
        <w:t xml:space="preserve"> Department of Public Instruction</w:t>
      </w:r>
      <w:r w:rsidR="00CF3819" w:rsidRPr="006654C2">
        <w:rPr>
          <w:i/>
          <w:sz w:val="28"/>
          <w:szCs w:val="28"/>
        </w:rPr>
        <w:t xml:space="preserve"> </w:t>
      </w:r>
    </w:p>
    <w:p w:rsidR="006654C2" w:rsidRPr="006654C2" w:rsidRDefault="006654C2" w:rsidP="006654C2">
      <w:pPr>
        <w:jc w:val="center"/>
        <w:rPr>
          <w:i/>
          <w:sz w:val="28"/>
          <w:szCs w:val="28"/>
        </w:rPr>
      </w:pPr>
    </w:p>
    <w:p w:rsidR="0002497F" w:rsidRDefault="0002497F" w:rsidP="0002497F">
      <w:pPr>
        <w:rPr>
          <w:sz w:val="24"/>
          <w:szCs w:val="24"/>
        </w:rPr>
      </w:pPr>
      <w:r w:rsidRPr="00234F29">
        <w:rPr>
          <w:b/>
          <w:sz w:val="24"/>
          <w:szCs w:val="24"/>
        </w:rPr>
        <w:t>Student Objective:</w:t>
      </w:r>
      <w:r>
        <w:rPr>
          <w:sz w:val="24"/>
          <w:szCs w:val="24"/>
        </w:rPr>
        <w:t xml:space="preserve">  </w:t>
      </w:r>
      <w:r w:rsidRPr="008D11A1">
        <w:rPr>
          <w:sz w:val="24"/>
          <w:szCs w:val="24"/>
        </w:rPr>
        <w:t>“</w:t>
      </w:r>
      <w:r w:rsidR="00696257">
        <w:rPr>
          <w:sz w:val="24"/>
          <w:szCs w:val="24"/>
        </w:rPr>
        <w:t xml:space="preserve">I </w:t>
      </w:r>
      <w:r w:rsidR="007B4460">
        <w:rPr>
          <w:sz w:val="24"/>
          <w:szCs w:val="24"/>
        </w:rPr>
        <w:t>can compare area (sizes) of rectangles by decomposing and recomposing them</w:t>
      </w:r>
      <w:r w:rsidR="00696257">
        <w:rPr>
          <w:sz w:val="24"/>
          <w:szCs w:val="24"/>
        </w:rPr>
        <w:t xml:space="preserve">.” </w:t>
      </w:r>
    </w:p>
    <w:p w:rsidR="0002497F" w:rsidRDefault="00133BF2" w:rsidP="0002497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08"/>
        <w:gridCol w:w="5468"/>
      </w:tblGrid>
      <w:tr w:rsidR="00696257" w:rsidTr="0027512B">
        <w:trPr>
          <w:trHeight w:val="427"/>
        </w:trPr>
        <w:tc>
          <w:tcPr>
            <w:tcW w:w="5508" w:type="dxa"/>
          </w:tcPr>
          <w:p w:rsidR="00696257" w:rsidRPr="0041379A" w:rsidRDefault="00F95439" w:rsidP="004137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Common Core Standards to Measure</w:t>
            </w:r>
          </w:p>
        </w:tc>
        <w:tc>
          <w:tcPr>
            <w:tcW w:w="5468" w:type="dxa"/>
          </w:tcPr>
          <w:p w:rsidR="00696257" w:rsidRPr="0041379A" w:rsidRDefault="00696257" w:rsidP="0041379A">
            <w:pPr>
              <w:jc w:val="center"/>
              <w:rPr>
                <w:b/>
                <w:sz w:val="28"/>
                <w:szCs w:val="28"/>
              </w:rPr>
            </w:pPr>
            <w:r w:rsidRPr="0041379A">
              <w:rPr>
                <w:b/>
                <w:sz w:val="28"/>
                <w:szCs w:val="28"/>
              </w:rPr>
              <w:t>Mathematical Practices Addressed</w:t>
            </w:r>
          </w:p>
        </w:tc>
      </w:tr>
      <w:tr w:rsidR="00696257" w:rsidTr="00BC12EB">
        <w:trPr>
          <w:trHeight w:val="1547"/>
        </w:trPr>
        <w:tc>
          <w:tcPr>
            <w:tcW w:w="5508" w:type="dxa"/>
          </w:tcPr>
          <w:p w:rsidR="00696257" w:rsidRPr="0041379A" w:rsidRDefault="00696257" w:rsidP="00696257">
            <w:pPr>
              <w:rPr>
                <w:sz w:val="24"/>
                <w:szCs w:val="24"/>
              </w:rPr>
            </w:pPr>
            <w:proofErr w:type="gramStart"/>
            <w:r w:rsidRPr="0041379A">
              <w:rPr>
                <w:b/>
                <w:sz w:val="24"/>
                <w:szCs w:val="24"/>
              </w:rPr>
              <w:t>3.MD.5</w:t>
            </w:r>
            <w:proofErr w:type="gramEnd"/>
            <w:r w:rsidRPr="0041379A">
              <w:rPr>
                <w:sz w:val="24"/>
                <w:szCs w:val="24"/>
              </w:rPr>
              <w:t xml:space="preserve">  Recognize area as an attribute of plane figures and understand concepts of area measurement.</w:t>
            </w:r>
          </w:p>
          <w:p w:rsidR="00696257" w:rsidRPr="0041379A" w:rsidRDefault="00696257" w:rsidP="0002497F">
            <w:pPr>
              <w:rPr>
                <w:sz w:val="24"/>
                <w:szCs w:val="24"/>
              </w:rPr>
            </w:pPr>
          </w:p>
        </w:tc>
        <w:tc>
          <w:tcPr>
            <w:tcW w:w="5468" w:type="dxa"/>
          </w:tcPr>
          <w:p w:rsidR="00BC12EB" w:rsidRDefault="00BC12EB" w:rsidP="00696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#1:  </w:t>
            </w:r>
            <w:r w:rsidR="00696257" w:rsidRPr="0041379A">
              <w:rPr>
                <w:sz w:val="24"/>
                <w:szCs w:val="24"/>
              </w:rPr>
              <w:t>Make sense of problems and persevere in solving</w:t>
            </w:r>
            <w:r>
              <w:rPr>
                <w:sz w:val="24"/>
                <w:szCs w:val="24"/>
              </w:rPr>
              <w:t xml:space="preserve"> </w:t>
            </w:r>
          </w:p>
          <w:p w:rsidR="00696257" w:rsidRPr="0041379A" w:rsidRDefault="00BC12EB" w:rsidP="00696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 w:rsidR="006654C2" w:rsidRPr="0041379A">
              <w:rPr>
                <w:sz w:val="24"/>
                <w:szCs w:val="24"/>
              </w:rPr>
              <w:t>t</w:t>
            </w:r>
            <w:r w:rsidR="00696257" w:rsidRPr="0041379A">
              <w:rPr>
                <w:sz w:val="24"/>
                <w:szCs w:val="24"/>
              </w:rPr>
              <w:t>hem</w:t>
            </w:r>
            <w:proofErr w:type="gramEnd"/>
            <w:r w:rsidR="006654C2" w:rsidRPr="0041379A">
              <w:rPr>
                <w:sz w:val="24"/>
                <w:szCs w:val="24"/>
              </w:rPr>
              <w:t>.</w:t>
            </w:r>
          </w:p>
          <w:p w:rsidR="00BC12EB" w:rsidRDefault="00BC12EB" w:rsidP="00696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#3:  </w:t>
            </w:r>
            <w:r w:rsidR="00696257" w:rsidRPr="0041379A">
              <w:rPr>
                <w:sz w:val="24"/>
                <w:szCs w:val="24"/>
              </w:rPr>
              <w:t>Construct viable arguments and critique the</w:t>
            </w:r>
            <w:r>
              <w:rPr>
                <w:sz w:val="24"/>
                <w:szCs w:val="24"/>
              </w:rPr>
              <w:t xml:space="preserve">  </w:t>
            </w:r>
          </w:p>
          <w:p w:rsidR="00696257" w:rsidRPr="0041379A" w:rsidRDefault="00BC12EB" w:rsidP="00696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 w:rsidR="00696257" w:rsidRPr="0041379A">
              <w:rPr>
                <w:sz w:val="24"/>
                <w:szCs w:val="24"/>
              </w:rPr>
              <w:t>reasoning</w:t>
            </w:r>
            <w:proofErr w:type="gramEnd"/>
            <w:r w:rsidR="00696257" w:rsidRPr="0041379A">
              <w:rPr>
                <w:sz w:val="24"/>
                <w:szCs w:val="24"/>
              </w:rPr>
              <w:t xml:space="preserve"> of others.</w:t>
            </w:r>
          </w:p>
          <w:p w:rsidR="00696257" w:rsidRPr="0041379A" w:rsidRDefault="006654C2" w:rsidP="00696257">
            <w:pPr>
              <w:rPr>
                <w:sz w:val="24"/>
                <w:szCs w:val="24"/>
              </w:rPr>
            </w:pPr>
            <w:r w:rsidRPr="0041379A">
              <w:rPr>
                <w:sz w:val="24"/>
                <w:szCs w:val="24"/>
              </w:rPr>
              <w:t>#6</w:t>
            </w:r>
            <w:r w:rsidR="00BC12EB">
              <w:rPr>
                <w:sz w:val="24"/>
                <w:szCs w:val="24"/>
              </w:rPr>
              <w:t>:</w:t>
            </w:r>
            <w:r w:rsidRPr="0041379A">
              <w:rPr>
                <w:sz w:val="24"/>
                <w:szCs w:val="24"/>
              </w:rPr>
              <w:t xml:space="preserve">  </w:t>
            </w:r>
            <w:r w:rsidR="00696257" w:rsidRPr="0041379A">
              <w:rPr>
                <w:sz w:val="24"/>
                <w:szCs w:val="24"/>
              </w:rPr>
              <w:t>Attend to precision.</w:t>
            </w:r>
          </w:p>
        </w:tc>
      </w:tr>
    </w:tbl>
    <w:p w:rsidR="00696257" w:rsidRDefault="00696257" w:rsidP="0002497F">
      <w:pPr>
        <w:rPr>
          <w:sz w:val="24"/>
          <w:szCs w:val="24"/>
        </w:rPr>
      </w:pPr>
    </w:p>
    <w:p w:rsidR="007B4460" w:rsidRDefault="006654C2" w:rsidP="007B446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Materials</w:t>
      </w:r>
      <w:r w:rsidR="007B4460">
        <w:rPr>
          <w:b/>
          <w:sz w:val="24"/>
          <w:szCs w:val="24"/>
        </w:rPr>
        <w:t xml:space="preserve">:  </w:t>
      </w:r>
    </w:p>
    <w:p w:rsidR="007B4460" w:rsidRDefault="007B4460" w:rsidP="007B4460">
      <w:pPr>
        <w:autoSpaceDE w:val="0"/>
        <w:autoSpaceDN w:val="0"/>
        <w:adjustRightInd w:val="0"/>
        <w:rPr>
          <w:rFonts w:ascii="ArialMS" w:hAnsi="ArialMS" w:cs="ArialMS"/>
        </w:rPr>
      </w:pPr>
      <w:r>
        <w:rPr>
          <w:rFonts w:ascii="ArialMS" w:hAnsi="ArialMS" w:cs="ArialMS"/>
        </w:rPr>
        <w:t>Rectangle Comparison Sheet, 2 sheets per group of 4-5</w:t>
      </w:r>
    </w:p>
    <w:p w:rsidR="007B4460" w:rsidRDefault="007B4460" w:rsidP="007B4460">
      <w:pPr>
        <w:autoSpaceDE w:val="0"/>
        <w:autoSpaceDN w:val="0"/>
        <w:adjustRightInd w:val="0"/>
        <w:rPr>
          <w:rFonts w:ascii="ArialMS" w:hAnsi="ArialMS" w:cs="ArialMS"/>
        </w:rPr>
      </w:pPr>
      <w:r>
        <w:rPr>
          <w:rFonts w:ascii="ArialMS" w:hAnsi="ArialMS" w:cs="ArialMS"/>
        </w:rPr>
        <w:t>Ordering Rectangles demonstration set (cut from Comparison sheet)</w:t>
      </w:r>
    </w:p>
    <w:p w:rsidR="007B4460" w:rsidRDefault="007B4460" w:rsidP="007B4460">
      <w:pPr>
        <w:autoSpaceDE w:val="0"/>
        <w:autoSpaceDN w:val="0"/>
        <w:adjustRightInd w:val="0"/>
        <w:rPr>
          <w:rFonts w:ascii="ArialMS" w:hAnsi="ArialMS" w:cs="ArialMS"/>
        </w:rPr>
      </w:pPr>
      <w:r>
        <w:rPr>
          <w:rFonts w:ascii="ArialMS" w:hAnsi="ArialMS" w:cs="ArialMS"/>
        </w:rPr>
        <w:t>1 index card per student, 2 congruent construction paper rectangles, different</w:t>
      </w:r>
      <w:r w:rsidR="00F95439">
        <w:rPr>
          <w:rFonts w:ascii="ArialMS" w:hAnsi="ArialMS" w:cs="ArialMS"/>
        </w:rPr>
        <w:t xml:space="preserve"> colors</w:t>
      </w:r>
    </w:p>
    <w:p w:rsidR="00F95439" w:rsidRDefault="00F95439" w:rsidP="007B4460">
      <w:pPr>
        <w:rPr>
          <w:rFonts w:ascii="ArialMS" w:hAnsi="ArialMS" w:cs="ArialMS"/>
        </w:rPr>
      </w:pPr>
      <w:r>
        <w:rPr>
          <w:rFonts w:ascii="ArialMS" w:hAnsi="ArialMS" w:cs="ArialMS"/>
        </w:rPr>
        <w:t>C</w:t>
      </w:r>
      <w:r w:rsidR="007B4460">
        <w:rPr>
          <w:rFonts w:ascii="ArialMS" w:hAnsi="ArialMS" w:cs="ArialMS"/>
        </w:rPr>
        <w:t>hart pap</w:t>
      </w:r>
      <w:r>
        <w:rPr>
          <w:rFonts w:ascii="ArialMS" w:hAnsi="ArialMS" w:cs="ArialMS"/>
        </w:rPr>
        <w:t>er or large construction paper</w:t>
      </w:r>
    </w:p>
    <w:p w:rsidR="0002497F" w:rsidRDefault="00F95439" w:rsidP="007B4460">
      <w:pPr>
        <w:rPr>
          <w:rFonts w:ascii="ArialMS" w:hAnsi="ArialMS" w:cs="ArialMS"/>
        </w:rPr>
      </w:pPr>
      <w:r>
        <w:rPr>
          <w:rFonts w:ascii="ArialMS" w:hAnsi="ArialMS" w:cs="ArialMS"/>
        </w:rPr>
        <w:t>S</w:t>
      </w:r>
      <w:r w:rsidR="007B4460">
        <w:rPr>
          <w:rFonts w:ascii="ArialMS" w:hAnsi="ArialMS" w:cs="ArialMS"/>
        </w:rPr>
        <w:t>cissors</w:t>
      </w:r>
    </w:p>
    <w:p w:rsidR="007B4460" w:rsidRPr="00234F29" w:rsidRDefault="007B4460" w:rsidP="007B4460">
      <w:pPr>
        <w:rPr>
          <w:sz w:val="24"/>
          <w:szCs w:val="24"/>
        </w:rPr>
      </w:pPr>
    </w:p>
    <w:tbl>
      <w:tblPr>
        <w:tblW w:w="10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4"/>
        <w:gridCol w:w="7956"/>
        <w:gridCol w:w="1812"/>
      </w:tblGrid>
      <w:tr w:rsidR="00F95439" w:rsidRPr="008D11A1" w:rsidTr="00BC12EB">
        <w:trPr>
          <w:trHeight w:val="1178"/>
        </w:trPr>
        <w:tc>
          <w:tcPr>
            <w:tcW w:w="1214" w:type="dxa"/>
          </w:tcPr>
          <w:p w:rsidR="00F95439" w:rsidRPr="00BC12EB" w:rsidRDefault="00F95439" w:rsidP="00CF6798">
            <w:pPr>
              <w:jc w:val="center"/>
              <w:rPr>
                <w:sz w:val="96"/>
                <w:szCs w:val="144"/>
              </w:rPr>
            </w:pPr>
            <w:r w:rsidRPr="00BC12EB">
              <w:rPr>
                <w:sz w:val="96"/>
                <w:szCs w:val="144"/>
              </w:rPr>
              <w:t>G</w:t>
            </w:r>
          </w:p>
          <w:p w:rsidR="00F95439" w:rsidRPr="0001036A" w:rsidRDefault="00F95439" w:rsidP="00CF6798">
            <w:pPr>
              <w:jc w:val="center"/>
              <w:rPr>
                <w:sz w:val="144"/>
                <w:szCs w:val="144"/>
              </w:rPr>
            </w:pPr>
            <w:r w:rsidRPr="00D87245">
              <w:rPr>
                <w:b/>
                <w:sz w:val="20"/>
                <w:szCs w:val="20"/>
              </w:rPr>
              <w:t>Engage Students with the Goal</w:t>
            </w:r>
          </w:p>
        </w:tc>
        <w:tc>
          <w:tcPr>
            <w:tcW w:w="7956" w:type="dxa"/>
          </w:tcPr>
          <w:p w:rsidR="00F95439" w:rsidRPr="008D11A1" w:rsidRDefault="00F95439" w:rsidP="006654C2">
            <w:pPr>
              <w:rPr>
                <w:sz w:val="24"/>
                <w:szCs w:val="24"/>
                <w:u w:val="single"/>
              </w:rPr>
            </w:pPr>
            <w:r w:rsidRPr="008D11A1">
              <w:rPr>
                <w:sz w:val="24"/>
                <w:szCs w:val="24"/>
                <w:u w:val="single"/>
              </w:rPr>
              <w:t>State and Rate</w:t>
            </w:r>
          </w:p>
          <w:p w:rsidR="00F95439" w:rsidRDefault="00F95439" w:rsidP="00786399">
            <w:pPr>
              <w:rPr>
                <w:sz w:val="24"/>
                <w:szCs w:val="24"/>
              </w:rPr>
            </w:pPr>
            <w:r w:rsidRPr="008D11A1">
              <w:rPr>
                <w:sz w:val="24"/>
                <w:szCs w:val="24"/>
              </w:rPr>
              <w:t>Objective:   “</w:t>
            </w:r>
            <w:r>
              <w:rPr>
                <w:sz w:val="24"/>
                <w:szCs w:val="24"/>
              </w:rPr>
              <w:t>I can compare area (sizes) of rectangles by decomposing and recomposing them.”</w:t>
            </w:r>
          </w:p>
          <w:p w:rsidR="00F95439" w:rsidRDefault="00F95439" w:rsidP="006654C2">
            <w:pPr>
              <w:rPr>
                <w:sz w:val="24"/>
                <w:szCs w:val="24"/>
              </w:rPr>
            </w:pPr>
          </w:p>
          <w:p w:rsidR="00F95439" w:rsidRPr="008D11A1" w:rsidRDefault="00F95439" w:rsidP="006654C2">
            <w:pPr>
              <w:rPr>
                <w:sz w:val="24"/>
                <w:szCs w:val="24"/>
              </w:rPr>
            </w:pPr>
            <w:r w:rsidRPr="008D11A1">
              <w:rPr>
                <w:sz w:val="24"/>
                <w:szCs w:val="24"/>
              </w:rPr>
              <w:t xml:space="preserve">Students rate themselves to the goal (1, 2, 3, </w:t>
            </w:r>
            <w:proofErr w:type="gramStart"/>
            <w:r w:rsidRPr="008D11A1">
              <w:rPr>
                <w:sz w:val="24"/>
                <w:szCs w:val="24"/>
              </w:rPr>
              <w:t>4</w:t>
            </w:r>
            <w:proofErr w:type="gramEnd"/>
            <w:r w:rsidRPr="008D11A1">
              <w:rPr>
                <w:sz w:val="24"/>
                <w:szCs w:val="24"/>
              </w:rPr>
              <w:t>).</w:t>
            </w:r>
          </w:p>
        </w:tc>
        <w:tc>
          <w:tcPr>
            <w:tcW w:w="1812" w:type="dxa"/>
          </w:tcPr>
          <w:p w:rsidR="00F95439" w:rsidRPr="00F95439" w:rsidRDefault="00F95439" w:rsidP="006654C2">
            <w:pPr>
              <w:rPr>
                <w:sz w:val="24"/>
                <w:szCs w:val="24"/>
              </w:rPr>
            </w:pPr>
            <w:r w:rsidRPr="00F95439">
              <w:rPr>
                <w:sz w:val="24"/>
                <w:szCs w:val="24"/>
              </w:rPr>
              <w:t>Setting Objectives and Providing Feedback</w:t>
            </w:r>
          </w:p>
        </w:tc>
      </w:tr>
      <w:tr w:rsidR="00F95439" w:rsidRPr="008D11A1" w:rsidTr="00BC12EB">
        <w:trPr>
          <w:trHeight w:val="1864"/>
        </w:trPr>
        <w:tc>
          <w:tcPr>
            <w:tcW w:w="1214" w:type="dxa"/>
          </w:tcPr>
          <w:p w:rsidR="00F95439" w:rsidRPr="00BC12EB" w:rsidRDefault="00F95439" w:rsidP="00CF6798">
            <w:pPr>
              <w:jc w:val="center"/>
              <w:rPr>
                <w:sz w:val="96"/>
                <w:szCs w:val="144"/>
              </w:rPr>
            </w:pPr>
            <w:r w:rsidRPr="00BC12EB">
              <w:rPr>
                <w:sz w:val="96"/>
                <w:szCs w:val="144"/>
              </w:rPr>
              <w:t>A</w:t>
            </w:r>
          </w:p>
          <w:p w:rsidR="00F95439" w:rsidRPr="00D87245" w:rsidRDefault="00F95439" w:rsidP="00CF6798">
            <w:pPr>
              <w:jc w:val="center"/>
              <w:rPr>
                <w:b/>
                <w:sz w:val="20"/>
                <w:szCs w:val="20"/>
              </w:rPr>
            </w:pPr>
            <w:r w:rsidRPr="00D87245">
              <w:rPr>
                <w:b/>
                <w:sz w:val="20"/>
                <w:szCs w:val="20"/>
              </w:rPr>
              <w:t>Access Prior</w:t>
            </w:r>
          </w:p>
          <w:p w:rsidR="00F95439" w:rsidRPr="0001036A" w:rsidRDefault="00F95439" w:rsidP="00CF6798">
            <w:pPr>
              <w:jc w:val="center"/>
              <w:rPr>
                <w:sz w:val="144"/>
                <w:szCs w:val="144"/>
              </w:rPr>
            </w:pPr>
            <w:r w:rsidRPr="00D87245">
              <w:rPr>
                <w:b/>
                <w:sz w:val="20"/>
                <w:szCs w:val="20"/>
              </w:rPr>
              <w:t>Knowledge</w:t>
            </w:r>
          </w:p>
        </w:tc>
        <w:tc>
          <w:tcPr>
            <w:tcW w:w="7956" w:type="dxa"/>
          </w:tcPr>
          <w:p w:rsidR="00F95439" w:rsidRDefault="00F95439" w:rsidP="00665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Remind students of the previous lesson where they compared areas of rectangles by relating them to chocolate bars.  Review overlapping to compare area with the Ordering Rectangles set.</w:t>
            </w:r>
          </w:p>
          <w:p w:rsidR="00F95439" w:rsidRDefault="00F95439" w:rsidP="006654C2">
            <w:pPr>
              <w:rPr>
                <w:sz w:val="24"/>
                <w:szCs w:val="24"/>
              </w:rPr>
            </w:pPr>
          </w:p>
          <w:p w:rsidR="00F95439" w:rsidRDefault="00F95439" w:rsidP="006654C2">
            <w:pPr>
              <w:rPr>
                <w:sz w:val="24"/>
                <w:szCs w:val="24"/>
              </w:rPr>
            </w:pPr>
            <w:r w:rsidRPr="0027512B">
              <w:rPr>
                <w:b/>
                <w:sz w:val="24"/>
                <w:szCs w:val="24"/>
              </w:rPr>
              <w:t>Ask:</w:t>
            </w:r>
            <w:r>
              <w:rPr>
                <w:sz w:val="24"/>
                <w:szCs w:val="24"/>
              </w:rPr>
              <w:t xml:space="preserve"> “What other methods could we use to compare rectangles?”</w:t>
            </w:r>
          </w:p>
          <w:p w:rsidR="00F95439" w:rsidRPr="008D11A1" w:rsidRDefault="00F95439" w:rsidP="00665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Allow students to discuss and question with a partner. (Someone should suggest cutting the figures up and laying one on top of another to compare.)</w:t>
            </w:r>
          </w:p>
        </w:tc>
        <w:tc>
          <w:tcPr>
            <w:tcW w:w="1812" w:type="dxa"/>
          </w:tcPr>
          <w:p w:rsidR="00F95439" w:rsidRPr="00F95439" w:rsidRDefault="00F95439" w:rsidP="006654C2">
            <w:pPr>
              <w:rPr>
                <w:sz w:val="24"/>
                <w:szCs w:val="24"/>
              </w:rPr>
            </w:pPr>
            <w:r w:rsidRPr="00F95439">
              <w:rPr>
                <w:sz w:val="24"/>
                <w:szCs w:val="24"/>
              </w:rPr>
              <w:t>Nonlinguistic Representation</w:t>
            </w:r>
            <w:r>
              <w:rPr>
                <w:sz w:val="24"/>
                <w:szCs w:val="24"/>
              </w:rPr>
              <w:t>s</w:t>
            </w:r>
          </w:p>
          <w:p w:rsidR="00F95439" w:rsidRPr="00F95439" w:rsidRDefault="00F95439" w:rsidP="006654C2">
            <w:pPr>
              <w:rPr>
                <w:sz w:val="24"/>
                <w:szCs w:val="24"/>
              </w:rPr>
            </w:pPr>
          </w:p>
          <w:p w:rsidR="00F95439" w:rsidRPr="00F95439" w:rsidRDefault="00F95439" w:rsidP="006654C2">
            <w:pPr>
              <w:rPr>
                <w:sz w:val="24"/>
                <w:szCs w:val="24"/>
              </w:rPr>
            </w:pPr>
            <w:r w:rsidRPr="00F95439">
              <w:rPr>
                <w:sz w:val="24"/>
                <w:szCs w:val="24"/>
              </w:rPr>
              <w:t>Identifying Similarities and Differences</w:t>
            </w:r>
          </w:p>
          <w:p w:rsidR="00F95439" w:rsidRPr="00F95439" w:rsidRDefault="00F95439" w:rsidP="006654C2">
            <w:pPr>
              <w:rPr>
                <w:sz w:val="24"/>
                <w:szCs w:val="24"/>
              </w:rPr>
            </w:pPr>
          </w:p>
          <w:p w:rsidR="00F95439" w:rsidRPr="00F95439" w:rsidRDefault="00F95439" w:rsidP="006654C2">
            <w:pPr>
              <w:rPr>
                <w:sz w:val="24"/>
                <w:szCs w:val="24"/>
              </w:rPr>
            </w:pPr>
          </w:p>
          <w:p w:rsidR="00F95439" w:rsidRPr="00F95439" w:rsidRDefault="00F95439" w:rsidP="006654C2">
            <w:pPr>
              <w:rPr>
                <w:sz w:val="24"/>
                <w:szCs w:val="24"/>
              </w:rPr>
            </w:pPr>
          </w:p>
        </w:tc>
      </w:tr>
      <w:tr w:rsidR="00F95439" w:rsidRPr="008D11A1" w:rsidTr="00BC12EB">
        <w:trPr>
          <w:trHeight w:val="1864"/>
        </w:trPr>
        <w:tc>
          <w:tcPr>
            <w:tcW w:w="1214" w:type="dxa"/>
          </w:tcPr>
          <w:p w:rsidR="00F95439" w:rsidRPr="00BC12EB" w:rsidRDefault="00F95439" w:rsidP="00CF6798">
            <w:pPr>
              <w:jc w:val="center"/>
              <w:rPr>
                <w:sz w:val="96"/>
                <w:szCs w:val="144"/>
              </w:rPr>
            </w:pPr>
            <w:r w:rsidRPr="00BC12EB">
              <w:rPr>
                <w:sz w:val="96"/>
                <w:szCs w:val="144"/>
              </w:rPr>
              <w:t>N</w:t>
            </w:r>
          </w:p>
          <w:p w:rsidR="00F95439" w:rsidRPr="0001036A" w:rsidRDefault="00F95439" w:rsidP="00CF6798">
            <w:pPr>
              <w:jc w:val="center"/>
              <w:rPr>
                <w:sz w:val="144"/>
                <w:szCs w:val="144"/>
              </w:rPr>
            </w:pPr>
            <w:r w:rsidRPr="00D87245">
              <w:rPr>
                <w:b/>
                <w:sz w:val="20"/>
                <w:szCs w:val="20"/>
              </w:rPr>
              <w:t>New Information</w:t>
            </w:r>
          </w:p>
        </w:tc>
        <w:tc>
          <w:tcPr>
            <w:tcW w:w="7956" w:type="dxa"/>
          </w:tcPr>
          <w:p w:rsidR="00F95439" w:rsidRDefault="00F95439" w:rsidP="007B4460">
            <w:pPr>
              <w:autoSpaceDE w:val="0"/>
              <w:autoSpaceDN w:val="0"/>
              <w:adjustRightInd w:val="0"/>
              <w:rPr>
                <w:rFonts w:ascii="Arial-ItalicMS" w:hAnsi="Arial-ItalicMS" w:cs="Arial-ItalicMS"/>
                <w:i/>
                <w:iCs/>
              </w:rPr>
            </w:pPr>
            <w:r>
              <w:rPr>
                <w:rFonts w:ascii="ArialMS" w:hAnsi="ArialMS" w:cs="ArialMS"/>
              </w:rPr>
              <w:t xml:space="preserve">Distribute index cards to students. </w:t>
            </w:r>
            <w:r>
              <w:rPr>
                <w:rFonts w:ascii="Arial-ItalicMS" w:hAnsi="Arial-ItalicMS" w:cs="Arial-ItalicMS"/>
                <w:i/>
                <w:iCs/>
              </w:rPr>
              <w:t>Are the areas of the index cards the same? How do we know?</w:t>
            </w:r>
          </w:p>
          <w:p w:rsidR="00F95439" w:rsidRDefault="00F95439" w:rsidP="007B4460">
            <w:pPr>
              <w:autoSpaceDE w:val="0"/>
              <w:autoSpaceDN w:val="0"/>
              <w:adjustRightInd w:val="0"/>
              <w:rPr>
                <w:rFonts w:ascii="Arial-ItalicMS" w:hAnsi="Arial-ItalicMS" w:cs="Arial-ItalicMS"/>
                <w:i/>
                <w:iCs/>
              </w:rPr>
            </w:pPr>
          </w:p>
          <w:p w:rsidR="00F95439" w:rsidRDefault="00F95439" w:rsidP="007B4460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  <w:r>
              <w:rPr>
                <w:rFonts w:ascii="ArialMS" w:hAnsi="ArialMS" w:cs="ArialMS"/>
              </w:rPr>
              <w:t>Designate groups of 4-5 students. Challenge groups to cut their index cards in half in at least 2 different ways.</w:t>
            </w:r>
          </w:p>
          <w:p w:rsidR="00F95439" w:rsidRDefault="00F95439" w:rsidP="007B4460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  <w:p w:rsidR="00F95439" w:rsidRDefault="00F95439" w:rsidP="007B4460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  <w:r>
              <w:rPr>
                <w:rFonts w:ascii="ArialMS" w:hAnsi="ArialMS" w:cs="ArialMS"/>
              </w:rPr>
              <w:t>Demonstrate the cutting and reconfiguring of a rectangle using a sheet of paper.</w:t>
            </w:r>
          </w:p>
          <w:p w:rsidR="0027512B" w:rsidRDefault="0027512B" w:rsidP="007B4460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  <w:p w:rsidR="00F95439" w:rsidRDefault="00F95439" w:rsidP="007B4460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  <w:r w:rsidRPr="007B4460">
              <w:rPr>
                <w:rFonts w:ascii="ArialMS" w:hAnsi="ArialMS" w:cs="ArialMS"/>
              </w:rPr>
              <w:t>Tape a sheet of paper to the board.</w:t>
            </w:r>
          </w:p>
          <w:p w:rsidR="0027512B" w:rsidRPr="007B4460" w:rsidRDefault="0027512B" w:rsidP="007B4460">
            <w:pPr>
              <w:autoSpaceDE w:val="0"/>
              <w:autoSpaceDN w:val="0"/>
              <w:adjustRightInd w:val="0"/>
              <w:rPr>
                <w:rFonts w:ascii="Arial-ItalicMS" w:hAnsi="Arial-ItalicMS" w:cs="Arial-ItalicMS"/>
                <w:i/>
                <w:iCs/>
              </w:rPr>
            </w:pPr>
          </w:p>
          <w:p w:rsidR="00BC12EB" w:rsidRDefault="00BC12EB" w:rsidP="007B4460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  <w:p w:rsidR="00F95439" w:rsidRDefault="00F95439" w:rsidP="007B4460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  <w:r w:rsidRPr="007B4460">
              <w:rPr>
                <w:rFonts w:ascii="ArialMS" w:hAnsi="ArialMS" w:cs="ArialMS"/>
              </w:rPr>
              <w:lastRenderedPageBreak/>
              <w:t>Compare the area of an identical s</w:t>
            </w:r>
            <w:r w:rsidR="00BC12EB">
              <w:rPr>
                <w:rFonts w:ascii="ArialMS" w:hAnsi="ArialMS" w:cs="ArialMS"/>
              </w:rPr>
              <w:t xml:space="preserve">heet of paper to the one on the </w:t>
            </w:r>
            <w:r w:rsidRPr="007B4460">
              <w:rPr>
                <w:rFonts w:ascii="ArialMS" w:hAnsi="ArialMS" w:cs="ArialMS"/>
              </w:rPr>
              <w:t xml:space="preserve">board by overlapping. </w:t>
            </w:r>
          </w:p>
          <w:p w:rsidR="0027512B" w:rsidRDefault="0027512B" w:rsidP="007B4460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  <w:p w:rsidR="00F95439" w:rsidRDefault="00F95439" w:rsidP="007B4460">
            <w:pPr>
              <w:autoSpaceDE w:val="0"/>
              <w:autoSpaceDN w:val="0"/>
              <w:adjustRightInd w:val="0"/>
              <w:rPr>
                <w:rFonts w:ascii="Arial-ItalicMS" w:hAnsi="Arial-ItalicMS" w:cs="Arial-ItalicMS"/>
                <w:i/>
                <w:iCs/>
              </w:rPr>
            </w:pPr>
            <w:r w:rsidRPr="007B4460">
              <w:rPr>
                <w:rFonts w:ascii="Arial-ItalicMS" w:hAnsi="Arial-ItalicMS" w:cs="Arial-ItalicMS"/>
                <w:i/>
                <w:iCs/>
              </w:rPr>
              <w:t>Are</w:t>
            </w:r>
            <w:r>
              <w:rPr>
                <w:rFonts w:ascii="Arial-ItalicMS" w:hAnsi="Arial-ItalicMS" w:cs="Arial-ItalicMS"/>
                <w:i/>
                <w:iCs/>
              </w:rPr>
              <w:t xml:space="preserve"> the areas of the two sheets of paper the same? How do we know?</w:t>
            </w:r>
          </w:p>
          <w:p w:rsidR="00F95439" w:rsidRDefault="00F95439" w:rsidP="007B4460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  <w:r>
              <w:rPr>
                <w:rFonts w:ascii="ArialMS" w:hAnsi="ArialMS" w:cs="ArialMS"/>
              </w:rPr>
              <w:t>Cut the second sheet of paper in half, attaching the short ends and holding next to the uncut sheet.</w:t>
            </w:r>
          </w:p>
          <w:p w:rsidR="00F95439" w:rsidRDefault="00F95439" w:rsidP="007B4460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  <w:p w:rsidR="0027512B" w:rsidRDefault="00F95439" w:rsidP="007B4460">
            <w:pPr>
              <w:autoSpaceDE w:val="0"/>
              <w:autoSpaceDN w:val="0"/>
              <w:adjustRightInd w:val="0"/>
              <w:rPr>
                <w:rFonts w:ascii="ArialMS" w:hAnsi="ArialMS" w:cs="ArialMS"/>
                <w:b/>
              </w:rPr>
            </w:pPr>
            <w:r w:rsidRPr="0027512B">
              <w:rPr>
                <w:rFonts w:ascii="ArialMS" w:hAnsi="ArialMS" w:cs="ArialMS"/>
                <w:b/>
              </w:rPr>
              <w:t>Ask:</w:t>
            </w:r>
          </w:p>
          <w:p w:rsidR="00F95439" w:rsidRPr="0027512B" w:rsidRDefault="00F95439" w:rsidP="007B4460">
            <w:pPr>
              <w:autoSpaceDE w:val="0"/>
              <w:autoSpaceDN w:val="0"/>
              <w:adjustRightInd w:val="0"/>
              <w:rPr>
                <w:rFonts w:ascii="ArialMS" w:hAnsi="ArialMS" w:cs="ArialMS"/>
                <w:b/>
              </w:rPr>
            </w:pPr>
            <w:r>
              <w:rPr>
                <w:rFonts w:ascii="ArialMS" w:hAnsi="ArialMS" w:cs="ArialMS"/>
              </w:rPr>
              <w:t xml:space="preserve"> </w:t>
            </w:r>
            <w:r>
              <w:rPr>
                <w:rFonts w:ascii="Arial-ItalicMS" w:hAnsi="Arial-ItalicMS" w:cs="Arial-ItalicMS"/>
                <w:i/>
                <w:iCs/>
              </w:rPr>
              <w:t>Are the areas of the sheets of paper still the same? How do we know?</w:t>
            </w:r>
          </w:p>
          <w:p w:rsidR="0027512B" w:rsidRDefault="0027512B" w:rsidP="007B4460">
            <w:pPr>
              <w:autoSpaceDE w:val="0"/>
              <w:autoSpaceDN w:val="0"/>
              <w:adjustRightInd w:val="0"/>
              <w:rPr>
                <w:rFonts w:ascii="Arial-ItalicMS" w:hAnsi="Arial-ItalicMS" w:cs="Arial-ItalicMS"/>
                <w:i/>
                <w:iCs/>
              </w:rPr>
            </w:pPr>
          </w:p>
          <w:p w:rsidR="00F95439" w:rsidRDefault="00F95439" w:rsidP="007B4460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  <w:r>
              <w:rPr>
                <w:rFonts w:ascii="ArialMS" w:hAnsi="ArialMS" w:cs="ArialMS"/>
              </w:rPr>
              <w:t>Compare by reassembling the paper and holding it next to or over to the original.</w:t>
            </w:r>
          </w:p>
          <w:p w:rsidR="0027512B" w:rsidRDefault="0027512B" w:rsidP="007B4460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  <w:p w:rsidR="00F95439" w:rsidRPr="00900108" w:rsidRDefault="00F95439" w:rsidP="0027512B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  <w:r>
              <w:rPr>
                <w:rFonts w:ascii="ArialMS" w:hAnsi="ArialMS" w:cs="ArialMS"/>
              </w:rPr>
              <w:t>Allow the groups to reconfigure their pieces into different rectangles.</w:t>
            </w:r>
          </w:p>
        </w:tc>
        <w:tc>
          <w:tcPr>
            <w:tcW w:w="1812" w:type="dxa"/>
          </w:tcPr>
          <w:p w:rsidR="00F95439" w:rsidRPr="00F95439" w:rsidRDefault="00F95439" w:rsidP="006654C2">
            <w:pPr>
              <w:rPr>
                <w:sz w:val="24"/>
                <w:szCs w:val="24"/>
              </w:rPr>
            </w:pPr>
            <w:r w:rsidRPr="00F95439">
              <w:rPr>
                <w:sz w:val="24"/>
                <w:szCs w:val="24"/>
              </w:rPr>
              <w:lastRenderedPageBreak/>
              <w:t>Similarities and Differences</w:t>
            </w:r>
          </w:p>
          <w:p w:rsidR="00F95439" w:rsidRPr="00F95439" w:rsidRDefault="00F95439" w:rsidP="006654C2">
            <w:pPr>
              <w:rPr>
                <w:sz w:val="24"/>
                <w:szCs w:val="24"/>
              </w:rPr>
            </w:pPr>
          </w:p>
          <w:p w:rsidR="00F95439" w:rsidRPr="00F95439" w:rsidRDefault="00F95439" w:rsidP="006654C2">
            <w:pPr>
              <w:rPr>
                <w:sz w:val="24"/>
                <w:szCs w:val="24"/>
              </w:rPr>
            </w:pPr>
            <w:r w:rsidRPr="00F95439">
              <w:rPr>
                <w:sz w:val="24"/>
                <w:szCs w:val="24"/>
              </w:rPr>
              <w:t>Nonlinguistic Representation</w:t>
            </w:r>
          </w:p>
          <w:p w:rsidR="00F95439" w:rsidRPr="00F95439" w:rsidRDefault="00F95439" w:rsidP="006654C2">
            <w:pPr>
              <w:rPr>
                <w:sz w:val="24"/>
                <w:szCs w:val="24"/>
              </w:rPr>
            </w:pPr>
          </w:p>
          <w:p w:rsidR="00F95439" w:rsidRPr="00F95439" w:rsidRDefault="00F95439" w:rsidP="006654C2">
            <w:pPr>
              <w:rPr>
                <w:sz w:val="24"/>
                <w:szCs w:val="24"/>
              </w:rPr>
            </w:pPr>
            <w:r w:rsidRPr="00F95439">
              <w:rPr>
                <w:sz w:val="24"/>
                <w:szCs w:val="24"/>
              </w:rPr>
              <w:t>Cues, Questions, and Advance Organizers</w:t>
            </w:r>
          </w:p>
          <w:p w:rsidR="00F95439" w:rsidRPr="00F95439" w:rsidRDefault="00F95439" w:rsidP="006654C2">
            <w:pPr>
              <w:rPr>
                <w:sz w:val="24"/>
                <w:szCs w:val="24"/>
              </w:rPr>
            </w:pPr>
          </w:p>
        </w:tc>
      </w:tr>
      <w:tr w:rsidR="00F95439" w:rsidRPr="008D11A1" w:rsidTr="00BC12EB">
        <w:trPr>
          <w:trHeight w:val="1774"/>
        </w:trPr>
        <w:tc>
          <w:tcPr>
            <w:tcW w:w="1214" w:type="dxa"/>
          </w:tcPr>
          <w:p w:rsidR="00F95439" w:rsidRPr="00BC12EB" w:rsidRDefault="00F95439" w:rsidP="00CF6798">
            <w:pPr>
              <w:jc w:val="center"/>
              <w:rPr>
                <w:sz w:val="96"/>
                <w:szCs w:val="144"/>
              </w:rPr>
            </w:pPr>
            <w:r w:rsidRPr="00BC12EB">
              <w:rPr>
                <w:sz w:val="96"/>
                <w:szCs w:val="144"/>
              </w:rPr>
              <w:lastRenderedPageBreak/>
              <w:t>A</w:t>
            </w:r>
          </w:p>
          <w:p w:rsidR="00F95439" w:rsidRPr="0001036A" w:rsidRDefault="00F95439" w:rsidP="00CF6798">
            <w:pPr>
              <w:jc w:val="center"/>
              <w:rPr>
                <w:sz w:val="144"/>
                <w:szCs w:val="144"/>
              </w:rPr>
            </w:pPr>
            <w:r w:rsidRPr="00D87245">
              <w:rPr>
                <w:b/>
                <w:sz w:val="20"/>
                <w:szCs w:val="20"/>
              </w:rPr>
              <w:t>Application</w:t>
            </w:r>
          </w:p>
        </w:tc>
        <w:tc>
          <w:tcPr>
            <w:tcW w:w="7956" w:type="dxa"/>
          </w:tcPr>
          <w:p w:rsidR="00F95439" w:rsidRDefault="00F95439" w:rsidP="00967F4C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  <w:r>
              <w:rPr>
                <w:rFonts w:ascii="ArialMS" w:hAnsi="ArialMS" w:cs="ArialMS"/>
              </w:rPr>
              <w:t>Introduce the activity. Allow students to predict the relationships of the rectangles and the order from least to greatest. Record 3-4 predictions on the board.</w:t>
            </w:r>
          </w:p>
          <w:p w:rsidR="0027512B" w:rsidRDefault="0027512B" w:rsidP="00967F4C">
            <w:pPr>
              <w:autoSpaceDE w:val="0"/>
              <w:autoSpaceDN w:val="0"/>
              <w:adjustRightInd w:val="0"/>
              <w:rPr>
                <w:rFonts w:ascii="ArialMS" w:hAnsi="ArialMS" w:cs="ArialMS"/>
              </w:rPr>
            </w:pPr>
          </w:p>
          <w:p w:rsidR="00F95439" w:rsidRDefault="00F95439" w:rsidP="00967F4C">
            <w:pPr>
              <w:rPr>
                <w:rFonts w:ascii="ArialMS" w:hAnsi="ArialMS" w:cs="ArialMS"/>
              </w:rPr>
            </w:pPr>
            <w:r>
              <w:rPr>
                <w:rFonts w:ascii="ArialMS" w:hAnsi="ArialMS" w:cs="ArialMS"/>
              </w:rPr>
              <w:t>Notify the students that they may have to cut the rectangles into more than 2 pieces in order to compare the areas to the original rectangles. Encourage them to think carefully before cutting to avoid very small pieces.</w:t>
            </w:r>
          </w:p>
          <w:p w:rsidR="0027512B" w:rsidRDefault="0027512B" w:rsidP="00967F4C">
            <w:pPr>
              <w:rPr>
                <w:rFonts w:ascii="ArialMS" w:hAnsi="ArialMS" w:cs="ArialMS"/>
              </w:rPr>
            </w:pPr>
          </w:p>
          <w:p w:rsidR="00F95439" w:rsidRDefault="00F95439" w:rsidP="00967F4C">
            <w:pPr>
              <w:rPr>
                <w:rFonts w:ascii="ArialMS" w:hAnsi="ArialMS" w:cs="ArialMS"/>
              </w:rPr>
            </w:pPr>
            <w:r>
              <w:rPr>
                <w:rFonts w:ascii="ArialMS" w:hAnsi="ArialMS" w:cs="ArialMS"/>
              </w:rPr>
              <w:t>Students need to decide roles in their groups:</w:t>
            </w:r>
          </w:p>
          <w:p w:rsidR="00F95439" w:rsidRDefault="00F95439" w:rsidP="00967F4C">
            <w:pPr>
              <w:rPr>
                <w:rFonts w:ascii="ArialMS" w:hAnsi="ArialMS" w:cs="ArialMS"/>
              </w:rPr>
            </w:pPr>
            <w:r>
              <w:rPr>
                <w:rFonts w:ascii="ArialMS" w:hAnsi="ArialMS" w:cs="ArialMS"/>
              </w:rPr>
              <w:t>-cut out rectangles</w:t>
            </w:r>
          </w:p>
          <w:p w:rsidR="00F95439" w:rsidRDefault="00F95439" w:rsidP="00967F4C">
            <w:pPr>
              <w:rPr>
                <w:rFonts w:ascii="ArialMS" w:hAnsi="ArialMS" w:cs="ArialMS"/>
              </w:rPr>
            </w:pPr>
            <w:r>
              <w:rPr>
                <w:rFonts w:ascii="ArialMS" w:hAnsi="ArialMS" w:cs="ArialMS"/>
              </w:rPr>
              <w:t>-make a chart for responses (writing the &gt;, &lt;, or = symbols to compare the rectangles)</w:t>
            </w:r>
          </w:p>
          <w:p w:rsidR="00F95439" w:rsidRDefault="00F95439" w:rsidP="00967F4C">
            <w:pPr>
              <w:rPr>
                <w:rFonts w:ascii="ArialMS" w:hAnsi="ArialMS" w:cs="ArialMS"/>
              </w:rPr>
            </w:pPr>
            <w:r>
              <w:rPr>
                <w:rFonts w:ascii="ArialMS" w:hAnsi="ArialMS" w:cs="ArialMS"/>
              </w:rPr>
              <w:t>-glue the shapes on the chart (uncut shapes glued to the top of the chart, cut and reassembled shapes glued and labeled in order from least to greatest)</w:t>
            </w:r>
          </w:p>
          <w:p w:rsidR="0027512B" w:rsidRDefault="0027512B" w:rsidP="00967F4C">
            <w:pPr>
              <w:rPr>
                <w:rFonts w:ascii="ArialMS" w:hAnsi="ArialMS" w:cs="ArialMS"/>
              </w:rPr>
            </w:pPr>
          </w:p>
          <w:p w:rsidR="00F95439" w:rsidRDefault="00F95439" w:rsidP="00967F4C">
            <w:pPr>
              <w:rPr>
                <w:rFonts w:ascii="ArialMS" w:hAnsi="ArialMS" w:cs="ArialMS"/>
              </w:rPr>
            </w:pPr>
            <w:r>
              <w:rPr>
                <w:rFonts w:ascii="ArialMS" w:hAnsi="ArialMS" w:cs="ArialMS"/>
              </w:rPr>
              <w:t>Have students post their completed charts around the room when done.</w:t>
            </w:r>
          </w:p>
          <w:p w:rsidR="00F95439" w:rsidRDefault="00F95439" w:rsidP="00967F4C">
            <w:pPr>
              <w:rPr>
                <w:rFonts w:ascii="ArialMS" w:hAnsi="ArialMS" w:cs="ArialMS"/>
              </w:rPr>
            </w:pPr>
            <w:r>
              <w:rPr>
                <w:rFonts w:ascii="ArialMS" w:hAnsi="ArialMS" w:cs="ArialMS"/>
              </w:rPr>
              <w:t>Student charts should reflect the following information:</w:t>
            </w:r>
          </w:p>
          <w:p w:rsidR="00F95439" w:rsidRDefault="00F95439" w:rsidP="00967F4C">
            <w:pPr>
              <w:rPr>
                <w:rFonts w:ascii="ArialMS" w:hAnsi="ArialMS" w:cs="ArialMS"/>
              </w:rPr>
            </w:pPr>
            <w:r>
              <w:rPr>
                <w:rFonts w:ascii="ArialMS" w:hAnsi="ArialMS" w:cs="ArialMS"/>
              </w:rPr>
              <w:t>A1&gt;A2  B1&lt;B2  C1&gt;C2</w:t>
            </w:r>
            <w:r w:rsidR="00BC12EB">
              <w:rPr>
                <w:rFonts w:ascii="ArialMS" w:hAnsi="ArialMS" w:cs="ArialMS"/>
              </w:rPr>
              <w:t xml:space="preserve">    </w:t>
            </w:r>
            <w:r>
              <w:rPr>
                <w:rFonts w:ascii="ArialMS" w:hAnsi="ArialMS" w:cs="ArialMS"/>
              </w:rPr>
              <w:t xml:space="preserve"> Order: B1, B2, A2, A1, C2, C1</w:t>
            </w:r>
          </w:p>
          <w:p w:rsidR="00F95439" w:rsidRDefault="00F95439" w:rsidP="00967F4C">
            <w:pPr>
              <w:rPr>
                <w:rFonts w:ascii="ArialMS" w:hAnsi="ArialMS" w:cs="ArialMS"/>
              </w:rPr>
            </w:pPr>
          </w:p>
          <w:p w:rsidR="00F95439" w:rsidRPr="0027512B" w:rsidRDefault="00F95439" w:rsidP="00967F4C">
            <w:pPr>
              <w:rPr>
                <w:rFonts w:ascii="ArialMS" w:hAnsi="ArialMS" w:cs="ArialMS"/>
                <w:b/>
                <w:u w:val="single"/>
              </w:rPr>
            </w:pPr>
            <w:r w:rsidRPr="0027512B">
              <w:rPr>
                <w:rFonts w:ascii="ArialMS" w:hAnsi="ArialMS" w:cs="ArialMS"/>
                <w:b/>
                <w:u w:val="single"/>
              </w:rPr>
              <w:t>Discussion:</w:t>
            </w:r>
          </w:p>
          <w:p w:rsidR="00BC12EB" w:rsidRDefault="00F95439" w:rsidP="00967F4C">
            <w:pPr>
              <w:rPr>
                <w:rFonts w:ascii="ArialMS" w:hAnsi="ArialMS" w:cs="ArialMS"/>
              </w:rPr>
            </w:pPr>
            <w:r>
              <w:rPr>
                <w:rFonts w:ascii="ArialMS" w:hAnsi="ArialMS" w:cs="ArialMS"/>
              </w:rPr>
              <w:t>Have students look at the charts that were created and discuss any differences.  Ask them to justify their solutions.</w:t>
            </w:r>
          </w:p>
          <w:p w:rsidR="00F95439" w:rsidRDefault="00F95439" w:rsidP="00967F4C">
            <w:pPr>
              <w:rPr>
                <w:rFonts w:ascii="ArialMS" w:hAnsi="ArialMS" w:cs="ArialMS"/>
              </w:rPr>
            </w:pPr>
            <w:r>
              <w:rPr>
                <w:rFonts w:ascii="ArialMS" w:hAnsi="ArialMS" w:cs="ArialMS"/>
              </w:rPr>
              <w:t xml:space="preserve">  </w:t>
            </w:r>
          </w:p>
          <w:p w:rsidR="00BC12EB" w:rsidRDefault="00F95439" w:rsidP="00F95439">
            <w:pPr>
              <w:rPr>
                <w:rFonts w:ascii="ArialMS" w:hAnsi="ArialMS" w:cs="ArialMS"/>
              </w:rPr>
            </w:pPr>
            <w:r w:rsidRPr="0027512B">
              <w:rPr>
                <w:rFonts w:ascii="ArialMS" w:hAnsi="ArialMS" w:cs="ArialMS"/>
                <w:b/>
              </w:rPr>
              <w:t>Ask students:</w:t>
            </w:r>
            <w:r>
              <w:rPr>
                <w:rFonts w:ascii="ArialMS" w:hAnsi="ArialMS" w:cs="ArialMS"/>
              </w:rPr>
              <w:t xml:space="preserve"> </w:t>
            </w:r>
          </w:p>
          <w:p w:rsidR="00BC12EB" w:rsidRDefault="00F95439" w:rsidP="00F95439">
            <w:pPr>
              <w:rPr>
                <w:rFonts w:ascii="ArialMS" w:hAnsi="ArialMS" w:cs="ArialMS"/>
              </w:rPr>
            </w:pPr>
            <w:r w:rsidRPr="00F95439">
              <w:rPr>
                <w:rFonts w:ascii="ArialMS" w:hAnsi="ArialMS" w:cs="ArialMS"/>
                <w:i/>
              </w:rPr>
              <w:t>How does cutting and reconfiguring the shapes help you compare them?</w:t>
            </w:r>
            <w:r>
              <w:rPr>
                <w:rFonts w:ascii="ArialMS" w:hAnsi="ArialMS" w:cs="ArialMS"/>
              </w:rPr>
              <w:t xml:space="preserve"> </w:t>
            </w:r>
          </w:p>
          <w:p w:rsidR="00F95439" w:rsidRPr="008D11A1" w:rsidRDefault="00F95439" w:rsidP="00F95439">
            <w:pPr>
              <w:rPr>
                <w:sz w:val="24"/>
                <w:szCs w:val="24"/>
              </w:rPr>
            </w:pPr>
            <w:r>
              <w:rPr>
                <w:rFonts w:ascii="ArialMS" w:hAnsi="ArialMS" w:cs="ArialMS"/>
              </w:rPr>
              <w:t>(Cutting and rearranging allows for direct comparison of area.)</w:t>
            </w:r>
          </w:p>
        </w:tc>
        <w:tc>
          <w:tcPr>
            <w:tcW w:w="1812" w:type="dxa"/>
          </w:tcPr>
          <w:p w:rsidR="00F95439" w:rsidRPr="00F95439" w:rsidRDefault="00F95439" w:rsidP="006654C2">
            <w:pPr>
              <w:rPr>
                <w:sz w:val="24"/>
                <w:szCs w:val="24"/>
              </w:rPr>
            </w:pPr>
            <w:r w:rsidRPr="00F95439">
              <w:rPr>
                <w:sz w:val="24"/>
                <w:szCs w:val="24"/>
              </w:rPr>
              <w:t>Cooperative Learning</w:t>
            </w:r>
          </w:p>
          <w:p w:rsidR="00F95439" w:rsidRPr="00F95439" w:rsidRDefault="00F95439" w:rsidP="006654C2">
            <w:pPr>
              <w:rPr>
                <w:sz w:val="24"/>
                <w:szCs w:val="24"/>
              </w:rPr>
            </w:pPr>
          </w:p>
          <w:p w:rsidR="00F95439" w:rsidRPr="00F95439" w:rsidRDefault="00F95439" w:rsidP="006654C2">
            <w:pPr>
              <w:rPr>
                <w:sz w:val="24"/>
                <w:szCs w:val="24"/>
              </w:rPr>
            </w:pPr>
            <w:r w:rsidRPr="00F95439">
              <w:rPr>
                <w:sz w:val="24"/>
                <w:szCs w:val="24"/>
              </w:rPr>
              <w:t>Providing Feedback</w:t>
            </w:r>
          </w:p>
          <w:p w:rsidR="00F95439" w:rsidRPr="00F95439" w:rsidRDefault="00F95439" w:rsidP="006654C2">
            <w:pPr>
              <w:rPr>
                <w:sz w:val="24"/>
                <w:szCs w:val="24"/>
              </w:rPr>
            </w:pPr>
          </w:p>
          <w:p w:rsidR="00F95439" w:rsidRPr="00F95439" w:rsidRDefault="00F95439" w:rsidP="006654C2">
            <w:pPr>
              <w:rPr>
                <w:sz w:val="24"/>
                <w:szCs w:val="24"/>
              </w:rPr>
            </w:pPr>
            <w:r w:rsidRPr="00F95439">
              <w:rPr>
                <w:sz w:val="24"/>
                <w:szCs w:val="24"/>
              </w:rPr>
              <w:t>Generating and Testing Hypotheses</w:t>
            </w:r>
          </w:p>
          <w:p w:rsidR="00F95439" w:rsidRPr="00F95439" w:rsidRDefault="00F95439" w:rsidP="006654C2">
            <w:pPr>
              <w:rPr>
                <w:sz w:val="24"/>
                <w:szCs w:val="24"/>
              </w:rPr>
            </w:pPr>
          </w:p>
          <w:p w:rsidR="00F95439" w:rsidRPr="00F95439" w:rsidRDefault="00F95439" w:rsidP="006654C2">
            <w:pPr>
              <w:rPr>
                <w:sz w:val="24"/>
                <w:szCs w:val="24"/>
              </w:rPr>
            </w:pPr>
            <w:r w:rsidRPr="00F95439">
              <w:rPr>
                <w:sz w:val="24"/>
                <w:szCs w:val="24"/>
              </w:rPr>
              <w:t>Identifying Similarities and Differences</w:t>
            </w:r>
          </w:p>
          <w:p w:rsidR="00F95439" w:rsidRPr="00F95439" w:rsidRDefault="00F95439" w:rsidP="006654C2">
            <w:pPr>
              <w:rPr>
                <w:sz w:val="24"/>
                <w:szCs w:val="24"/>
              </w:rPr>
            </w:pPr>
          </w:p>
          <w:p w:rsidR="00F95439" w:rsidRPr="00F95439" w:rsidRDefault="00F95439" w:rsidP="006654C2">
            <w:pPr>
              <w:rPr>
                <w:sz w:val="24"/>
                <w:szCs w:val="24"/>
              </w:rPr>
            </w:pPr>
            <w:r w:rsidRPr="00F95439">
              <w:rPr>
                <w:sz w:val="24"/>
                <w:szCs w:val="24"/>
              </w:rPr>
              <w:t>Practice and Homework</w:t>
            </w:r>
          </w:p>
        </w:tc>
      </w:tr>
      <w:tr w:rsidR="00F95439" w:rsidRPr="008D11A1" w:rsidTr="00BC12EB">
        <w:trPr>
          <w:trHeight w:val="1774"/>
        </w:trPr>
        <w:tc>
          <w:tcPr>
            <w:tcW w:w="1214" w:type="dxa"/>
          </w:tcPr>
          <w:p w:rsidR="00F95439" w:rsidRPr="00BC12EB" w:rsidRDefault="00F95439" w:rsidP="00CF6798">
            <w:pPr>
              <w:jc w:val="center"/>
              <w:rPr>
                <w:sz w:val="96"/>
                <w:szCs w:val="144"/>
              </w:rPr>
            </w:pPr>
            <w:r w:rsidRPr="00BC12EB">
              <w:rPr>
                <w:sz w:val="96"/>
                <w:szCs w:val="144"/>
              </w:rPr>
              <w:t>G</w:t>
            </w:r>
          </w:p>
          <w:p w:rsidR="00F95439" w:rsidRPr="0001036A" w:rsidRDefault="00F95439" w:rsidP="00CF6798">
            <w:pPr>
              <w:jc w:val="center"/>
              <w:rPr>
                <w:sz w:val="144"/>
                <w:szCs w:val="144"/>
              </w:rPr>
            </w:pPr>
            <w:r w:rsidRPr="00D87245">
              <w:rPr>
                <w:b/>
                <w:sz w:val="20"/>
                <w:szCs w:val="20"/>
              </w:rPr>
              <w:t>Revisit the Goal</w:t>
            </w:r>
          </w:p>
        </w:tc>
        <w:tc>
          <w:tcPr>
            <w:tcW w:w="7956" w:type="dxa"/>
          </w:tcPr>
          <w:p w:rsidR="00F95439" w:rsidRPr="0013520C" w:rsidRDefault="00F95439" w:rsidP="00665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students write a statement of learning in their interactive notebooks/journals using words and pictures.  Have students share their entry with other students.</w:t>
            </w:r>
          </w:p>
          <w:p w:rsidR="00F95439" w:rsidRPr="008D11A1" w:rsidRDefault="00F95439" w:rsidP="006654C2">
            <w:pPr>
              <w:rPr>
                <w:sz w:val="24"/>
                <w:szCs w:val="24"/>
                <w:u w:val="single"/>
              </w:rPr>
            </w:pPr>
            <w:r w:rsidRPr="008D11A1">
              <w:rPr>
                <w:sz w:val="24"/>
                <w:szCs w:val="24"/>
                <w:u w:val="single"/>
              </w:rPr>
              <w:t>State and Rate</w:t>
            </w:r>
          </w:p>
          <w:p w:rsidR="00F95439" w:rsidRDefault="00F95439" w:rsidP="00786399">
            <w:pPr>
              <w:rPr>
                <w:sz w:val="24"/>
                <w:szCs w:val="24"/>
              </w:rPr>
            </w:pPr>
            <w:r w:rsidRPr="008D11A1">
              <w:rPr>
                <w:sz w:val="24"/>
                <w:szCs w:val="24"/>
              </w:rPr>
              <w:t>Objective:  “</w:t>
            </w:r>
            <w:r>
              <w:rPr>
                <w:sz w:val="24"/>
                <w:szCs w:val="24"/>
              </w:rPr>
              <w:t>I can compare area (sizes) of rectangles by decomposing and recomposing them.”</w:t>
            </w:r>
          </w:p>
          <w:p w:rsidR="00F95439" w:rsidRPr="008D11A1" w:rsidRDefault="00F95439" w:rsidP="006654C2">
            <w:pPr>
              <w:rPr>
                <w:sz w:val="24"/>
                <w:szCs w:val="24"/>
              </w:rPr>
            </w:pPr>
          </w:p>
          <w:p w:rsidR="00F95439" w:rsidRPr="008D11A1" w:rsidRDefault="00F95439" w:rsidP="00080717">
            <w:pPr>
              <w:rPr>
                <w:sz w:val="24"/>
                <w:szCs w:val="24"/>
              </w:rPr>
            </w:pPr>
            <w:r w:rsidRPr="008D11A1">
              <w:rPr>
                <w:sz w:val="24"/>
                <w:szCs w:val="24"/>
              </w:rPr>
              <w:t xml:space="preserve">Students rate themselves to the goal (1, 2, 3, </w:t>
            </w:r>
            <w:proofErr w:type="gramStart"/>
            <w:r w:rsidRPr="008D11A1">
              <w:rPr>
                <w:sz w:val="24"/>
                <w:szCs w:val="24"/>
              </w:rPr>
              <w:t>4</w:t>
            </w:r>
            <w:proofErr w:type="gramEnd"/>
            <w:r w:rsidRPr="008D11A1">
              <w:rPr>
                <w:sz w:val="24"/>
                <w:szCs w:val="24"/>
              </w:rPr>
              <w:t>).</w:t>
            </w:r>
          </w:p>
        </w:tc>
        <w:tc>
          <w:tcPr>
            <w:tcW w:w="1812" w:type="dxa"/>
          </w:tcPr>
          <w:p w:rsidR="00F95439" w:rsidRPr="00F95439" w:rsidRDefault="00F95439" w:rsidP="006654C2">
            <w:pPr>
              <w:rPr>
                <w:sz w:val="24"/>
                <w:szCs w:val="24"/>
              </w:rPr>
            </w:pPr>
            <w:r w:rsidRPr="00F95439">
              <w:rPr>
                <w:sz w:val="24"/>
                <w:szCs w:val="24"/>
              </w:rPr>
              <w:t>Setting Objectives and Providing Feedback</w:t>
            </w:r>
          </w:p>
          <w:p w:rsidR="00F95439" w:rsidRPr="00F95439" w:rsidRDefault="00F95439" w:rsidP="006654C2">
            <w:pPr>
              <w:rPr>
                <w:sz w:val="24"/>
                <w:szCs w:val="24"/>
              </w:rPr>
            </w:pPr>
          </w:p>
          <w:p w:rsidR="00F95439" w:rsidRPr="00F95439" w:rsidRDefault="00F95439" w:rsidP="006654C2">
            <w:pPr>
              <w:rPr>
                <w:sz w:val="24"/>
                <w:szCs w:val="24"/>
              </w:rPr>
            </w:pPr>
            <w:r w:rsidRPr="00F95439">
              <w:rPr>
                <w:sz w:val="24"/>
                <w:szCs w:val="24"/>
              </w:rPr>
              <w:t>Summarizing and Note-Taking</w:t>
            </w:r>
          </w:p>
        </w:tc>
      </w:tr>
    </w:tbl>
    <w:p w:rsidR="006852C3" w:rsidRDefault="006852C3" w:rsidP="00080717">
      <w:pPr>
        <w:jc w:val="center"/>
        <w:rPr>
          <w:b/>
          <w:sz w:val="28"/>
          <w:szCs w:val="28"/>
        </w:rPr>
      </w:pPr>
    </w:p>
    <w:p w:rsidR="0027512B" w:rsidRDefault="0027512B" w:rsidP="00080717">
      <w:pPr>
        <w:jc w:val="center"/>
        <w:rPr>
          <w:b/>
          <w:sz w:val="28"/>
          <w:szCs w:val="28"/>
        </w:rPr>
      </w:pPr>
    </w:p>
    <w:p w:rsidR="0027512B" w:rsidRDefault="0027512B" w:rsidP="00080717">
      <w:pPr>
        <w:jc w:val="center"/>
        <w:rPr>
          <w:b/>
          <w:sz w:val="28"/>
          <w:szCs w:val="28"/>
        </w:rPr>
      </w:pPr>
    </w:p>
    <w:p w:rsidR="0027512B" w:rsidRDefault="0027512B" w:rsidP="00080717">
      <w:pPr>
        <w:jc w:val="center"/>
        <w:rPr>
          <w:b/>
          <w:sz w:val="28"/>
          <w:szCs w:val="28"/>
        </w:rPr>
      </w:pPr>
    </w:p>
    <w:p w:rsidR="0027512B" w:rsidRDefault="0027512B" w:rsidP="00080717">
      <w:pPr>
        <w:jc w:val="center"/>
        <w:rPr>
          <w:b/>
          <w:sz w:val="28"/>
          <w:szCs w:val="28"/>
        </w:rPr>
      </w:pPr>
    </w:p>
    <w:p w:rsidR="00BC12EB" w:rsidRDefault="00BC12EB" w:rsidP="00080717">
      <w:pPr>
        <w:jc w:val="center"/>
        <w:rPr>
          <w:b/>
          <w:sz w:val="28"/>
          <w:szCs w:val="28"/>
        </w:rPr>
      </w:pPr>
    </w:p>
    <w:p w:rsidR="006852C3" w:rsidRDefault="009D1B93" w:rsidP="00080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Rectang</w:t>
      </w:r>
      <w:r w:rsidR="003435CA">
        <w:rPr>
          <w:b/>
          <w:sz w:val="28"/>
          <w:szCs w:val="28"/>
        </w:rPr>
        <w:t>le</w:t>
      </w:r>
      <w:r>
        <w:rPr>
          <w:b/>
          <w:sz w:val="28"/>
          <w:szCs w:val="28"/>
        </w:rPr>
        <w:t xml:space="preserve"> Comparison Sheet</w:t>
      </w:r>
    </w:p>
    <w:p w:rsidR="009D1B93" w:rsidRDefault="0027512B" w:rsidP="00080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Task 2</w:t>
      </w:r>
    </w:p>
    <w:p w:rsidR="009D1B93" w:rsidRDefault="009D1B93" w:rsidP="00080717">
      <w:pPr>
        <w:jc w:val="center"/>
        <w:rPr>
          <w:b/>
          <w:sz w:val="28"/>
          <w:szCs w:val="28"/>
        </w:rPr>
      </w:pPr>
    </w:p>
    <w:p w:rsidR="009D1B93" w:rsidRDefault="009D1B93" w:rsidP="009D1B9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43" style="position:absolute;margin-left:320pt;margin-top:14.75pt;width:2in;height:180pt;z-index:251653632"/>
        </w:pict>
      </w:r>
      <w:r>
        <w:rPr>
          <w:b/>
          <w:noProof/>
          <w:sz w:val="28"/>
          <w:szCs w:val="28"/>
        </w:rPr>
        <w:pict>
          <v:rect id="_x0000_s1042" style="position:absolute;margin-left:150pt;margin-top:14.75pt;width:108pt;height:198pt;z-index:251652608"/>
        </w:pict>
      </w:r>
    </w:p>
    <w:p w:rsidR="006852C3" w:rsidRDefault="006852C3" w:rsidP="00080717">
      <w:pPr>
        <w:jc w:val="center"/>
        <w:rPr>
          <w:b/>
          <w:sz w:val="28"/>
          <w:szCs w:val="28"/>
        </w:rPr>
      </w:pPr>
    </w:p>
    <w:p w:rsidR="006852C3" w:rsidRDefault="009D1B93" w:rsidP="0008071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41" style="position:absolute;left:0;text-align:left;margin-left:33pt;margin-top:1.55pt;width:1in;height:306pt;z-index:251651584"/>
        </w:pict>
      </w:r>
    </w:p>
    <w:p w:rsidR="006852C3" w:rsidRDefault="006852C3" w:rsidP="00080717">
      <w:pPr>
        <w:jc w:val="center"/>
        <w:rPr>
          <w:b/>
          <w:sz w:val="28"/>
          <w:szCs w:val="28"/>
        </w:rPr>
      </w:pPr>
    </w:p>
    <w:p w:rsidR="006852C3" w:rsidRDefault="009D1B93" w:rsidP="0008071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376pt;margin-top:8.35pt;width:41pt;height:51pt;z-index:251658752" strokecolor="white">
            <v:textbox>
              <w:txbxContent>
                <w:p w:rsidR="003435CA" w:rsidRPr="009D1B93" w:rsidRDefault="003435CA" w:rsidP="009D1B93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C2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48" type="#_x0000_t202" style="position:absolute;left:0;text-align:left;margin-left:190pt;margin-top:14.35pt;width:41pt;height:51pt;z-index:251657728" strokecolor="white">
            <v:textbox>
              <w:txbxContent>
                <w:p w:rsidR="003435CA" w:rsidRPr="009D1B93" w:rsidRDefault="003435CA" w:rsidP="009D1B93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A2</w:t>
                  </w:r>
                </w:p>
              </w:txbxContent>
            </v:textbox>
          </v:shape>
        </w:pict>
      </w:r>
    </w:p>
    <w:p w:rsidR="006852C3" w:rsidRDefault="006852C3" w:rsidP="00080717">
      <w:pPr>
        <w:jc w:val="center"/>
        <w:rPr>
          <w:b/>
          <w:sz w:val="28"/>
          <w:szCs w:val="28"/>
        </w:rPr>
      </w:pPr>
    </w:p>
    <w:p w:rsidR="006852C3" w:rsidRDefault="006852C3" w:rsidP="00080717">
      <w:pPr>
        <w:jc w:val="center"/>
        <w:rPr>
          <w:b/>
          <w:sz w:val="28"/>
          <w:szCs w:val="28"/>
        </w:rPr>
      </w:pPr>
    </w:p>
    <w:p w:rsidR="006852C3" w:rsidRDefault="006852C3" w:rsidP="00080717">
      <w:pPr>
        <w:jc w:val="center"/>
        <w:rPr>
          <w:b/>
          <w:sz w:val="28"/>
          <w:szCs w:val="28"/>
        </w:rPr>
      </w:pPr>
    </w:p>
    <w:p w:rsidR="006852C3" w:rsidRDefault="009D1B93" w:rsidP="0008071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7" type="#_x0000_t202" style="position:absolute;left:0;text-align:left;margin-left:51pt;margin-top:15pt;width:41pt;height:51pt;z-index:251656704" strokecolor="white">
            <v:textbox>
              <w:txbxContent>
                <w:p w:rsidR="003435CA" w:rsidRPr="009D1B93" w:rsidRDefault="003435CA" w:rsidP="009D1B93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9D1B93">
                    <w:rPr>
                      <w:b/>
                      <w:sz w:val="40"/>
                      <w:szCs w:val="40"/>
                    </w:rPr>
                    <w:t>A1</w:t>
                  </w:r>
                </w:p>
              </w:txbxContent>
            </v:textbox>
          </v:shape>
        </w:pict>
      </w:r>
    </w:p>
    <w:p w:rsidR="006852C3" w:rsidRDefault="006852C3" w:rsidP="00080717">
      <w:pPr>
        <w:jc w:val="center"/>
        <w:rPr>
          <w:b/>
          <w:sz w:val="28"/>
          <w:szCs w:val="28"/>
        </w:rPr>
      </w:pPr>
    </w:p>
    <w:p w:rsidR="006852C3" w:rsidRDefault="006852C3" w:rsidP="00080717">
      <w:pPr>
        <w:jc w:val="center"/>
        <w:rPr>
          <w:b/>
          <w:sz w:val="28"/>
          <w:szCs w:val="28"/>
        </w:rPr>
      </w:pPr>
    </w:p>
    <w:p w:rsidR="006852C3" w:rsidRDefault="006852C3" w:rsidP="00080717">
      <w:pPr>
        <w:jc w:val="center"/>
        <w:rPr>
          <w:b/>
          <w:sz w:val="28"/>
          <w:szCs w:val="28"/>
        </w:rPr>
      </w:pPr>
    </w:p>
    <w:p w:rsidR="006852C3" w:rsidRDefault="006852C3" w:rsidP="00080717">
      <w:pPr>
        <w:jc w:val="center"/>
        <w:rPr>
          <w:b/>
          <w:sz w:val="28"/>
          <w:szCs w:val="28"/>
        </w:rPr>
      </w:pPr>
    </w:p>
    <w:p w:rsidR="006852C3" w:rsidRDefault="009D1B93" w:rsidP="0008071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44" style="position:absolute;left:0;text-align:left;margin-left:158pt;margin-top:11.55pt;width:4in;height:108pt;z-index:251654656"/>
        </w:pict>
      </w:r>
    </w:p>
    <w:p w:rsidR="006852C3" w:rsidRDefault="006852C3" w:rsidP="00080717">
      <w:pPr>
        <w:jc w:val="center"/>
        <w:rPr>
          <w:b/>
          <w:sz w:val="28"/>
          <w:szCs w:val="28"/>
        </w:rPr>
      </w:pPr>
    </w:p>
    <w:p w:rsidR="006852C3" w:rsidRDefault="009D1B93" w:rsidP="0008071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0" type="#_x0000_t202" style="position:absolute;left:0;text-align:left;margin-left:279pt;margin-top:.4pt;width:41pt;height:51pt;z-index:251659776" strokecolor="white">
            <v:textbox>
              <w:txbxContent>
                <w:p w:rsidR="003435CA" w:rsidRPr="009D1B93" w:rsidRDefault="003435CA" w:rsidP="009D1B93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C1</w:t>
                  </w:r>
                </w:p>
              </w:txbxContent>
            </v:textbox>
          </v:shape>
        </w:pict>
      </w:r>
    </w:p>
    <w:p w:rsidR="006852C3" w:rsidRDefault="006852C3" w:rsidP="00080717">
      <w:pPr>
        <w:jc w:val="center"/>
        <w:rPr>
          <w:b/>
          <w:sz w:val="28"/>
          <w:szCs w:val="28"/>
        </w:rPr>
      </w:pPr>
    </w:p>
    <w:p w:rsidR="006852C3" w:rsidRDefault="006852C3" w:rsidP="00080717">
      <w:pPr>
        <w:jc w:val="center"/>
        <w:rPr>
          <w:b/>
          <w:sz w:val="28"/>
          <w:szCs w:val="28"/>
        </w:rPr>
      </w:pPr>
    </w:p>
    <w:p w:rsidR="006852C3" w:rsidRDefault="006852C3" w:rsidP="00080717">
      <w:pPr>
        <w:jc w:val="center"/>
        <w:rPr>
          <w:b/>
          <w:sz w:val="28"/>
          <w:szCs w:val="28"/>
        </w:rPr>
      </w:pPr>
    </w:p>
    <w:p w:rsidR="006852C3" w:rsidRDefault="006852C3" w:rsidP="00080717">
      <w:pPr>
        <w:jc w:val="center"/>
        <w:rPr>
          <w:b/>
          <w:sz w:val="28"/>
          <w:szCs w:val="28"/>
        </w:rPr>
      </w:pPr>
    </w:p>
    <w:p w:rsidR="006852C3" w:rsidRDefault="006852C3" w:rsidP="00080717">
      <w:pPr>
        <w:jc w:val="center"/>
        <w:rPr>
          <w:b/>
          <w:sz w:val="28"/>
          <w:szCs w:val="28"/>
        </w:rPr>
      </w:pPr>
    </w:p>
    <w:p w:rsidR="006852C3" w:rsidRDefault="006852C3" w:rsidP="00080717">
      <w:pPr>
        <w:jc w:val="center"/>
        <w:rPr>
          <w:b/>
          <w:sz w:val="28"/>
          <w:szCs w:val="28"/>
        </w:rPr>
      </w:pPr>
    </w:p>
    <w:p w:rsidR="006852C3" w:rsidRDefault="003435CA" w:rsidP="0008071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2" type="#_x0000_t202" style="position:absolute;left:0;text-align:left;margin-left:246pt;margin-top:5.75pt;width:46pt;height:24pt;z-index:251662848" strokecolor="white">
            <v:textbox>
              <w:txbxContent>
                <w:p w:rsidR="003435CA" w:rsidRPr="003435CA" w:rsidRDefault="003435CA" w:rsidP="003435CA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3435CA">
                    <w:rPr>
                      <w:b/>
                      <w:sz w:val="36"/>
                      <w:szCs w:val="36"/>
                    </w:rPr>
                    <w:t>B1</w:t>
                  </w:r>
                </w:p>
              </w:txbxContent>
            </v:textbox>
          </v:shape>
        </w:pict>
      </w:r>
      <w:r w:rsidR="009D1B93">
        <w:rPr>
          <w:b/>
          <w:noProof/>
          <w:sz w:val="28"/>
          <w:szCs w:val="28"/>
        </w:rPr>
        <w:pict>
          <v:shape id="_x0000_s1051" type="#_x0000_t202" style="position:absolute;left:0;text-align:left;margin-left:238pt;margin-top:.45pt;width:41pt;height:29.3pt;z-index:251660800" strokecolor="white">
            <v:textbox>
              <w:txbxContent>
                <w:p w:rsidR="003435CA" w:rsidRPr="009D1B93" w:rsidRDefault="003435CA" w:rsidP="009D1B93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B1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rect id="_x0000_s1045" style="position:absolute;left:0;text-align:left;margin-left:90pt;margin-top:.4pt;width:5in;height:36pt;z-index:251661824"/>
        </w:pict>
      </w:r>
    </w:p>
    <w:p w:rsidR="006852C3" w:rsidRDefault="006852C3" w:rsidP="009D1B93">
      <w:pPr>
        <w:rPr>
          <w:b/>
          <w:sz w:val="28"/>
          <w:szCs w:val="28"/>
        </w:rPr>
      </w:pPr>
    </w:p>
    <w:p w:rsidR="006852C3" w:rsidRDefault="003435CA" w:rsidP="0008071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3" type="#_x0000_t202" style="position:absolute;left:0;text-align:left;margin-left:135pt;margin-top:99.55pt;width:41pt;height:51pt;z-index:251663872" strokecolor="white">
            <v:textbox>
              <w:txbxContent>
                <w:p w:rsidR="003435CA" w:rsidRPr="009D1B93" w:rsidRDefault="003435CA" w:rsidP="003435CA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B2</w:t>
                  </w:r>
                </w:p>
              </w:txbxContent>
            </v:textbox>
          </v:shape>
        </w:pict>
      </w:r>
      <w:r w:rsidR="009D1B93">
        <w:rPr>
          <w:b/>
          <w:noProof/>
          <w:sz w:val="28"/>
          <w:szCs w:val="28"/>
        </w:rPr>
        <w:pict>
          <v:rect id="_x0000_s1046" style="position:absolute;left:0;text-align:left;margin-left:66pt;margin-top:73.55pt;width:180pt;height:108pt;z-index:251655680"/>
        </w:pict>
      </w:r>
    </w:p>
    <w:sectPr w:rsidR="006852C3" w:rsidSect="00BC12EB">
      <w:headerReference w:type="default" r:id="rId7"/>
      <w:footerReference w:type="default" r:id="rId8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2EB" w:rsidRDefault="00BC12EB" w:rsidP="00BC12EB">
      <w:r>
        <w:separator/>
      </w:r>
    </w:p>
  </w:endnote>
  <w:endnote w:type="continuationSeparator" w:id="1">
    <w:p w:rsidR="00BC12EB" w:rsidRDefault="00BC12EB" w:rsidP="00BC1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2EB" w:rsidRDefault="00BC12EB">
    <w:pPr>
      <w:pStyle w:val="Footer"/>
    </w:pPr>
    <w:r>
      <w:t>5-21-12</w:t>
    </w:r>
    <w:r>
      <w:ptab w:relativeTo="margin" w:alignment="center" w:leader="none"/>
    </w:r>
    <w:fldSimple w:instr=" PAGE   \* MERGEFORMAT ">
      <w:r>
        <w:rPr>
          <w:noProof/>
        </w:rPr>
        <w:t>1</w:t>
      </w:r>
    </w:fldSimple>
    <w:r>
      <w:ptab w:relativeTo="margin" w:alignment="right" w:leader="none"/>
    </w:r>
    <w:r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2EB" w:rsidRDefault="00BC12EB" w:rsidP="00BC12EB">
      <w:r>
        <w:separator/>
      </w:r>
    </w:p>
  </w:footnote>
  <w:footnote w:type="continuationSeparator" w:id="1">
    <w:p w:rsidR="00BC12EB" w:rsidRDefault="00BC12EB" w:rsidP="00BC12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2EB" w:rsidRDefault="00BC12EB">
    <w:pPr>
      <w:pStyle w:val="Header"/>
    </w:pPr>
    <w:r>
      <w:t>3</w:t>
    </w:r>
    <w:r w:rsidRPr="00BC12EB">
      <w:rPr>
        <w:vertAlign w:val="superscript"/>
      </w:rPr>
      <w:t>rd</w:t>
    </w:r>
    <w:r>
      <w:t xml:space="preserve"> Grade</w:t>
    </w:r>
    <w:r>
      <w:ptab w:relativeTo="margin" w:alignment="center" w:leader="none"/>
    </w:r>
    <w:r>
      <w:t>Task 2 – Comparing Rectangles I</w:t>
    </w:r>
    <w:r>
      <w:ptab w:relativeTo="margin" w:alignment="right" w:leader="none"/>
    </w:r>
    <w:r>
      <w:t>Unit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31DA3"/>
    <w:multiLevelType w:val="hybridMultilevel"/>
    <w:tmpl w:val="59627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27E8C"/>
    <w:multiLevelType w:val="hybridMultilevel"/>
    <w:tmpl w:val="0A82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C7A13"/>
    <w:multiLevelType w:val="hybridMultilevel"/>
    <w:tmpl w:val="6B3AEC28"/>
    <w:lvl w:ilvl="0" w:tplc="0F5472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430F80"/>
    <w:multiLevelType w:val="hybridMultilevel"/>
    <w:tmpl w:val="644C1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63057"/>
    <w:multiLevelType w:val="hybridMultilevel"/>
    <w:tmpl w:val="58A88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253E0"/>
    <w:multiLevelType w:val="hybridMultilevel"/>
    <w:tmpl w:val="D32E23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B5FB9"/>
    <w:multiLevelType w:val="hybridMultilevel"/>
    <w:tmpl w:val="21E80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F1B15"/>
    <w:multiLevelType w:val="hybridMultilevel"/>
    <w:tmpl w:val="ED7E8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2C66C9"/>
    <w:multiLevelType w:val="hybridMultilevel"/>
    <w:tmpl w:val="1A7E9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26EEB"/>
    <w:multiLevelType w:val="hybridMultilevel"/>
    <w:tmpl w:val="D32E23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D650D6"/>
    <w:multiLevelType w:val="hybridMultilevel"/>
    <w:tmpl w:val="D83E8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E7BAC"/>
    <w:multiLevelType w:val="hybridMultilevel"/>
    <w:tmpl w:val="7D280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7"/>
  </w:num>
  <w:num w:numId="5">
    <w:abstractNumId w:val="11"/>
  </w:num>
  <w:num w:numId="6">
    <w:abstractNumId w:val="4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97F"/>
    <w:rsid w:val="0002497F"/>
    <w:rsid w:val="00074F00"/>
    <w:rsid w:val="00080717"/>
    <w:rsid w:val="000D0A36"/>
    <w:rsid w:val="00115CF9"/>
    <w:rsid w:val="00133BF2"/>
    <w:rsid w:val="0013520C"/>
    <w:rsid w:val="0027512B"/>
    <w:rsid w:val="00285431"/>
    <w:rsid w:val="003121BA"/>
    <w:rsid w:val="003435CA"/>
    <w:rsid w:val="00353FB0"/>
    <w:rsid w:val="0041379A"/>
    <w:rsid w:val="00417539"/>
    <w:rsid w:val="00422E68"/>
    <w:rsid w:val="0043724D"/>
    <w:rsid w:val="00520774"/>
    <w:rsid w:val="005D308C"/>
    <w:rsid w:val="006654C2"/>
    <w:rsid w:val="006701CE"/>
    <w:rsid w:val="006852C3"/>
    <w:rsid w:val="00696257"/>
    <w:rsid w:val="006A7BC6"/>
    <w:rsid w:val="00753865"/>
    <w:rsid w:val="00786399"/>
    <w:rsid w:val="007B4460"/>
    <w:rsid w:val="007C1094"/>
    <w:rsid w:val="007C5BBD"/>
    <w:rsid w:val="007D32C9"/>
    <w:rsid w:val="007E660C"/>
    <w:rsid w:val="00880904"/>
    <w:rsid w:val="008E6E65"/>
    <w:rsid w:val="00900108"/>
    <w:rsid w:val="009236D3"/>
    <w:rsid w:val="00951DC8"/>
    <w:rsid w:val="00954E5F"/>
    <w:rsid w:val="009630FD"/>
    <w:rsid w:val="00967F4C"/>
    <w:rsid w:val="009A660A"/>
    <w:rsid w:val="009B6A3A"/>
    <w:rsid w:val="009C7907"/>
    <w:rsid w:val="009D1B93"/>
    <w:rsid w:val="00A0276A"/>
    <w:rsid w:val="00AC037F"/>
    <w:rsid w:val="00B261E0"/>
    <w:rsid w:val="00BC12EB"/>
    <w:rsid w:val="00BE7E4A"/>
    <w:rsid w:val="00C13574"/>
    <w:rsid w:val="00C167B4"/>
    <w:rsid w:val="00CA4B4C"/>
    <w:rsid w:val="00CF3819"/>
    <w:rsid w:val="00CF6798"/>
    <w:rsid w:val="00D1340A"/>
    <w:rsid w:val="00D60D89"/>
    <w:rsid w:val="00D720B3"/>
    <w:rsid w:val="00DB7662"/>
    <w:rsid w:val="00DF2171"/>
    <w:rsid w:val="00E353F7"/>
    <w:rsid w:val="00E67DDB"/>
    <w:rsid w:val="00EC027D"/>
    <w:rsid w:val="00ED750B"/>
    <w:rsid w:val="00F95439"/>
    <w:rsid w:val="00FA3A82"/>
    <w:rsid w:val="00FA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97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49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49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97F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49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2497F"/>
    <w:rPr>
      <w:color w:val="0000FF"/>
      <w:u w:val="single"/>
    </w:rPr>
  </w:style>
  <w:style w:type="paragraph" w:customStyle="1" w:styleId="Default">
    <w:name w:val="Default"/>
    <w:rsid w:val="000249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852C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C12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2E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C12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2E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2</cp:revision>
  <cp:lastPrinted>2012-05-21T15:04:00Z</cp:lastPrinted>
  <dcterms:created xsi:type="dcterms:W3CDTF">2012-05-21T15:05:00Z</dcterms:created>
  <dcterms:modified xsi:type="dcterms:W3CDTF">2012-05-21T15:05:00Z</dcterms:modified>
</cp:coreProperties>
</file>