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A2" w:rsidRDefault="001351D2" w:rsidP="00680E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jc w:val="center"/>
        <w:rPr>
          <w:b/>
          <w:color w:val="FFFFFF"/>
        </w:rPr>
      </w:pPr>
      <w:r>
        <w:rPr>
          <w:b/>
          <w:color w:val="FFFFFF"/>
        </w:rPr>
        <w:t>Music Program</w:t>
      </w:r>
    </w:p>
    <w:p w:rsidR="007551A2" w:rsidRDefault="007551A2" w:rsidP="007551A2">
      <w:pPr>
        <w:rPr>
          <w:rFonts w:ascii="Arial Black" w:hAnsi="Arial Black"/>
        </w:rPr>
      </w:pPr>
    </w:p>
    <w:p w:rsidR="00981CB4" w:rsidRDefault="001351D2" w:rsidP="001351D2">
      <w:pPr>
        <w:pStyle w:val="ListParagraph"/>
        <w:numPr>
          <w:ilvl w:val="0"/>
          <w:numId w:val="20"/>
        </w:numPr>
        <w:tabs>
          <w:tab w:val="left" w:pos="322"/>
        </w:tabs>
      </w:pPr>
      <w:r>
        <w:t>Mrs. Stallings was putting out chairs for a music program. She was expecting a lot of parents and students to attend the program.  Mrs. Stallings thought that about 150 people would attend the program. There were 1</w:t>
      </w:r>
      <w:r w:rsidR="002A30B7">
        <w:t>4</w:t>
      </w:r>
      <w:r>
        <w:t xml:space="preserve"> stacks of 10 chairs </w:t>
      </w:r>
      <w:r w:rsidR="002A30B7">
        <w:t xml:space="preserve">each </w:t>
      </w:r>
      <w:r>
        <w:t>in the cafeteria.</w:t>
      </w:r>
    </w:p>
    <w:p w:rsidR="001351D2" w:rsidRDefault="001351D2" w:rsidP="001351D2">
      <w:pPr>
        <w:tabs>
          <w:tab w:val="left" w:pos="322"/>
        </w:tabs>
      </w:pPr>
    </w:p>
    <w:p w:rsidR="00680E2E" w:rsidRDefault="00680E2E" w:rsidP="00680E2E">
      <w:pPr>
        <w:tabs>
          <w:tab w:val="left" w:pos="322"/>
        </w:tabs>
      </w:pPr>
    </w:p>
    <w:p w:rsidR="00680E2E" w:rsidRDefault="001351D2" w:rsidP="00680E2E">
      <w:pPr>
        <w:pStyle w:val="ListParagraph"/>
        <w:numPr>
          <w:ilvl w:val="0"/>
          <w:numId w:val="19"/>
        </w:numPr>
        <w:tabs>
          <w:tab w:val="left" w:pos="322"/>
        </w:tabs>
      </w:pPr>
      <w:r>
        <w:t>How many chairs were in the cafeteria? Show you work.</w:t>
      </w:r>
    </w:p>
    <w:p w:rsidR="007F5C3F" w:rsidRDefault="007F5C3F" w:rsidP="007F5C3F">
      <w:pPr>
        <w:pStyle w:val="ListParagraph"/>
      </w:pPr>
    </w:p>
    <w:p w:rsidR="007F5C3F" w:rsidRDefault="007F5C3F" w:rsidP="007F5C3F">
      <w:pPr>
        <w:pStyle w:val="ListParagraph"/>
      </w:pPr>
    </w:p>
    <w:p w:rsidR="007F5C3F" w:rsidRDefault="001351D2" w:rsidP="00680E2E">
      <w:pPr>
        <w:pStyle w:val="ListParagraph"/>
        <w:numPr>
          <w:ilvl w:val="0"/>
          <w:numId w:val="19"/>
        </w:numPr>
        <w:tabs>
          <w:tab w:val="left" w:pos="322"/>
        </w:tabs>
      </w:pPr>
      <w:r>
        <w:t>Were there enough chairs for all the people to sit? Explain your answer using pictures, numbers, and/or words.</w:t>
      </w:r>
    </w:p>
    <w:p w:rsidR="002A30B7" w:rsidRDefault="002A30B7" w:rsidP="002A30B7">
      <w:pPr>
        <w:tabs>
          <w:tab w:val="left" w:pos="322"/>
        </w:tabs>
        <w:ind w:left="720"/>
      </w:pPr>
    </w:p>
    <w:p w:rsidR="002A30B7" w:rsidRDefault="002A30B7" w:rsidP="002A30B7">
      <w:pPr>
        <w:pStyle w:val="ListParagraph"/>
        <w:numPr>
          <w:ilvl w:val="0"/>
          <w:numId w:val="19"/>
        </w:numPr>
        <w:tabs>
          <w:tab w:val="left" w:pos="322"/>
        </w:tabs>
      </w:pPr>
      <w:r>
        <w:t>Mrs. Stallings put the chairs in rows of 20. How many rows of chairs were there?</w:t>
      </w:r>
    </w:p>
    <w:p w:rsidR="00680E2E" w:rsidRDefault="00680E2E" w:rsidP="00680E2E">
      <w:pPr>
        <w:pStyle w:val="ListParagraph"/>
      </w:pPr>
    </w:p>
    <w:p w:rsidR="0098712D" w:rsidRDefault="0098712D" w:rsidP="007551A2">
      <w:pPr>
        <w:tabs>
          <w:tab w:val="left" w:pos="322"/>
        </w:tabs>
      </w:pPr>
    </w:p>
    <w:p w:rsidR="0098712D" w:rsidRDefault="0098712D" w:rsidP="007551A2">
      <w:pPr>
        <w:tabs>
          <w:tab w:val="left" w:pos="322"/>
        </w:tabs>
      </w:pPr>
      <w:r>
        <w:t>BE SURE TO LABEL YOUR RESPONSES 1</w:t>
      </w:r>
      <w:r w:rsidR="002A30B7">
        <w:t>, 2, AND 3</w:t>
      </w:r>
    </w:p>
    <w:p w:rsidR="003472CA" w:rsidRDefault="003472CA" w:rsidP="007551A2">
      <w:pPr>
        <w:tabs>
          <w:tab w:val="left" w:pos="322"/>
        </w:tabs>
      </w:pPr>
    </w:p>
    <w:p w:rsidR="003472CA" w:rsidRDefault="009F185B" w:rsidP="007551A2">
      <w:pPr>
        <w:tabs>
          <w:tab w:val="left" w:pos="322"/>
        </w:tabs>
      </w:pPr>
      <w:r>
        <w:rPr>
          <w:noProof/>
        </w:rPr>
        <w:pict>
          <v:rect id="_x0000_s1339" style="position:absolute;margin-left:15.8pt;margin-top:10.15pt;width:518.05pt;height:373.8pt;z-index:251658240"/>
        </w:pict>
      </w: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304AF7" w:rsidRDefault="00304AF7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512A02" w:rsidP="003472CA">
      <w:proofErr w:type="gramStart"/>
      <w:r>
        <w:t>3.OA.8</w:t>
      </w:r>
      <w:proofErr w:type="gramEnd"/>
      <w:r>
        <w:t>, 3.NBT.3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Rogers Public Schools</w:t>
      </w:r>
    </w:p>
    <w:sectPr w:rsidR="003472CA" w:rsidSect="007551A2">
      <w:headerReference w:type="default" r:id="rId10"/>
      <w:pgSz w:w="12240" w:h="15840"/>
      <w:pgMar w:top="144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F21" w:rsidRDefault="005B7F21">
      <w:r>
        <w:separator/>
      </w:r>
    </w:p>
  </w:endnote>
  <w:endnote w:type="continuationSeparator" w:id="0">
    <w:p w:rsidR="005B7F21" w:rsidRDefault="005B7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F21" w:rsidRDefault="005B7F21">
      <w:r>
        <w:separator/>
      </w:r>
    </w:p>
  </w:footnote>
  <w:footnote w:type="continuationSeparator" w:id="0">
    <w:p w:rsidR="005B7F21" w:rsidRDefault="005B7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21" w:rsidRPr="00585ADE" w:rsidRDefault="00512A02" w:rsidP="00512A02">
    <w:pPr>
      <w:pStyle w:val="Header"/>
    </w:pPr>
    <w:r>
      <w:t>Grade 3</w:t>
    </w:r>
    <w:r>
      <w:tab/>
    </w:r>
    <w:r>
      <w:tab/>
    </w:r>
    <w:r>
      <w:tab/>
    </w:r>
    <w:r>
      <w:tab/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9BD"/>
    <w:multiLevelType w:val="hybridMultilevel"/>
    <w:tmpl w:val="BD840F5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18E13353"/>
    <w:multiLevelType w:val="multilevel"/>
    <w:tmpl w:val="E17E49BA"/>
    <w:lvl w:ilvl="0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">
    <w:nsid w:val="1BF949F9"/>
    <w:multiLevelType w:val="hybridMultilevel"/>
    <w:tmpl w:val="3CAE2F0A"/>
    <w:lvl w:ilvl="0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>
    <w:nsid w:val="2B587CC6"/>
    <w:multiLevelType w:val="hybridMultilevel"/>
    <w:tmpl w:val="4C747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D683F"/>
    <w:multiLevelType w:val="hybridMultilevel"/>
    <w:tmpl w:val="09BA7BDC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5">
    <w:nsid w:val="2E507B91"/>
    <w:multiLevelType w:val="hybridMultilevel"/>
    <w:tmpl w:val="7B6C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33788"/>
    <w:multiLevelType w:val="hybridMultilevel"/>
    <w:tmpl w:val="F282F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76FC"/>
    <w:multiLevelType w:val="hybridMultilevel"/>
    <w:tmpl w:val="443E8E0A"/>
    <w:lvl w:ilvl="0" w:tplc="8140D34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9E781C"/>
    <w:multiLevelType w:val="hybridMultilevel"/>
    <w:tmpl w:val="37840FA0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9">
    <w:nsid w:val="3F3A5160"/>
    <w:multiLevelType w:val="multilevel"/>
    <w:tmpl w:val="4BC0693A"/>
    <w:lvl w:ilvl="0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4301490A"/>
    <w:multiLevelType w:val="hybridMultilevel"/>
    <w:tmpl w:val="2C1ED2E6"/>
    <w:lvl w:ilvl="0" w:tplc="0A3CF68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2" w:tplc="0A3CF68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5EA6349"/>
    <w:multiLevelType w:val="multilevel"/>
    <w:tmpl w:val="B742F70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2">
    <w:nsid w:val="4A8C279F"/>
    <w:multiLevelType w:val="hybridMultilevel"/>
    <w:tmpl w:val="678CE634"/>
    <w:lvl w:ilvl="0" w:tplc="9672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8405CD"/>
    <w:multiLevelType w:val="hybridMultilevel"/>
    <w:tmpl w:val="F10275A6"/>
    <w:lvl w:ilvl="0" w:tplc="8140D3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762AE6"/>
    <w:multiLevelType w:val="hybridMultilevel"/>
    <w:tmpl w:val="E17E49BA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5">
    <w:nsid w:val="576D29A8"/>
    <w:multiLevelType w:val="hybridMultilevel"/>
    <w:tmpl w:val="75AA629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6">
    <w:nsid w:val="608D5CE6"/>
    <w:multiLevelType w:val="hybridMultilevel"/>
    <w:tmpl w:val="F362AF2E"/>
    <w:lvl w:ilvl="0" w:tplc="0A3CF684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>
    <w:nsid w:val="612C249D"/>
    <w:multiLevelType w:val="hybridMultilevel"/>
    <w:tmpl w:val="B742F70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8">
    <w:nsid w:val="643501E6"/>
    <w:multiLevelType w:val="hybridMultilevel"/>
    <w:tmpl w:val="AB3829E0"/>
    <w:lvl w:ilvl="0" w:tplc="040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1" w:tplc="0A3CF684">
      <w:start w:val="1"/>
      <w:numFmt w:val="bullet"/>
      <w:lvlText w:val="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6"/>
        </w:tabs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6"/>
        </w:tabs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6"/>
        </w:tabs>
        <w:ind w:left="7926" w:hanging="360"/>
      </w:pPr>
      <w:rPr>
        <w:rFonts w:ascii="Wingdings" w:hAnsi="Wingdings" w:hint="default"/>
      </w:rPr>
    </w:lvl>
  </w:abstractNum>
  <w:abstractNum w:abstractNumId="19">
    <w:nsid w:val="788D14B7"/>
    <w:multiLevelType w:val="multilevel"/>
    <w:tmpl w:val="75AA629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9"/>
  </w:num>
  <w:num w:numId="5">
    <w:abstractNumId w:val="14"/>
  </w:num>
  <w:num w:numId="6">
    <w:abstractNumId w:val="1"/>
  </w:num>
  <w:num w:numId="7">
    <w:abstractNumId w:val="8"/>
  </w:num>
  <w:num w:numId="8">
    <w:abstractNumId w:val="18"/>
  </w:num>
  <w:num w:numId="9">
    <w:abstractNumId w:val="17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16"/>
  </w:num>
  <w:num w:numId="15">
    <w:abstractNumId w:val="9"/>
  </w:num>
  <w:num w:numId="16">
    <w:abstractNumId w:val="2"/>
  </w:num>
  <w:num w:numId="17">
    <w:abstractNumId w:val="3"/>
  </w:num>
  <w:num w:numId="18">
    <w:abstractNumId w:val="5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4"/>
  <w:drawingGridVerticalSpacing w:val="1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8BE"/>
    <w:rsid w:val="00006B42"/>
    <w:rsid w:val="00022835"/>
    <w:rsid w:val="00022B20"/>
    <w:rsid w:val="00042B86"/>
    <w:rsid w:val="00044AD1"/>
    <w:rsid w:val="00091270"/>
    <w:rsid w:val="00125359"/>
    <w:rsid w:val="001333DB"/>
    <w:rsid w:val="001351D2"/>
    <w:rsid w:val="00157564"/>
    <w:rsid w:val="00157F4F"/>
    <w:rsid w:val="001716BF"/>
    <w:rsid w:val="00182BE9"/>
    <w:rsid w:val="001938F0"/>
    <w:rsid w:val="0019799C"/>
    <w:rsid w:val="001A1C6A"/>
    <w:rsid w:val="001A4070"/>
    <w:rsid w:val="001D52AC"/>
    <w:rsid w:val="00211616"/>
    <w:rsid w:val="002157EE"/>
    <w:rsid w:val="00236F66"/>
    <w:rsid w:val="00244AB9"/>
    <w:rsid w:val="00274B74"/>
    <w:rsid w:val="00275D37"/>
    <w:rsid w:val="0027667A"/>
    <w:rsid w:val="00283C78"/>
    <w:rsid w:val="002A30B7"/>
    <w:rsid w:val="002D683F"/>
    <w:rsid w:val="002F7E47"/>
    <w:rsid w:val="00304AF7"/>
    <w:rsid w:val="003059A2"/>
    <w:rsid w:val="00312E33"/>
    <w:rsid w:val="00331AF3"/>
    <w:rsid w:val="003472CA"/>
    <w:rsid w:val="0035150E"/>
    <w:rsid w:val="003D73A5"/>
    <w:rsid w:val="003F36B1"/>
    <w:rsid w:val="0043028F"/>
    <w:rsid w:val="00436040"/>
    <w:rsid w:val="00466DA2"/>
    <w:rsid w:val="00490BF1"/>
    <w:rsid w:val="00494488"/>
    <w:rsid w:val="0049554E"/>
    <w:rsid w:val="004B6B5D"/>
    <w:rsid w:val="004C2032"/>
    <w:rsid w:val="004C432B"/>
    <w:rsid w:val="004C7728"/>
    <w:rsid w:val="00512A02"/>
    <w:rsid w:val="005161B2"/>
    <w:rsid w:val="00526D40"/>
    <w:rsid w:val="00527585"/>
    <w:rsid w:val="00585ADE"/>
    <w:rsid w:val="005B7F21"/>
    <w:rsid w:val="005D5BC5"/>
    <w:rsid w:val="00621C9C"/>
    <w:rsid w:val="00626703"/>
    <w:rsid w:val="00667B95"/>
    <w:rsid w:val="00673957"/>
    <w:rsid w:val="00680B6D"/>
    <w:rsid w:val="00680E2E"/>
    <w:rsid w:val="006C5A46"/>
    <w:rsid w:val="006E096F"/>
    <w:rsid w:val="0070261F"/>
    <w:rsid w:val="0073645A"/>
    <w:rsid w:val="00737B3A"/>
    <w:rsid w:val="007551A2"/>
    <w:rsid w:val="007618DE"/>
    <w:rsid w:val="00765CC3"/>
    <w:rsid w:val="00772488"/>
    <w:rsid w:val="007A618F"/>
    <w:rsid w:val="007A7975"/>
    <w:rsid w:val="007D140F"/>
    <w:rsid w:val="007F5C3F"/>
    <w:rsid w:val="0083184E"/>
    <w:rsid w:val="00846B11"/>
    <w:rsid w:val="008508BE"/>
    <w:rsid w:val="00857B97"/>
    <w:rsid w:val="00867DE5"/>
    <w:rsid w:val="00870067"/>
    <w:rsid w:val="008721B0"/>
    <w:rsid w:val="00875FDF"/>
    <w:rsid w:val="00880B80"/>
    <w:rsid w:val="008931F5"/>
    <w:rsid w:val="008E3AE0"/>
    <w:rsid w:val="008E753C"/>
    <w:rsid w:val="008F3878"/>
    <w:rsid w:val="0092115F"/>
    <w:rsid w:val="00924C0F"/>
    <w:rsid w:val="009510EB"/>
    <w:rsid w:val="00981CB4"/>
    <w:rsid w:val="0098712D"/>
    <w:rsid w:val="009924F2"/>
    <w:rsid w:val="009C2115"/>
    <w:rsid w:val="009C403F"/>
    <w:rsid w:val="009F185B"/>
    <w:rsid w:val="00A1345D"/>
    <w:rsid w:val="00A13827"/>
    <w:rsid w:val="00A16762"/>
    <w:rsid w:val="00A4007D"/>
    <w:rsid w:val="00A77C95"/>
    <w:rsid w:val="00A83090"/>
    <w:rsid w:val="00A94215"/>
    <w:rsid w:val="00A97713"/>
    <w:rsid w:val="00AD1494"/>
    <w:rsid w:val="00AE75B3"/>
    <w:rsid w:val="00B14BB3"/>
    <w:rsid w:val="00B2772B"/>
    <w:rsid w:val="00B753F1"/>
    <w:rsid w:val="00B75A73"/>
    <w:rsid w:val="00B82701"/>
    <w:rsid w:val="00BA1779"/>
    <w:rsid w:val="00BC3B64"/>
    <w:rsid w:val="00BE4CAE"/>
    <w:rsid w:val="00C507DD"/>
    <w:rsid w:val="00CB4A76"/>
    <w:rsid w:val="00CC3EEA"/>
    <w:rsid w:val="00D07B64"/>
    <w:rsid w:val="00D230B9"/>
    <w:rsid w:val="00D33E4A"/>
    <w:rsid w:val="00DC2079"/>
    <w:rsid w:val="00DC58E2"/>
    <w:rsid w:val="00DD6BC1"/>
    <w:rsid w:val="00DD6E52"/>
    <w:rsid w:val="00DE5B28"/>
    <w:rsid w:val="00DF45EA"/>
    <w:rsid w:val="00E06A28"/>
    <w:rsid w:val="00E2111E"/>
    <w:rsid w:val="00E3296E"/>
    <w:rsid w:val="00E46CCD"/>
    <w:rsid w:val="00E6786A"/>
    <w:rsid w:val="00E82179"/>
    <w:rsid w:val="00ED4E15"/>
    <w:rsid w:val="00ED5523"/>
    <w:rsid w:val="00F04933"/>
    <w:rsid w:val="00F12439"/>
    <w:rsid w:val="00F23AED"/>
    <w:rsid w:val="00F34868"/>
    <w:rsid w:val="00F961AC"/>
    <w:rsid w:val="00FA220D"/>
    <w:rsid w:val="00FB7A38"/>
    <w:rsid w:val="00FD797F"/>
    <w:rsid w:val="00FF2A98"/>
    <w:rsid w:val="00FF5340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>
      <o:colormenu v:ext="edit" fillcolor="gray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9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8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8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7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4ED2720E9541A850D7D0035BA727" ma:contentTypeVersion="0" ma:contentTypeDescription="Create a new document." ma:contentTypeScope="" ma:versionID="0b18470917368783d486d1561f68ac1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942DB01-BB19-4DA2-94DF-C0AD8E10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3574B-AF44-416A-8DA1-09BD50A4E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4BF0232-D529-4BE9-B374-BD52CAF9778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HSSD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Lisa Walker</dc:creator>
  <cp:keywords/>
  <dc:description/>
  <cp:lastModifiedBy>ST User</cp:lastModifiedBy>
  <cp:revision>5</cp:revision>
  <cp:lastPrinted>2010-02-16T15:07:00Z</cp:lastPrinted>
  <dcterms:created xsi:type="dcterms:W3CDTF">2013-01-23T21:35:00Z</dcterms:created>
  <dcterms:modified xsi:type="dcterms:W3CDTF">2013-05-10T14:03:00Z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