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9D" w:rsidRDefault="00A2379D" w:rsidP="00A2379D">
      <w:pPr>
        <w:rPr>
          <w:rFonts w:cs="Times New Roman"/>
        </w:rPr>
      </w:pPr>
      <w:r>
        <w:rPr>
          <w:b/>
        </w:rPr>
        <w:t xml:space="preserve">Standards addressed by this lesson </w:t>
      </w:r>
      <w:r>
        <w:rPr>
          <w:rFonts w:cs="Times New Roman"/>
          <w:b/>
        </w:rPr>
        <w:t>experience:</w:t>
      </w:r>
      <w:r>
        <w:rPr>
          <w:rFonts w:cs="Times New Roman"/>
        </w:rPr>
        <w:t xml:space="preserve"> </w:t>
      </w:r>
    </w:p>
    <w:p w:rsidR="00A2379D" w:rsidRDefault="00A2379D" w:rsidP="00A2379D">
      <w:pPr>
        <w:rPr>
          <w:rFonts w:cs="Helvetica"/>
          <w:color w:val="3B3B3A"/>
          <w:szCs w:val="17"/>
        </w:rPr>
      </w:pPr>
      <w:bookmarkStart w:id="0" w:name="4-g-2"/>
      <w:bookmarkStart w:id="1" w:name="3-g-1"/>
      <w:bookmarkEnd w:id="0"/>
      <w:proofErr w:type="gramStart"/>
      <w:r>
        <w:rPr>
          <w:rFonts w:cs="Helvetica"/>
          <w:color w:val="000000" w:themeColor="text1"/>
          <w:szCs w:val="17"/>
        </w:rPr>
        <w:t>3.G.</w:t>
      </w:r>
      <w:r w:rsidR="00EF3F11">
        <w:rPr>
          <w:rFonts w:cs="Helvetica"/>
          <w:color w:val="000000" w:themeColor="text1"/>
          <w:szCs w:val="17"/>
        </w:rPr>
        <w:t>A.</w:t>
      </w:r>
      <w:r>
        <w:rPr>
          <w:rFonts w:cs="Helvetica"/>
          <w:color w:val="000000" w:themeColor="text1"/>
          <w:szCs w:val="17"/>
        </w:rPr>
        <w:t>1</w:t>
      </w:r>
      <w:bookmarkEnd w:id="1"/>
      <w:proofErr w:type="gramEnd"/>
      <w:r w:rsidR="0074610A">
        <w:rPr>
          <w:rFonts w:cs="Helvetica"/>
          <w:color w:val="000000" w:themeColor="text1"/>
          <w:szCs w:val="17"/>
        </w:rPr>
        <w:t xml:space="preserve"> </w:t>
      </w:r>
      <w:r>
        <w:rPr>
          <w:rFonts w:cs="Helvetica"/>
          <w:color w:val="000000" w:themeColor="text1"/>
          <w:szCs w:val="17"/>
        </w:rPr>
        <w:t>Understand</w:t>
      </w:r>
      <w:r>
        <w:rPr>
          <w:rFonts w:cs="Helvetica"/>
          <w:color w:val="3B3B3A"/>
          <w:szCs w:val="17"/>
        </w:rPr>
        <w:t xml:space="preserve"> that shapes in different categories (e.g., rhombuses, rectangles, and others) may share attributes (e.g., having four sides), and that the shared attributes can define a larger category (e.g., quadrilaterals). Recognize rhombuses, rectangles, and squares as examples of quadrilaterals, and draw examples of quadrilaterals that do not belong to any of these subcategories.</w:t>
      </w:r>
    </w:p>
    <w:p w:rsidR="00A2379D" w:rsidRDefault="00A2379D" w:rsidP="00A2379D">
      <w:pPr>
        <w:rPr>
          <w:rFonts w:cs="Times New Roman"/>
          <w:color w:val="3B3B3A"/>
        </w:rPr>
      </w:pPr>
    </w:p>
    <w:p w:rsidR="00A2379D" w:rsidRDefault="00A2379D" w:rsidP="00A2379D">
      <w:pPr>
        <w:rPr>
          <w:rFonts w:cs="Times New Roman"/>
          <w:color w:val="3B3B3A"/>
        </w:rPr>
      </w:pPr>
      <w:r>
        <w:rPr>
          <w:rFonts w:cs="Times New Roman"/>
          <w:b/>
          <w:color w:val="3B3B3A"/>
        </w:rPr>
        <w:t>Goal:</w:t>
      </w:r>
      <w:r>
        <w:rPr>
          <w:rFonts w:cs="Times New Roman"/>
          <w:color w:val="3B3B3A"/>
        </w:rPr>
        <w:t xml:space="preserve"> Students will classify quadrilaterals based on their shared attributes.</w:t>
      </w:r>
    </w:p>
    <w:p w:rsidR="00A2379D" w:rsidRDefault="00A2379D" w:rsidP="00A2379D">
      <w:pPr>
        <w:rPr>
          <w:rFonts w:cs="Times New Roman"/>
          <w:color w:val="3B3B3A"/>
        </w:rPr>
      </w:pPr>
    </w:p>
    <w:p w:rsidR="00A2379D" w:rsidRDefault="00A2379D" w:rsidP="00A2379D">
      <w:pPr>
        <w:rPr>
          <w:rFonts w:cs="Times New Roman"/>
          <w:b/>
          <w:color w:val="3B3B3A"/>
        </w:rPr>
      </w:pPr>
      <w:r>
        <w:rPr>
          <w:rFonts w:cs="Times New Roman"/>
          <w:b/>
          <w:color w:val="3B3B3A"/>
        </w:rPr>
        <w:t>Materials Needed:</w:t>
      </w:r>
    </w:p>
    <w:p w:rsidR="00A2379D" w:rsidRDefault="00A2379D" w:rsidP="00A2379D">
      <w:pPr>
        <w:rPr>
          <w:rFonts w:cs="Times New Roman"/>
          <w:color w:val="3B3B3A"/>
        </w:rPr>
      </w:pPr>
      <w:r>
        <w:rPr>
          <w:rFonts w:cs="Times New Roman"/>
          <w:color w:val="3B3B3A"/>
        </w:rPr>
        <w:t>Handouts</w:t>
      </w:r>
    </w:p>
    <w:p w:rsidR="00746BE1" w:rsidRDefault="00746BE1" w:rsidP="00A2379D">
      <w:pPr>
        <w:rPr>
          <w:rFonts w:cs="Times New Roman"/>
          <w:color w:val="3B3B3A"/>
        </w:rPr>
      </w:pPr>
      <w:r>
        <w:rPr>
          <w:rFonts w:cs="Times New Roman"/>
          <w:color w:val="3B3B3A"/>
        </w:rPr>
        <w:t>Chart paper</w:t>
      </w:r>
    </w:p>
    <w:p w:rsidR="00A2379D" w:rsidRDefault="00A2379D" w:rsidP="00A2379D">
      <w:pPr>
        <w:rPr>
          <w:rFonts w:cs="Times New Roman"/>
          <w:color w:val="3B3B3A"/>
        </w:rPr>
      </w:pPr>
      <w:r>
        <w:rPr>
          <w:rFonts w:cs="Times New Roman"/>
          <w:color w:val="3B3B3A"/>
        </w:rPr>
        <w:t>Math Notebooks</w:t>
      </w:r>
    </w:p>
    <w:p w:rsidR="00E72543" w:rsidRDefault="00E72543">
      <w:pPr>
        <w:rPr>
          <w:rFonts w:cs="Times New Roman"/>
          <w:color w:val="3B3B3A"/>
        </w:rPr>
      </w:pPr>
    </w:p>
    <w:p w:rsidR="00E72543" w:rsidRPr="0074610A" w:rsidRDefault="00E72543">
      <w:pPr>
        <w:rPr>
          <w:rFonts w:cs="Times New Roman"/>
          <w:b/>
          <w:i/>
          <w:color w:val="3B3B3A"/>
          <w:sz w:val="24"/>
        </w:rPr>
      </w:pPr>
      <w:r w:rsidRPr="0074610A">
        <w:rPr>
          <w:rFonts w:cs="Times New Roman"/>
          <w:b/>
          <w:i/>
          <w:color w:val="3B3B3A"/>
          <w:sz w:val="24"/>
        </w:rPr>
        <w:t>Vocabulary:</w:t>
      </w:r>
    </w:p>
    <w:p w:rsidR="00162EB9" w:rsidRDefault="00162EB9">
      <w:pPr>
        <w:rPr>
          <w:rFonts w:cs="Times New Roman"/>
          <w:color w:val="3B3B3A"/>
        </w:rPr>
      </w:pPr>
      <w:r w:rsidRPr="0074610A">
        <w:rPr>
          <w:rFonts w:cs="Times New Roman"/>
          <w:b/>
          <w:color w:val="3B3B3A"/>
        </w:rPr>
        <w:t>Polygon</w:t>
      </w:r>
      <w:r>
        <w:rPr>
          <w:rFonts w:cs="Times New Roman"/>
          <w:color w:val="3B3B3A"/>
        </w:rPr>
        <w:t>- a closed plane figure formed by three or more line segments called sides. Each side intersects exactly two other sides, but only at their end points. Sides that have common end points are part of the same line.</w:t>
      </w:r>
    </w:p>
    <w:p w:rsidR="0074610A" w:rsidRDefault="0074610A">
      <w:pPr>
        <w:rPr>
          <w:rFonts w:cs="Times New Roman"/>
          <w:color w:val="3B3B3A"/>
        </w:rPr>
      </w:pPr>
      <w:r>
        <w:rPr>
          <w:rFonts w:cs="Times New Roman"/>
          <w:noProof/>
          <w:color w:val="3B3B3A"/>
        </w:rPr>
        <w:drawing>
          <wp:anchor distT="0" distB="0" distL="114300" distR="114300" simplePos="0" relativeHeight="251747328" behindDoc="1" locked="0" layoutInCell="1" allowOverlap="1">
            <wp:simplePos x="0" y="0"/>
            <wp:positionH relativeFrom="column">
              <wp:posOffset>5498465</wp:posOffset>
            </wp:positionH>
            <wp:positionV relativeFrom="paragraph">
              <wp:posOffset>67945</wp:posOffset>
            </wp:positionV>
            <wp:extent cx="1174115" cy="1174115"/>
            <wp:effectExtent l="0" t="0" r="0" b="0"/>
            <wp:wrapTight wrapText="bothSides">
              <wp:wrapPolygon edited="0">
                <wp:start x="2453" y="1051"/>
                <wp:lineTo x="1752" y="17873"/>
                <wp:lineTo x="350" y="20327"/>
                <wp:lineTo x="12617" y="20327"/>
                <wp:lineTo x="12967" y="20327"/>
                <wp:lineTo x="15420" y="18224"/>
                <wp:lineTo x="19275" y="17873"/>
                <wp:lineTo x="21378" y="15771"/>
                <wp:lineTo x="20677" y="12266"/>
                <wp:lineTo x="18224" y="7009"/>
                <wp:lineTo x="17873" y="6659"/>
                <wp:lineTo x="21028" y="4906"/>
                <wp:lineTo x="20677" y="3855"/>
                <wp:lineTo x="16822" y="1051"/>
                <wp:lineTo x="2453" y="1051"/>
              </wp:wrapPolygon>
            </wp:wrapTight>
            <wp:docPr id="16" name="Picture 16" descr="Six Quadrilaterals.sv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ix Quadrilaterals.svg">
                      <a:hlinkClick r:id="rId7"/>
                    </pic:cNvPr>
                    <pic:cNvPicPr>
                      <a:picLocks noChangeAspect="1" noChangeArrowheads="1"/>
                    </pic:cNvPicPr>
                  </pic:nvPicPr>
                  <pic:blipFill>
                    <a:blip r:embed="rId8" cstate="print"/>
                    <a:srcRect/>
                    <a:stretch>
                      <a:fillRect/>
                    </a:stretch>
                  </pic:blipFill>
                  <pic:spPr bwMode="auto">
                    <a:xfrm>
                      <a:off x="0" y="0"/>
                      <a:ext cx="1174115" cy="1174115"/>
                    </a:xfrm>
                    <a:prstGeom prst="rect">
                      <a:avLst/>
                    </a:prstGeom>
                    <a:noFill/>
                    <a:ln w="9525">
                      <a:noFill/>
                      <a:miter lim="800000"/>
                      <a:headEnd/>
                      <a:tailEnd/>
                    </a:ln>
                  </pic:spPr>
                </pic:pic>
              </a:graphicData>
            </a:graphic>
          </wp:anchor>
        </w:drawing>
      </w:r>
    </w:p>
    <w:p w:rsidR="00B13568" w:rsidRDefault="008F0846" w:rsidP="00B13568">
      <w:pPr>
        <w:rPr>
          <w:rFonts w:cs="Times New Roman"/>
          <w:color w:val="3B3B3A"/>
        </w:rPr>
      </w:pPr>
      <w:r w:rsidRPr="0074610A">
        <w:rPr>
          <w:rFonts w:cs="Times New Roman"/>
          <w:b/>
          <w:color w:val="3B3B3A"/>
        </w:rPr>
        <w:t>Quadrilateral</w:t>
      </w:r>
      <w:r w:rsidR="00B13568">
        <w:rPr>
          <w:rFonts w:cs="Times New Roman"/>
          <w:color w:val="3B3B3A"/>
        </w:rPr>
        <w:t xml:space="preserve">- </w:t>
      </w:r>
      <w:r w:rsidR="00B13568">
        <w:t xml:space="preserve">a </w:t>
      </w:r>
      <w:r w:rsidR="00B13568" w:rsidRPr="0074610A">
        <w:rPr>
          <w:bCs/>
        </w:rPr>
        <w:t>quadrilateral</w:t>
      </w:r>
      <w:r w:rsidR="00B13568">
        <w:t xml:space="preserve"> is a </w:t>
      </w:r>
      <w:r w:rsidR="00972A99">
        <w:t>polygon</w:t>
      </w:r>
      <w:r w:rsidR="00B13568">
        <w:t xml:space="preserve"> with four sides (or edges) and four vertices or corners.</w:t>
      </w:r>
      <w:r w:rsidR="00B13568">
        <w:rPr>
          <w:rFonts w:cs="Times New Roman"/>
          <w:color w:val="3B3B3A"/>
        </w:rPr>
        <w:t xml:space="preserve"> </w:t>
      </w:r>
    </w:p>
    <w:p w:rsidR="008F0846" w:rsidRDefault="008F0846" w:rsidP="00B13568">
      <w:pPr>
        <w:jc w:val="right"/>
        <w:rPr>
          <w:rFonts w:cs="Times New Roman"/>
          <w:color w:val="3B3B3A"/>
        </w:rPr>
      </w:pPr>
    </w:p>
    <w:p w:rsidR="0074610A" w:rsidRDefault="0074610A">
      <w:pPr>
        <w:rPr>
          <w:rFonts w:cs="Times New Roman"/>
          <w:b/>
          <w:color w:val="3B3B3A"/>
        </w:rPr>
      </w:pPr>
    </w:p>
    <w:p w:rsidR="0074610A" w:rsidRDefault="0074610A">
      <w:pPr>
        <w:rPr>
          <w:rFonts w:cs="Times New Roman"/>
          <w:b/>
          <w:color w:val="3B3B3A"/>
        </w:rPr>
      </w:pPr>
    </w:p>
    <w:p w:rsidR="0074610A" w:rsidRDefault="0074610A">
      <w:pPr>
        <w:rPr>
          <w:rFonts w:cs="Times New Roman"/>
          <w:b/>
          <w:color w:val="3B3B3A"/>
        </w:rPr>
      </w:pPr>
    </w:p>
    <w:p w:rsidR="0074610A" w:rsidRDefault="0074610A">
      <w:pPr>
        <w:rPr>
          <w:rFonts w:cs="Times New Roman"/>
          <w:b/>
          <w:color w:val="3B3B3A"/>
        </w:rPr>
      </w:pPr>
    </w:p>
    <w:p w:rsidR="0074610A" w:rsidRDefault="0074610A">
      <w:pPr>
        <w:rPr>
          <w:rFonts w:cs="Times New Roman"/>
          <w:b/>
          <w:color w:val="3B3B3A"/>
        </w:rPr>
      </w:pPr>
    </w:p>
    <w:p w:rsidR="0074610A" w:rsidRDefault="0074610A">
      <w:pPr>
        <w:rPr>
          <w:rFonts w:cs="Times New Roman"/>
          <w:b/>
          <w:color w:val="3B3B3A"/>
        </w:rPr>
      </w:pPr>
    </w:p>
    <w:p w:rsidR="00162EB9" w:rsidRDefault="0074610A">
      <w:r w:rsidRPr="0074610A">
        <w:rPr>
          <w:rFonts w:cs="Times New Roman"/>
          <w:b/>
          <w:noProof/>
          <w:color w:val="3B3B3A"/>
        </w:rPr>
        <w:drawing>
          <wp:anchor distT="0" distB="0" distL="114300" distR="114300" simplePos="0" relativeHeight="251748352" behindDoc="1" locked="0" layoutInCell="1" allowOverlap="1">
            <wp:simplePos x="0" y="0"/>
            <wp:positionH relativeFrom="column">
              <wp:posOffset>1522730</wp:posOffset>
            </wp:positionH>
            <wp:positionV relativeFrom="paragraph">
              <wp:posOffset>371475</wp:posOffset>
            </wp:positionV>
            <wp:extent cx="819785" cy="561975"/>
            <wp:effectExtent l="19050" t="0" r="0" b="0"/>
            <wp:wrapTight wrapText="bothSides">
              <wp:wrapPolygon edited="0">
                <wp:start x="3012" y="0"/>
                <wp:lineTo x="1506" y="11715"/>
                <wp:lineTo x="-502" y="19769"/>
                <wp:lineTo x="-502" y="21234"/>
                <wp:lineTo x="19074" y="21234"/>
                <wp:lineTo x="20077" y="11715"/>
                <wp:lineTo x="21583" y="732"/>
                <wp:lineTo x="21583" y="0"/>
                <wp:lineTo x="3012" y="0"/>
              </wp:wrapPolygon>
            </wp:wrapTight>
            <wp:docPr id="13" name="Picture 13" descr="Parallelogram.sv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rallelogram.svg">
                      <a:hlinkClick r:id="rId9"/>
                    </pic:cNvPr>
                    <pic:cNvPicPr>
                      <a:picLocks noChangeAspect="1" noChangeArrowheads="1"/>
                    </pic:cNvPicPr>
                  </pic:nvPicPr>
                  <pic:blipFill>
                    <a:blip r:embed="rId10" cstate="print"/>
                    <a:srcRect/>
                    <a:stretch>
                      <a:fillRect/>
                    </a:stretch>
                  </pic:blipFill>
                  <pic:spPr bwMode="auto">
                    <a:xfrm>
                      <a:off x="0" y="0"/>
                      <a:ext cx="819785" cy="561975"/>
                    </a:xfrm>
                    <a:prstGeom prst="rect">
                      <a:avLst/>
                    </a:prstGeom>
                    <a:noFill/>
                    <a:ln w="9525">
                      <a:noFill/>
                      <a:miter lim="800000"/>
                      <a:headEnd/>
                      <a:tailEnd/>
                    </a:ln>
                  </pic:spPr>
                </pic:pic>
              </a:graphicData>
            </a:graphic>
          </wp:anchor>
        </w:drawing>
      </w:r>
      <w:r w:rsidR="008F0846" w:rsidRPr="0074610A">
        <w:rPr>
          <w:rFonts w:cs="Times New Roman"/>
          <w:b/>
          <w:color w:val="3B3B3A"/>
        </w:rPr>
        <w:t>Parallelogram</w:t>
      </w:r>
      <w:r w:rsidR="00B13568">
        <w:rPr>
          <w:rFonts w:cs="Times New Roman"/>
          <w:color w:val="3B3B3A"/>
        </w:rPr>
        <w:t xml:space="preserve">- </w:t>
      </w:r>
      <w:r w:rsidR="00B13568">
        <w:t>a</w:t>
      </w:r>
      <w:r w:rsidR="00B13568" w:rsidRPr="00B13568">
        <w:t xml:space="preserve"> </w:t>
      </w:r>
      <w:r w:rsidR="00B13568" w:rsidRPr="00B13568">
        <w:rPr>
          <w:bCs/>
        </w:rPr>
        <w:t>parallelogram</w:t>
      </w:r>
      <w:r w:rsidR="00B13568">
        <w:t xml:space="preserve"> is a </w:t>
      </w:r>
      <w:r w:rsidR="00E47FC2">
        <w:t>convex quadrilateral</w:t>
      </w:r>
      <w:r w:rsidR="00B13568">
        <w:t xml:space="preserve"> with two pairs of </w:t>
      </w:r>
      <w:r w:rsidR="00E47FC2">
        <w:t xml:space="preserve">parallel </w:t>
      </w:r>
      <w:r w:rsidR="00B13568">
        <w:t xml:space="preserve">sides. The opposite or facing sides of a parallelogram are of equal length and the opposite </w:t>
      </w:r>
      <w:r>
        <w:t xml:space="preserve">angles of a </w:t>
      </w:r>
      <w:r w:rsidR="00B13568">
        <w:t>parallelogram are of equal measure</w:t>
      </w:r>
    </w:p>
    <w:p w:rsidR="00B13568" w:rsidRDefault="00B13568" w:rsidP="00B13568">
      <w:pPr>
        <w:jc w:val="right"/>
        <w:rPr>
          <w:rFonts w:cs="Times New Roman"/>
          <w:color w:val="3B3B3A"/>
        </w:rPr>
      </w:pPr>
    </w:p>
    <w:p w:rsidR="0074610A" w:rsidRDefault="0074610A">
      <w:pPr>
        <w:rPr>
          <w:rFonts w:cs="Times New Roman"/>
          <w:color w:val="3B3B3A"/>
        </w:rPr>
      </w:pPr>
    </w:p>
    <w:p w:rsidR="0074610A" w:rsidRDefault="0074610A">
      <w:pPr>
        <w:rPr>
          <w:rFonts w:cs="Times New Roman"/>
          <w:color w:val="3B3B3A"/>
        </w:rPr>
      </w:pPr>
    </w:p>
    <w:p w:rsidR="0074610A" w:rsidRDefault="0074610A">
      <w:pPr>
        <w:rPr>
          <w:rFonts w:cs="Times New Roman"/>
          <w:color w:val="3B3B3A"/>
        </w:rPr>
      </w:pPr>
    </w:p>
    <w:p w:rsidR="008F0846" w:rsidRPr="00B13568" w:rsidRDefault="00044F8E">
      <w:pPr>
        <w:rPr>
          <w:rFonts w:cs="Times New Roman"/>
          <w:color w:val="3B3B3A"/>
        </w:rPr>
      </w:pPr>
      <w:r w:rsidRPr="00044F8E">
        <w:rPr>
          <w:rFonts w:cs="Times New Roman"/>
          <w:b/>
          <w:noProof/>
          <w:color w:val="3B3B3A"/>
        </w:rPr>
        <w:pict>
          <v:rect id="_x0000_s1051" style="position:absolute;margin-left:300.55pt;margin-top:2.25pt;width:35.65pt;height:12.55pt;z-index:251674624"/>
        </w:pict>
      </w:r>
      <w:r w:rsidR="008F0846" w:rsidRPr="0074610A">
        <w:rPr>
          <w:rFonts w:cs="Times New Roman"/>
          <w:b/>
          <w:color w:val="3B3B3A"/>
        </w:rPr>
        <w:t>Rectangle</w:t>
      </w:r>
      <w:r w:rsidR="00B13568">
        <w:rPr>
          <w:rFonts w:cs="Times New Roman"/>
          <w:color w:val="3B3B3A"/>
        </w:rPr>
        <w:t xml:space="preserve">- </w:t>
      </w:r>
      <w:r w:rsidR="00B13568">
        <w:t xml:space="preserve">a </w:t>
      </w:r>
      <w:r w:rsidR="00B13568" w:rsidRPr="00B13568">
        <w:t>rectangle</w:t>
      </w:r>
      <w:r w:rsidR="00B13568">
        <w:t xml:space="preserve"> is any quadrilateral with four right angles.</w:t>
      </w:r>
    </w:p>
    <w:p w:rsidR="00B13568" w:rsidRDefault="00B13568">
      <w:pPr>
        <w:rPr>
          <w:rFonts w:cs="Times New Roman"/>
          <w:color w:val="3B3B3A"/>
        </w:rPr>
      </w:pPr>
    </w:p>
    <w:p w:rsidR="002E6B48" w:rsidRDefault="0074610A">
      <w:pPr>
        <w:rPr>
          <w:rFonts w:cs="Times New Roman"/>
          <w:color w:val="3B3B3A"/>
        </w:rPr>
      </w:pPr>
      <w:r>
        <w:rPr>
          <w:rFonts w:cs="Times New Roman"/>
          <w:noProof/>
          <w:color w:val="3B3B3A"/>
        </w:rPr>
        <w:drawing>
          <wp:anchor distT="0" distB="0" distL="114300" distR="114300" simplePos="0" relativeHeight="251749376" behindDoc="1" locked="0" layoutInCell="1" allowOverlap="1">
            <wp:simplePos x="0" y="0"/>
            <wp:positionH relativeFrom="column">
              <wp:posOffset>3674110</wp:posOffset>
            </wp:positionH>
            <wp:positionV relativeFrom="paragraph">
              <wp:posOffset>128905</wp:posOffset>
            </wp:positionV>
            <wp:extent cx="821690" cy="433705"/>
            <wp:effectExtent l="19050" t="0" r="0" b="0"/>
            <wp:wrapTight wrapText="bothSides">
              <wp:wrapPolygon edited="0">
                <wp:start x="3005" y="0"/>
                <wp:lineTo x="-501" y="9488"/>
                <wp:lineTo x="-501" y="11385"/>
                <wp:lineTo x="1502" y="15180"/>
                <wp:lineTo x="3505" y="20873"/>
                <wp:lineTo x="6009" y="20873"/>
                <wp:lineTo x="13020" y="20873"/>
                <wp:lineTo x="19530" y="18026"/>
                <wp:lineTo x="19029" y="15180"/>
                <wp:lineTo x="21533" y="11385"/>
                <wp:lineTo x="20532" y="1898"/>
                <wp:lineTo x="6009" y="0"/>
                <wp:lineTo x="3005" y="0"/>
              </wp:wrapPolygon>
            </wp:wrapTight>
            <wp:docPr id="2" name="Picture 10" descr="Rhombus.sv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hombus.svg">
                      <a:hlinkClick r:id="rId11"/>
                    </pic:cNvPr>
                    <pic:cNvPicPr>
                      <a:picLocks noChangeAspect="1" noChangeArrowheads="1"/>
                    </pic:cNvPicPr>
                  </pic:nvPicPr>
                  <pic:blipFill>
                    <a:blip r:embed="rId12" cstate="print">
                      <a:biLevel thresh="50000"/>
                    </a:blip>
                    <a:srcRect/>
                    <a:stretch>
                      <a:fillRect/>
                    </a:stretch>
                  </pic:blipFill>
                  <pic:spPr bwMode="auto">
                    <a:xfrm>
                      <a:off x="0" y="0"/>
                      <a:ext cx="821690" cy="433705"/>
                    </a:xfrm>
                    <a:prstGeom prst="rect">
                      <a:avLst/>
                    </a:prstGeom>
                    <a:noFill/>
                    <a:ln w="9525">
                      <a:noFill/>
                      <a:miter lim="800000"/>
                      <a:headEnd/>
                      <a:tailEnd/>
                    </a:ln>
                  </pic:spPr>
                </pic:pic>
              </a:graphicData>
            </a:graphic>
          </wp:anchor>
        </w:drawing>
      </w:r>
    </w:p>
    <w:p w:rsidR="008F0846" w:rsidRDefault="008F0846">
      <w:pPr>
        <w:rPr>
          <w:rFonts w:cs="Times New Roman"/>
          <w:color w:val="3B3B3A"/>
        </w:rPr>
      </w:pPr>
      <w:r w:rsidRPr="0074610A">
        <w:rPr>
          <w:rFonts w:cs="Times New Roman"/>
          <w:b/>
          <w:color w:val="3B3B3A"/>
        </w:rPr>
        <w:t>Rhombus</w:t>
      </w:r>
      <w:r w:rsidR="008358C1">
        <w:rPr>
          <w:rFonts w:cs="Times New Roman"/>
          <w:color w:val="3B3B3A"/>
        </w:rPr>
        <w:t xml:space="preserve">- </w:t>
      </w:r>
      <w:r w:rsidR="00B13568">
        <w:rPr>
          <w:rFonts w:cs="Times New Roman"/>
          <w:color w:val="3B3B3A"/>
        </w:rPr>
        <w:t xml:space="preserve">a </w:t>
      </w:r>
      <w:r w:rsidR="00B13568">
        <w:t>parallelogram in which all sides have equal length</w:t>
      </w:r>
    </w:p>
    <w:p w:rsidR="002E6B48" w:rsidRDefault="002E6B48" w:rsidP="00B13568">
      <w:pPr>
        <w:tabs>
          <w:tab w:val="left" w:pos="9360"/>
        </w:tabs>
        <w:rPr>
          <w:rFonts w:cs="Times New Roman"/>
          <w:color w:val="3B3B3A"/>
        </w:rPr>
      </w:pPr>
    </w:p>
    <w:p w:rsidR="002E6B48" w:rsidRDefault="0074610A" w:rsidP="00B13568">
      <w:pPr>
        <w:tabs>
          <w:tab w:val="left" w:pos="9360"/>
        </w:tabs>
        <w:rPr>
          <w:rFonts w:cs="Times New Roman"/>
          <w:color w:val="3B3B3A"/>
        </w:rPr>
      </w:pPr>
      <w:r>
        <w:rPr>
          <w:rFonts w:cs="Times New Roman"/>
          <w:noProof/>
          <w:color w:val="3B3B3A"/>
        </w:rPr>
        <w:drawing>
          <wp:anchor distT="0" distB="0" distL="114300" distR="114300" simplePos="0" relativeHeight="251750400" behindDoc="1" locked="0" layoutInCell="1" allowOverlap="1">
            <wp:simplePos x="0" y="0"/>
            <wp:positionH relativeFrom="column">
              <wp:posOffset>5861685</wp:posOffset>
            </wp:positionH>
            <wp:positionV relativeFrom="paragraph">
              <wp:posOffset>52070</wp:posOffset>
            </wp:positionV>
            <wp:extent cx="394970" cy="393700"/>
            <wp:effectExtent l="19050" t="0" r="5080" b="0"/>
            <wp:wrapTight wrapText="bothSides">
              <wp:wrapPolygon edited="0">
                <wp:start x="-1042" y="1045"/>
                <wp:lineTo x="-1042" y="19858"/>
                <wp:lineTo x="21878" y="19858"/>
                <wp:lineTo x="21878" y="1045"/>
                <wp:lineTo x="-1042" y="1045"/>
              </wp:wrapPolygon>
            </wp:wrapTight>
            <wp:docPr id="7" name="Picture 7" descr="Square (geometry).sv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quare (geometry).svg">
                      <a:hlinkClick r:id="rId13"/>
                    </pic:cNvPr>
                    <pic:cNvPicPr>
                      <a:picLocks noChangeAspect="1" noChangeArrowheads="1"/>
                    </pic:cNvPicPr>
                  </pic:nvPicPr>
                  <pic:blipFill>
                    <a:blip r:embed="rId14" cstate="print"/>
                    <a:srcRect/>
                    <a:stretch>
                      <a:fillRect/>
                    </a:stretch>
                  </pic:blipFill>
                  <pic:spPr bwMode="auto">
                    <a:xfrm>
                      <a:off x="0" y="0"/>
                      <a:ext cx="394970" cy="393700"/>
                    </a:xfrm>
                    <a:prstGeom prst="rect">
                      <a:avLst/>
                    </a:prstGeom>
                    <a:noFill/>
                    <a:ln w="9525">
                      <a:noFill/>
                      <a:miter lim="800000"/>
                      <a:headEnd/>
                      <a:tailEnd/>
                    </a:ln>
                  </pic:spPr>
                </pic:pic>
              </a:graphicData>
            </a:graphic>
          </wp:anchor>
        </w:drawing>
      </w:r>
    </w:p>
    <w:p w:rsidR="008F0846" w:rsidRDefault="008F0846" w:rsidP="00B13568">
      <w:pPr>
        <w:tabs>
          <w:tab w:val="left" w:pos="9360"/>
        </w:tabs>
        <w:rPr>
          <w:rFonts w:cs="Times New Roman"/>
          <w:color w:val="3B3B3A"/>
        </w:rPr>
      </w:pPr>
      <w:r w:rsidRPr="0074610A">
        <w:rPr>
          <w:rFonts w:cs="Times New Roman"/>
          <w:b/>
          <w:color w:val="3B3B3A"/>
        </w:rPr>
        <w:t>Square</w:t>
      </w:r>
      <w:r w:rsidR="008358C1">
        <w:rPr>
          <w:rFonts w:cs="Times New Roman"/>
          <w:color w:val="3B3B3A"/>
        </w:rPr>
        <w:t>- a rectangle with four equal sides and four right angles</w:t>
      </w:r>
      <w:r w:rsidR="00B13568">
        <w:rPr>
          <w:rFonts w:cs="Times New Roman"/>
          <w:color w:val="3B3B3A"/>
        </w:rPr>
        <w:t>, also a rhombus with four right angles</w:t>
      </w:r>
      <w:r w:rsidR="008358C1">
        <w:rPr>
          <w:rFonts w:cs="Times New Roman"/>
          <w:color w:val="3B3B3A"/>
        </w:rPr>
        <w:t xml:space="preserve"> </w:t>
      </w:r>
    </w:p>
    <w:p w:rsidR="0048659E" w:rsidRDefault="0048659E" w:rsidP="008F0846">
      <w:pPr>
        <w:rPr>
          <w:rFonts w:cs="Times New Roman"/>
          <w:color w:val="3B3B3A"/>
        </w:rPr>
      </w:pPr>
    </w:p>
    <w:p w:rsidR="002E6B48" w:rsidRDefault="002E6B48">
      <w:pPr>
        <w:rPr>
          <w:rFonts w:cs="Times New Roman"/>
          <w:b/>
          <w:color w:val="3B3B3A"/>
        </w:rPr>
      </w:pPr>
      <w:r>
        <w:rPr>
          <w:rFonts w:cs="Times New Roman"/>
          <w:b/>
          <w:color w:val="3B3B3A"/>
        </w:rPr>
        <w:br w:type="page"/>
      </w:r>
    </w:p>
    <w:p w:rsidR="002E6B48" w:rsidRDefault="002E6B48" w:rsidP="002E6B48">
      <w:pPr>
        <w:pStyle w:val="ListParagraph"/>
        <w:rPr>
          <w:rFonts w:cs="Times New Roman"/>
          <w:b/>
          <w:color w:val="3B3B3A"/>
        </w:rPr>
      </w:pPr>
      <w:r>
        <w:rPr>
          <w:rFonts w:cs="Times New Roman"/>
          <w:b/>
          <w:color w:val="3B3B3A"/>
        </w:rPr>
        <w:lastRenderedPageBreak/>
        <w:t>Lesson Day (1)</w:t>
      </w:r>
    </w:p>
    <w:p w:rsidR="002E6B48" w:rsidRPr="00746BE1" w:rsidRDefault="002E6B48" w:rsidP="002E6B48">
      <w:pPr>
        <w:pStyle w:val="ListParagraph"/>
        <w:rPr>
          <w:rFonts w:cs="Times New Roman"/>
          <w:b/>
          <w:i/>
          <w:color w:val="3B3B3A"/>
        </w:rPr>
      </w:pPr>
      <w:r>
        <w:rPr>
          <w:rFonts w:cs="Times New Roman"/>
          <w:b/>
          <w:i/>
          <w:color w:val="3B3B3A"/>
        </w:rPr>
        <w:t xml:space="preserve">In preparation for day 1, you will need to make 6 charts to post around the room. On each chart cut out or recreate the shapes from each of the six boxes on Handout B in advance in order to be ready for the gallery walk part of the lesson. </w:t>
      </w:r>
    </w:p>
    <w:p w:rsidR="002E6B48" w:rsidRDefault="002E6B48" w:rsidP="002E6B48">
      <w:pPr>
        <w:pStyle w:val="ListParagraph"/>
        <w:numPr>
          <w:ilvl w:val="0"/>
          <w:numId w:val="21"/>
        </w:numPr>
        <w:rPr>
          <w:rFonts w:cs="Times New Roman"/>
          <w:color w:val="3B3B3A"/>
        </w:rPr>
      </w:pPr>
      <w:r>
        <w:rPr>
          <w:rFonts w:cs="Times New Roman"/>
          <w:color w:val="3B3B3A"/>
        </w:rPr>
        <w:t>Put students in groups and assign each group to a chart. Tell students they will be doing a gallery walk today and that their job is to look at all the figures on the chart and list the features or attributes that they all have in common. Tell them they are not to name the figures yet, b</w:t>
      </w:r>
      <w:r w:rsidR="005E4BFC">
        <w:rPr>
          <w:rFonts w:cs="Times New Roman"/>
          <w:color w:val="3B3B3A"/>
        </w:rPr>
        <w:t>ut just list how they are alike (i.e. they all have 4 sides).</w:t>
      </w:r>
      <w:r>
        <w:rPr>
          <w:rFonts w:cs="Times New Roman"/>
          <w:color w:val="3B3B3A"/>
        </w:rPr>
        <w:t xml:space="preserve"> Give each group 3-5 minutes at each chart (adjust time based on student needs). </w:t>
      </w:r>
    </w:p>
    <w:p w:rsidR="002E6B48" w:rsidRDefault="002E6B48" w:rsidP="002E6B48">
      <w:pPr>
        <w:pStyle w:val="ListParagraph"/>
        <w:numPr>
          <w:ilvl w:val="0"/>
          <w:numId w:val="21"/>
        </w:numPr>
        <w:rPr>
          <w:rFonts w:cs="Times New Roman"/>
          <w:color w:val="3B3B3A"/>
        </w:rPr>
      </w:pPr>
      <w:r>
        <w:rPr>
          <w:rFonts w:cs="Times New Roman"/>
          <w:color w:val="3B3B3A"/>
        </w:rPr>
        <w:t xml:space="preserve">When all groups have visited each chart, bring students back together at the first chart. Give students Handout B to take notes on, or have them recreate the chart in their Math notebooks.  Discuss the </w:t>
      </w:r>
      <w:r w:rsidR="005E4BFC">
        <w:rPr>
          <w:rFonts w:cs="Times New Roman"/>
          <w:color w:val="3B3B3A"/>
        </w:rPr>
        <w:t>attributes listed</w:t>
      </w:r>
      <w:r>
        <w:rPr>
          <w:rFonts w:cs="Times New Roman"/>
          <w:color w:val="3B3B3A"/>
        </w:rPr>
        <w:t xml:space="preserve"> on the chart. Does everyone agree? Have student record the agreed upon</w:t>
      </w:r>
      <w:r w:rsidR="005E4BFC">
        <w:rPr>
          <w:rFonts w:cs="Times New Roman"/>
          <w:color w:val="3B3B3A"/>
        </w:rPr>
        <w:t xml:space="preserve"> attributes</w:t>
      </w:r>
      <w:r>
        <w:rPr>
          <w:rFonts w:cs="Times New Roman"/>
          <w:color w:val="3B3B3A"/>
        </w:rPr>
        <w:t xml:space="preserve"> of each set of figures on the handout or in their notebooks. Ask students this question, “Based on these</w:t>
      </w:r>
      <w:r w:rsidR="005E4BFC">
        <w:rPr>
          <w:rFonts w:cs="Times New Roman"/>
          <w:color w:val="3B3B3A"/>
        </w:rPr>
        <w:t xml:space="preserve"> attributes</w:t>
      </w:r>
      <w:r>
        <w:rPr>
          <w:rFonts w:cs="Times New Roman"/>
          <w:color w:val="3B3B3A"/>
        </w:rPr>
        <w:t xml:space="preserve">, what do we call all the shapes in this group?” They will start with the most specific name (i.e. square), but push them to expand their thinking to include the bigger groups (parallelograms and quadrilaterals) that the shapes will </w:t>
      </w:r>
      <w:r w:rsidR="005E4BFC">
        <w:rPr>
          <w:rFonts w:cs="Times New Roman"/>
          <w:color w:val="3B3B3A"/>
        </w:rPr>
        <w:t>also fit into</w:t>
      </w:r>
      <w:r>
        <w:rPr>
          <w:rFonts w:cs="Times New Roman"/>
          <w:color w:val="3B3B3A"/>
        </w:rPr>
        <w:t xml:space="preserve">. </w:t>
      </w:r>
    </w:p>
    <w:p w:rsidR="002E6B48" w:rsidRDefault="002E6B48" w:rsidP="002E6B48">
      <w:pPr>
        <w:pStyle w:val="ListParagraph"/>
        <w:numPr>
          <w:ilvl w:val="0"/>
          <w:numId w:val="21"/>
        </w:numPr>
        <w:rPr>
          <w:rFonts w:cs="Times New Roman"/>
          <w:color w:val="3B3B3A"/>
        </w:rPr>
      </w:pPr>
      <w:r>
        <w:rPr>
          <w:rFonts w:cs="Times New Roman"/>
          <w:color w:val="3B3B3A"/>
        </w:rPr>
        <w:t xml:space="preserve">Continue the discussion with all 6 charts.  </w:t>
      </w:r>
      <w:r w:rsidR="005E4BFC">
        <w:rPr>
          <w:rFonts w:cs="Times New Roman"/>
          <w:color w:val="3B3B3A"/>
        </w:rPr>
        <w:t xml:space="preserve">Push </w:t>
      </w:r>
      <w:r>
        <w:rPr>
          <w:rFonts w:cs="Times New Roman"/>
          <w:color w:val="3B3B3A"/>
        </w:rPr>
        <w:t>students to make connections between the charts, noticing the similarities</w:t>
      </w:r>
      <w:r w:rsidR="005E4BFC">
        <w:rPr>
          <w:rFonts w:cs="Times New Roman"/>
          <w:color w:val="3B3B3A"/>
        </w:rPr>
        <w:t xml:space="preserve"> and differences</w:t>
      </w:r>
      <w:r>
        <w:rPr>
          <w:rFonts w:cs="Times New Roman"/>
          <w:color w:val="3B3B3A"/>
        </w:rPr>
        <w:t>, such as</w:t>
      </w:r>
      <w:r w:rsidR="005E4BFC">
        <w:rPr>
          <w:rFonts w:cs="Times New Roman"/>
          <w:color w:val="3B3B3A"/>
        </w:rPr>
        <w:t xml:space="preserve"> the fact that</w:t>
      </w:r>
      <w:r>
        <w:rPr>
          <w:rFonts w:cs="Times New Roman"/>
          <w:color w:val="3B3B3A"/>
        </w:rPr>
        <w:t xml:space="preserve"> a square is al</w:t>
      </w:r>
      <w:r w:rsidR="005E4BFC">
        <w:rPr>
          <w:rFonts w:cs="Times New Roman"/>
          <w:color w:val="3B3B3A"/>
        </w:rPr>
        <w:t>ways</w:t>
      </w:r>
      <w:r>
        <w:rPr>
          <w:rFonts w:cs="Times New Roman"/>
          <w:color w:val="3B3B3A"/>
        </w:rPr>
        <w:t xml:space="preserve"> a rectangle, but a rectangle isn’t always a square. Students should be taking notes from each poster on the handout or in their math notebook.</w:t>
      </w:r>
      <w:r w:rsidR="00494788">
        <w:rPr>
          <w:rFonts w:cs="Times New Roman"/>
          <w:color w:val="3B3B3A"/>
        </w:rPr>
        <w:t xml:space="preserve"> (You may have to stretch this into another day- that’s okay </w:t>
      </w:r>
      <w:r w:rsidR="00494788" w:rsidRPr="00494788">
        <w:rPr>
          <w:rFonts w:cs="Times New Roman"/>
          <w:color w:val="3B3B3A"/>
        </w:rPr>
        <w:sym w:font="Wingdings" w:char="F04A"/>
      </w:r>
      <w:r w:rsidR="00494788">
        <w:rPr>
          <w:rFonts w:cs="Times New Roman"/>
          <w:color w:val="3B3B3A"/>
        </w:rPr>
        <w:t>)</w:t>
      </w:r>
    </w:p>
    <w:p w:rsidR="002E6B48" w:rsidRDefault="002E6B48" w:rsidP="002E6B48">
      <w:pPr>
        <w:pStyle w:val="ListParagraph"/>
        <w:numPr>
          <w:ilvl w:val="0"/>
          <w:numId w:val="21"/>
        </w:numPr>
        <w:rPr>
          <w:rFonts w:cs="Times New Roman"/>
          <w:color w:val="3B3B3A"/>
        </w:rPr>
      </w:pPr>
      <w:r>
        <w:rPr>
          <w:rFonts w:cs="Times New Roman"/>
          <w:color w:val="3B3B3A"/>
        </w:rPr>
        <w:t>At the end of the lesson, have students share their big AHA</w:t>
      </w:r>
      <w:r w:rsidR="005E4BFC">
        <w:rPr>
          <w:rFonts w:cs="Times New Roman"/>
          <w:color w:val="3B3B3A"/>
        </w:rPr>
        <w:t>!</w:t>
      </w:r>
      <w:r>
        <w:rPr>
          <w:rFonts w:cs="Times New Roman"/>
          <w:color w:val="3B3B3A"/>
        </w:rPr>
        <w:t xml:space="preserve"> for the day.</w:t>
      </w:r>
    </w:p>
    <w:p w:rsidR="002E6B48" w:rsidRDefault="002E6B48" w:rsidP="002E6B48">
      <w:pPr>
        <w:pStyle w:val="ListParagraph"/>
        <w:rPr>
          <w:rFonts w:cs="Times New Roman"/>
          <w:color w:val="3B3B3A"/>
        </w:rPr>
      </w:pPr>
    </w:p>
    <w:p w:rsidR="00EF3CB0" w:rsidRPr="002E6B48" w:rsidRDefault="00EF3CB0" w:rsidP="002E6B48">
      <w:pPr>
        <w:pStyle w:val="ListParagraph"/>
        <w:rPr>
          <w:rFonts w:cs="Times New Roman"/>
          <w:color w:val="3B3B3A"/>
        </w:rPr>
      </w:pPr>
    </w:p>
    <w:p w:rsidR="005E4BFC" w:rsidRDefault="005E4BFC" w:rsidP="00E47FC2">
      <w:pPr>
        <w:rPr>
          <w:rFonts w:cs="Times New Roman"/>
          <w:b/>
          <w:color w:val="3B3B3A"/>
        </w:rPr>
      </w:pPr>
    </w:p>
    <w:p w:rsidR="00E03DDE" w:rsidRDefault="00162EB9" w:rsidP="00E47FC2">
      <w:pPr>
        <w:rPr>
          <w:rFonts w:cs="Times New Roman"/>
          <w:b/>
          <w:color w:val="3B3B3A"/>
        </w:rPr>
      </w:pPr>
      <w:r w:rsidRPr="006A5C20">
        <w:rPr>
          <w:rFonts w:cs="Times New Roman"/>
          <w:b/>
          <w:color w:val="3B3B3A"/>
        </w:rPr>
        <w:t>Lesson</w:t>
      </w:r>
      <w:r w:rsidR="00622B49">
        <w:rPr>
          <w:rFonts w:cs="Times New Roman"/>
          <w:b/>
          <w:color w:val="3B3B3A"/>
        </w:rPr>
        <w:t xml:space="preserve"> (Day </w:t>
      </w:r>
      <w:r w:rsidR="002E6B48">
        <w:rPr>
          <w:rFonts w:cs="Times New Roman"/>
          <w:b/>
          <w:color w:val="3B3B3A"/>
        </w:rPr>
        <w:t>2</w:t>
      </w:r>
      <w:r w:rsidR="00622B49">
        <w:rPr>
          <w:rFonts w:cs="Times New Roman"/>
          <w:b/>
          <w:color w:val="3B3B3A"/>
        </w:rPr>
        <w:t>)</w:t>
      </w:r>
      <w:r w:rsidR="00E47FC2">
        <w:rPr>
          <w:rFonts w:cs="Times New Roman"/>
          <w:b/>
          <w:color w:val="3B3B3A"/>
        </w:rPr>
        <w:t>:</w:t>
      </w:r>
    </w:p>
    <w:p w:rsidR="005303EB" w:rsidRDefault="00E772A4" w:rsidP="005303EB">
      <w:pPr>
        <w:pStyle w:val="ListParagraph"/>
        <w:numPr>
          <w:ilvl w:val="0"/>
          <w:numId w:val="12"/>
        </w:numPr>
        <w:rPr>
          <w:rFonts w:cs="Times New Roman"/>
          <w:color w:val="3B3B3A"/>
        </w:rPr>
      </w:pPr>
      <w:r>
        <w:rPr>
          <w:rFonts w:cs="Times New Roman"/>
          <w:color w:val="3B3B3A"/>
        </w:rPr>
        <w:t xml:space="preserve">Give </w:t>
      </w:r>
      <w:r w:rsidR="00CC783F">
        <w:rPr>
          <w:rFonts w:cs="Times New Roman"/>
          <w:color w:val="3B3B3A"/>
        </w:rPr>
        <w:t xml:space="preserve">students </w:t>
      </w:r>
      <w:r w:rsidR="00622B49">
        <w:rPr>
          <w:rFonts w:cs="Times New Roman"/>
          <w:color w:val="3B3B3A"/>
        </w:rPr>
        <w:t>HANDOUT A</w:t>
      </w:r>
      <w:r w:rsidR="00CC783F">
        <w:rPr>
          <w:rFonts w:cs="Times New Roman"/>
          <w:color w:val="3B3B3A"/>
        </w:rPr>
        <w:t xml:space="preserve"> on evaluating each statement. Have them work by themselves to evaluate each statement as always true, sometimes true, and never true. If they choose sometimes true that need to show an example that proves the first part of the statement is true, and another drawing to show that both parts are true. </w:t>
      </w:r>
      <w:r w:rsidR="005E4BFC">
        <w:rPr>
          <w:rFonts w:cs="Times New Roman"/>
          <w:color w:val="3B3B3A"/>
        </w:rPr>
        <w:t>They may use their notes from the day before as they think through each statement.</w:t>
      </w:r>
    </w:p>
    <w:p w:rsidR="00CC783F" w:rsidRDefault="00CC783F" w:rsidP="005303EB">
      <w:pPr>
        <w:pStyle w:val="ListParagraph"/>
        <w:numPr>
          <w:ilvl w:val="0"/>
          <w:numId w:val="12"/>
        </w:numPr>
        <w:rPr>
          <w:rFonts w:cs="Times New Roman"/>
          <w:color w:val="3B3B3A"/>
        </w:rPr>
      </w:pPr>
      <w:r>
        <w:rPr>
          <w:rFonts w:cs="Times New Roman"/>
          <w:color w:val="3B3B3A"/>
        </w:rPr>
        <w:t xml:space="preserve">When all students are finished, put students in groups to discuss their decisions. Have them work together and come to a consensus. Monitor the discussions and ask questions when students are struggling. </w:t>
      </w:r>
    </w:p>
    <w:p w:rsidR="00CC783F" w:rsidRDefault="00CC783F" w:rsidP="005303EB">
      <w:pPr>
        <w:pStyle w:val="ListParagraph"/>
        <w:numPr>
          <w:ilvl w:val="0"/>
          <w:numId w:val="12"/>
        </w:numPr>
        <w:rPr>
          <w:rFonts w:cs="Times New Roman"/>
          <w:color w:val="3B3B3A"/>
        </w:rPr>
      </w:pPr>
      <w:r>
        <w:rPr>
          <w:rFonts w:cs="Times New Roman"/>
          <w:color w:val="3B3B3A"/>
        </w:rPr>
        <w:t>Once students have come to a consensus in their groups, have them come together as a whole group to share their findings and try to come to a whole group consensus. Students will need to prove their thinking with drawings or definitions. There will be a lot of disagree</w:t>
      </w:r>
      <w:r w:rsidR="00622B49">
        <w:rPr>
          <w:rFonts w:cs="Times New Roman"/>
          <w:color w:val="3B3B3A"/>
        </w:rPr>
        <w:t>ment</w:t>
      </w:r>
      <w:r>
        <w:rPr>
          <w:rFonts w:cs="Times New Roman"/>
          <w:color w:val="3B3B3A"/>
        </w:rPr>
        <w:t xml:space="preserve">, so encourage students to critique the reasoning of others. </w:t>
      </w:r>
    </w:p>
    <w:p w:rsidR="00CC783F" w:rsidRDefault="00622B49" w:rsidP="005303EB">
      <w:pPr>
        <w:pStyle w:val="ListParagraph"/>
        <w:numPr>
          <w:ilvl w:val="0"/>
          <w:numId w:val="12"/>
        </w:numPr>
        <w:rPr>
          <w:rFonts w:cs="Times New Roman"/>
          <w:color w:val="3B3B3A"/>
        </w:rPr>
      </w:pPr>
      <w:r>
        <w:rPr>
          <w:rFonts w:cs="Times New Roman"/>
          <w:color w:val="3B3B3A"/>
        </w:rPr>
        <w:t xml:space="preserve">Once everyone has reached consensus, divide students into small groups to make posters of the sometimes true and always true items. Have students write the statement at the top and then have them draw the examples that were shared that prove if the statement is sometimes true and/or always true. </w:t>
      </w:r>
      <w:r w:rsidR="008031B5">
        <w:rPr>
          <w:rFonts w:cs="Times New Roman"/>
          <w:color w:val="3B3B3A"/>
        </w:rPr>
        <w:t xml:space="preserve"> Share and post in classroom.</w:t>
      </w:r>
    </w:p>
    <w:p w:rsidR="008031B5" w:rsidRDefault="008031B5" w:rsidP="008031B5">
      <w:pPr>
        <w:pStyle w:val="ListParagraph"/>
        <w:rPr>
          <w:rFonts w:cs="Times New Roman"/>
          <w:color w:val="3B3B3A"/>
        </w:rPr>
      </w:pPr>
    </w:p>
    <w:p w:rsidR="007A3CCC" w:rsidRDefault="007A3CCC" w:rsidP="007A3CCC">
      <w:pPr>
        <w:pStyle w:val="ListParagraph"/>
        <w:rPr>
          <w:rFonts w:cs="Times New Roman"/>
          <w:color w:val="3B3B3A"/>
        </w:rPr>
      </w:pPr>
    </w:p>
    <w:p w:rsidR="00E772A4" w:rsidRPr="008031B5" w:rsidRDefault="00E772A4" w:rsidP="008031B5">
      <w:pPr>
        <w:pStyle w:val="ListParagraph"/>
        <w:numPr>
          <w:ilvl w:val="0"/>
          <w:numId w:val="20"/>
        </w:numPr>
        <w:rPr>
          <w:rFonts w:cs="Times New Roman"/>
          <w:color w:val="3B3B3A"/>
        </w:rPr>
      </w:pPr>
      <w:r w:rsidRPr="008031B5">
        <w:rPr>
          <w:rFonts w:cs="Times New Roman"/>
          <w:color w:val="3B3B3A"/>
        </w:rPr>
        <w:br w:type="page"/>
      </w:r>
    </w:p>
    <w:p w:rsidR="00622B49" w:rsidRDefault="00622B49" w:rsidP="00622B49">
      <w:pPr>
        <w:pStyle w:val="ListParagraph"/>
        <w:jc w:val="right"/>
        <w:rPr>
          <w:rFonts w:cs="Times New Roman"/>
          <w:color w:val="3B3B3A"/>
        </w:rPr>
      </w:pPr>
      <w:r>
        <w:rPr>
          <w:rFonts w:cs="Times New Roman"/>
          <w:color w:val="3B3B3A"/>
        </w:rPr>
        <w:lastRenderedPageBreak/>
        <w:t>HANDOUT A</w:t>
      </w:r>
    </w:p>
    <w:p w:rsidR="00622B49" w:rsidRDefault="00622B49" w:rsidP="007A3CCC">
      <w:pPr>
        <w:pStyle w:val="ListParagraph"/>
        <w:rPr>
          <w:rFonts w:cs="Times New Roman"/>
          <w:color w:val="3B3B3A"/>
        </w:rPr>
      </w:pPr>
    </w:p>
    <w:p w:rsidR="00A6422F" w:rsidRDefault="00E772A4" w:rsidP="007A3CCC">
      <w:pPr>
        <w:pStyle w:val="ListParagraph"/>
        <w:rPr>
          <w:rFonts w:cs="Times New Roman"/>
          <w:color w:val="3B3B3A"/>
        </w:rPr>
      </w:pPr>
      <w:r>
        <w:rPr>
          <w:rFonts w:cs="Times New Roman"/>
          <w:color w:val="3B3B3A"/>
        </w:rPr>
        <w:t>Evaluate the following statements.</w:t>
      </w:r>
    </w:p>
    <w:p w:rsidR="00E772A4" w:rsidRDefault="00E772A4" w:rsidP="007A3CCC">
      <w:pPr>
        <w:pStyle w:val="ListParagraph"/>
        <w:rPr>
          <w:rFonts w:cs="Times New Roman"/>
          <w:color w:val="3B3B3A"/>
        </w:rPr>
      </w:pPr>
    </w:p>
    <w:p w:rsidR="00E772A4" w:rsidRDefault="00E772A4" w:rsidP="007A3CCC">
      <w:pPr>
        <w:pStyle w:val="ListParagraph"/>
        <w:rPr>
          <w:rFonts w:cs="Times New Roman"/>
          <w:color w:val="3B3B3A"/>
        </w:rPr>
      </w:pPr>
      <w:r>
        <w:rPr>
          <w:rFonts w:cs="Times New Roman"/>
          <w:color w:val="3B3B3A"/>
        </w:rPr>
        <w:t>For each of the following statements, circle whether the statement is Always True (AT), Sometimes True (ST) or Never True (NT). If the answer is sometimes true then draw a picture of a shape that meets both requirements and a shape that meets only the first requirement and not the second.</w:t>
      </w:r>
    </w:p>
    <w:p w:rsidR="00E772A4" w:rsidRDefault="00E772A4" w:rsidP="007A3CCC">
      <w:pPr>
        <w:pStyle w:val="ListParagraph"/>
        <w:rPr>
          <w:rFonts w:cs="Times New Roman"/>
          <w:color w:val="3B3B3A"/>
        </w:rPr>
      </w:pPr>
    </w:p>
    <w:p w:rsidR="00E772A4" w:rsidRPr="0076232B" w:rsidRDefault="00E772A4" w:rsidP="007A3CCC">
      <w:pPr>
        <w:pStyle w:val="ListParagraph"/>
        <w:rPr>
          <w:rFonts w:cs="Times New Roman"/>
          <w:color w:val="3B3B3A"/>
          <w:sz w:val="24"/>
        </w:rPr>
      </w:pPr>
      <w:r>
        <w:rPr>
          <w:rFonts w:cs="Times New Roman"/>
          <w:color w:val="3B3B3A"/>
        </w:rPr>
        <w:tab/>
      </w:r>
      <w:r>
        <w:rPr>
          <w:rFonts w:cs="Times New Roman"/>
          <w:color w:val="3B3B3A"/>
        </w:rPr>
        <w:tab/>
      </w:r>
      <w:r>
        <w:rPr>
          <w:rFonts w:cs="Times New Roman"/>
          <w:color w:val="3B3B3A"/>
        </w:rPr>
        <w:tab/>
      </w:r>
      <w:r>
        <w:rPr>
          <w:rFonts w:cs="Times New Roman"/>
          <w:color w:val="3B3B3A"/>
        </w:rPr>
        <w:tab/>
      </w:r>
      <w:r>
        <w:rPr>
          <w:rFonts w:cs="Times New Roman"/>
          <w:color w:val="3B3B3A"/>
        </w:rPr>
        <w:tab/>
      </w:r>
      <w:r>
        <w:rPr>
          <w:rFonts w:cs="Times New Roman"/>
          <w:color w:val="3B3B3A"/>
        </w:rPr>
        <w:tab/>
      </w:r>
      <w:r>
        <w:rPr>
          <w:rFonts w:cs="Times New Roman"/>
          <w:color w:val="3B3B3A"/>
        </w:rPr>
        <w:tab/>
      </w:r>
      <w:r>
        <w:rPr>
          <w:rFonts w:cs="Times New Roman"/>
          <w:color w:val="3B3B3A"/>
        </w:rPr>
        <w:tab/>
      </w:r>
      <w:r w:rsidR="0074610A">
        <w:rPr>
          <w:rFonts w:cs="Times New Roman"/>
          <w:color w:val="3B3B3A"/>
          <w:sz w:val="24"/>
        </w:rPr>
        <w:tab/>
        <w:t xml:space="preserve">          </w:t>
      </w:r>
      <w:r w:rsidRPr="0076232B">
        <w:rPr>
          <w:rFonts w:cs="Times New Roman"/>
          <w:color w:val="3B3B3A"/>
          <w:sz w:val="24"/>
        </w:rPr>
        <w:t>A Drawing that</w:t>
      </w:r>
      <w:r w:rsidR="0074610A">
        <w:rPr>
          <w:rFonts w:cs="Times New Roman"/>
          <w:color w:val="3B3B3A"/>
          <w:sz w:val="24"/>
        </w:rPr>
        <w:t>:</w:t>
      </w:r>
    </w:p>
    <w:p w:rsidR="0076232B" w:rsidRPr="0076232B" w:rsidRDefault="0076232B" w:rsidP="0076232B">
      <w:pPr>
        <w:pStyle w:val="ListParagraph"/>
        <w:ind w:left="1080"/>
        <w:rPr>
          <w:rFonts w:cs="Times New Roman"/>
          <w:color w:val="3B3B3A"/>
          <w:sz w:val="24"/>
        </w:rPr>
      </w:pPr>
      <w:r w:rsidRPr="0076232B">
        <w:rPr>
          <w:rFonts w:cs="Times New Roman"/>
          <w:color w:val="3B3B3A"/>
          <w:sz w:val="24"/>
        </w:rPr>
        <w:tab/>
      </w:r>
      <w:r w:rsidRPr="0076232B">
        <w:rPr>
          <w:rFonts w:cs="Times New Roman"/>
          <w:color w:val="3B3B3A"/>
          <w:sz w:val="24"/>
        </w:rPr>
        <w:tab/>
      </w:r>
      <w:r w:rsidRPr="0076232B">
        <w:rPr>
          <w:rFonts w:cs="Times New Roman"/>
          <w:color w:val="3B3B3A"/>
          <w:sz w:val="24"/>
        </w:rPr>
        <w:tab/>
      </w:r>
      <w:r w:rsidR="0074610A">
        <w:rPr>
          <w:rFonts w:cs="Times New Roman"/>
          <w:color w:val="3B3B3A"/>
          <w:sz w:val="24"/>
        </w:rPr>
        <w:tab/>
      </w:r>
      <w:r w:rsidR="0074610A">
        <w:rPr>
          <w:rFonts w:cs="Times New Roman"/>
          <w:color w:val="3B3B3A"/>
          <w:sz w:val="24"/>
        </w:rPr>
        <w:tab/>
      </w:r>
      <w:r w:rsidR="0074610A">
        <w:rPr>
          <w:rFonts w:cs="Times New Roman"/>
          <w:color w:val="3B3B3A"/>
          <w:sz w:val="24"/>
        </w:rPr>
        <w:tab/>
      </w:r>
      <w:r w:rsidR="0074610A">
        <w:rPr>
          <w:rFonts w:cs="Times New Roman"/>
          <w:color w:val="3B3B3A"/>
          <w:sz w:val="24"/>
        </w:rPr>
        <w:tab/>
      </w:r>
      <w:r w:rsidR="0074610A">
        <w:rPr>
          <w:rFonts w:cs="Times New Roman"/>
          <w:color w:val="3B3B3A"/>
          <w:sz w:val="24"/>
        </w:rPr>
        <w:tab/>
        <w:t xml:space="preserve">   </w:t>
      </w:r>
      <w:r w:rsidRPr="0076232B">
        <w:rPr>
          <w:rFonts w:cs="Times New Roman"/>
          <w:color w:val="3B3B3A"/>
          <w:sz w:val="24"/>
          <w:u w:val="single"/>
        </w:rPr>
        <w:t>Meets both</w:t>
      </w:r>
      <w:r w:rsidRPr="0076232B">
        <w:rPr>
          <w:rFonts w:cs="Times New Roman"/>
          <w:color w:val="3B3B3A"/>
          <w:sz w:val="24"/>
        </w:rPr>
        <w:tab/>
      </w:r>
      <w:r w:rsidR="0074610A">
        <w:rPr>
          <w:rFonts w:cs="Times New Roman"/>
          <w:color w:val="3B3B3A"/>
          <w:sz w:val="24"/>
        </w:rPr>
        <w:t xml:space="preserve">                         </w:t>
      </w:r>
      <w:r w:rsidRPr="0076232B">
        <w:rPr>
          <w:rFonts w:cs="Times New Roman"/>
          <w:color w:val="3B3B3A"/>
          <w:sz w:val="24"/>
          <w:u w:val="single"/>
        </w:rPr>
        <w:t>Meets only 1</w:t>
      </w:r>
      <w:r w:rsidRPr="0076232B">
        <w:rPr>
          <w:rFonts w:cs="Times New Roman"/>
          <w:color w:val="3B3B3A"/>
          <w:sz w:val="24"/>
          <w:u w:val="single"/>
          <w:vertAlign w:val="superscript"/>
        </w:rPr>
        <w:t>st</w:t>
      </w:r>
    </w:p>
    <w:p w:rsidR="0076232B" w:rsidRDefault="0076232B" w:rsidP="0076232B">
      <w:pPr>
        <w:rPr>
          <w:rFonts w:cs="Times New Roman"/>
        </w:rPr>
      </w:pPr>
    </w:p>
    <w:p w:rsidR="00E772A4" w:rsidRDefault="00E772A4" w:rsidP="0076232B">
      <w:pPr>
        <w:pStyle w:val="ListParagraph"/>
        <w:ind w:left="1080"/>
        <w:rPr>
          <w:rFonts w:cs="Times New Roman"/>
          <w:color w:val="3B3B3A"/>
        </w:rPr>
      </w:pPr>
    </w:p>
    <w:p w:rsidR="00E772A4" w:rsidRDefault="00E772A4" w:rsidP="00E772A4">
      <w:pPr>
        <w:pStyle w:val="ListParagraph"/>
        <w:numPr>
          <w:ilvl w:val="0"/>
          <w:numId w:val="16"/>
        </w:numPr>
        <w:rPr>
          <w:rFonts w:cs="Times New Roman"/>
        </w:rPr>
      </w:pPr>
      <w:r w:rsidRPr="00E772A4">
        <w:rPr>
          <w:rFonts w:cs="Times New Roman"/>
          <w:color w:val="3B3B3A"/>
        </w:rPr>
        <w:t xml:space="preserve">A rectangle is a square. </w:t>
      </w:r>
      <w:r w:rsidRPr="00E772A4">
        <w:rPr>
          <w:rFonts w:cs="Times New Roman"/>
          <w:color w:val="3B3B3A"/>
        </w:rPr>
        <w:tab/>
      </w:r>
      <w:r w:rsidRPr="00E772A4">
        <w:rPr>
          <w:rFonts w:cs="Times New Roman"/>
          <w:color w:val="3B3B3A"/>
        </w:rPr>
        <w:tab/>
        <w:t>AT</w:t>
      </w:r>
      <w:r w:rsidRPr="00E772A4">
        <w:rPr>
          <w:rFonts w:cs="Times New Roman"/>
          <w:color w:val="3B3B3A"/>
        </w:rPr>
        <w:tab/>
        <w:t>ST</w:t>
      </w:r>
      <w:r w:rsidRPr="00E772A4">
        <w:rPr>
          <w:rFonts w:cs="Times New Roman"/>
          <w:color w:val="3B3B3A"/>
        </w:rPr>
        <w:tab/>
        <w:t>NT</w:t>
      </w:r>
      <w:r w:rsidRPr="00E772A4">
        <w:rPr>
          <w:rFonts w:cs="Times New Roman"/>
          <w:color w:val="3B3B3A"/>
        </w:rPr>
        <w:tab/>
      </w:r>
      <w:r w:rsidRPr="00E772A4">
        <w:rPr>
          <w:rFonts w:cs="Times New Roman"/>
          <w:color w:val="3B3B3A"/>
        </w:rPr>
        <w:tab/>
      </w:r>
    </w:p>
    <w:p w:rsidR="00E772A4" w:rsidRDefault="00E772A4" w:rsidP="00E772A4">
      <w:pPr>
        <w:rPr>
          <w:rFonts w:cs="Times New Roman"/>
        </w:rPr>
      </w:pPr>
    </w:p>
    <w:p w:rsidR="0076232B" w:rsidRDefault="0076232B" w:rsidP="00E772A4">
      <w:pPr>
        <w:rPr>
          <w:rFonts w:cs="Times New Roman"/>
        </w:rPr>
      </w:pPr>
    </w:p>
    <w:p w:rsidR="0076232B" w:rsidRDefault="0076232B" w:rsidP="00E772A4">
      <w:pPr>
        <w:rPr>
          <w:rFonts w:cs="Times New Roman"/>
        </w:rPr>
      </w:pPr>
    </w:p>
    <w:p w:rsidR="00E772A4" w:rsidRDefault="00E772A4" w:rsidP="00E772A4">
      <w:pPr>
        <w:rPr>
          <w:rFonts w:cs="Times New Roman"/>
        </w:rPr>
      </w:pPr>
    </w:p>
    <w:p w:rsidR="00E772A4" w:rsidRDefault="00E772A4" w:rsidP="00E772A4">
      <w:pPr>
        <w:pStyle w:val="ListParagraph"/>
        <w:numPr>
          <w:ilvl w:val="0"/>
          <w:numId w:val="16"/>
        </w:numPr>
        <w:rPr>
          <w:rFonts w:cs="Times New Roman"/>
          <w:color w:val="3B3B3A"/>
        </w:rPr>
      </w:pPr>
      <w:r>
        <w:rPr>
          <w:rFonts w:cs="Times New Roman"/>
          <w:color w:val="3B3B3A"/>
        </w:rPr>
        <w:t xml:space="preserve"> A square is a rectangle.</w:t>
      </w:r>
      <w:r>
        <w:rPr>
          <w:rFonts w:cs="Times New Roman"/>
          <w:color w:val="3B3B3A"/>
        </w:rPr>
        <w:tab/>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pStyle w:val="ListParagraph"/>
        <w:numPr>
          <w:ilvl w:val="0"/>
          <w:numId w:val="16"/>
        </w:numPr>
        <w:rPr>
          <w:rFonts w:cs="Times New Roman"/>
          <w:color w:val="3B3B3A"/>
        </w:rPr>
      </w:pPr>
      <w:r>
        <w:rPr>
          <w:rFonts w:cs="Times New Roman"/>
          <w:color w:val="3B3B3A"/>
        </w:rPr>
        <w:t>A rectangle is a parallelogram.</w:t>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pStyle w:val="ListParagraph"/>
        <w:numPr>
          <w:ilvl w:val="0"/>
          <w:numId w:val="16"/>
        </w:numPr>
        <w:rPr>
          <w:rFonts w:cs="Times New Roman"/>
          <w:color w:val="3B3B3A"/>
        </w:rPr>
      </w:pPr>
      <w:r>
        <w:rPr>
          <w:rFonts w:cs="Times New Roman"/>
          <w:color w:val="3B3B3A"/>
        </w:rPr>
        <w:t>A parallelogram is a rectangle.</w:t>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CC783F" w:rsidRDefault="00CC783F" w:rsidP="00E772A4">
      <w:pPr>
        <w:rPr>
          <w:rFonts w:cs="Times New Roman"/>
          <w:color w:val="3B3B3A"/>
        </w:rPr>
      </w:pPr>
    </w:p>
    <w:p w:rsidR="00E772A4" w:rsidRDefault="00E772A4" w:rsidP="00E772A4">
      <w:pPr>
        <w:rPr>
          <w:rFonts w:cs="Times New Roman"/>
          <w:color w:val="3B3B3A"/>
        </w:rPr>
      </w:pPr>
    </w:p>
    <w:p w:rsidR="00E772A4" w:rsidRDefault="00E772A4" w:rsidP="00E772A4">
      <w:pPr>
        <w:pStyle w:val="ListParagraph"/>
        <w:numPr>
          <w:ilvl w:val="0"/>
          <w:numId w:val="16"/>
        </w:numPr>
        <w:rPr>
          <w:rFonts w:cs="Times New Roman"/>
          <w:color w:val="3B3B3A"/>
        </w:rPr>
      </w:pPr>
      <w:r>
        <w:rPr>
          <w:rFonts w:cs="Times New Roman"/>
          <w:color w:val="3B3B3A"/>
        </w:rPr>
        <w:t>A rectangle is a rhombus.</w:t>
      </w:r>
      <w:r>
        <w:rPr>
          <w:rFonts w:cs="Times New Roman"/>
          <w:color w:val="3B3B3A"/>
        </w:rPr>
        <w:tab/>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rPr>
          <w:rFonts w:cs="Times New Roman"/>
          <w:color w:val="3B3B3A"/>
        </w:rPr>
      </w:pPr>
    </w:p>
    <w:p w:rsidR="00E772A4" w:rsidRDefault="00E772A4" w:rsidP="00E772A4">
      <w:pPr>
        <w:pStyle w:val="ListParagraph"/>
        <w:numPr>
          <w:ilvl w:val="0"/>
          <w:numId w:val="16"/>
        </w:numPr>
        <w:rPr>
          <w:rFonts w:cs="Times New Roman"/>
          <w:color w:val="3B3B3A"/>
        </w:rPr>
      </w:pPr>
      <w:r>
        <w:rPr>
          <w:rFonts w:cs="Times New Roman"/>
          <w:color w:val="3B3B3A"/>
        </w:rPr>
        <w:t xml:space="preserve">A rhombus with at least one </w:t>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E772A4" w:rsidRDefault="00E772A4" w:rsidP="00E772A4">
      <w:pPr>
        <w:pStyle w:val="ListParagraph"/>
        <w:ind w:left="1080"/>
        <w:rPr>
          <w:rFonts w:cs="Times New Roman"/>
          <w:color w:val="3B3B3A"/>
        </w:rPr>
      </w:pPr>
      <w:proofErr w:type="gramStart"/>
      <w:r>
        <w:rPr>
          <w:rFonts w:cs="Times New Roman"/>
          <w:color w:val="3B3B3A"/>
        </w:rPr>
        <w:t>right</w:t>
      </w:r>
      <w:proofErr w:type="gramEnd"/>
      <w:r>
        <w:rPr>
          <w:rFonts w:cs="Times New Roman"/>
          <w:color w:val="3B3B3A"/>
        </w:rPr>
        <w:t xml:space="preserve"> angle is a square.</w:t>
      </w:r>
    </w:p>
    <w:p w:rsidR="00E772A4" w:rsidRDefault="00E772A4" w:rsidP="00E772A4">
      <w:pPr>
        <w:pStyle w:val="ListParagraph"/>
        <w:ind w:left="1080"/>
        <w:rPr>
          <w:rFonts w:cs="Times New Roman"/>
          <w:color w:val="3B3B3A"/>
        </w:rPr>
      </w:pPr>
    </w:p>
    <w:p w:rsidR="00E772A4" w:rsidRDefault="00E772A4" w:rsidP="00E772A4">
      <w:pPr>
        <w:pStyle w:val="ListParagraph"/>
        <w:ind w:left="1080"/>
        <w:rPr>
          <w:rFonts w:cs="Times New Roman"/>
          <w:color w:val="3B3B3A"/>
        </w:rPr>
      </w:pPr>
    </w:p>
    <w:p w:rsidR="00E772A4" w:rsidRDefault="00E772A4" w:rsidP="00E772A4">
      <w:pPr>
        <w:pStyle w:val="ListParagraph"/>
        <w:ind w:left="1080"/>
        <w:rPr>
          <w:rFonts w:cs="Times New Roman"/>
          <w:color w:val="3B3B3A"/>
        </w:rPr>
      </w:pPr>
    </w:p>
    <w:p w:rsidR="0076232B" w:rsidRDefault="0076232B" w:rsidP="00E772A4">
      <w:pPr>
        <w:pStyle w:val="ListParagraph"/>
        <w:ind w:left="1080"/>
        <w:rPr>
          <w:rFonts w:cs="Times New Roman"/>
          <w:color w:val="3B3B3A"/>
        </w:rPr>
      </w:pPr>
    </w:p>
    <w:p w:rsidR="00E772A4" w:rsidRDefault="00E772A4" w:rsidP="00E772A4">
      <w:pPr>
        <w:pStyle w:val="ListParagraph"/>
        <w:numPr>
          <w:ilvl w:val="0"/>
          <w:numId w:val="16"/>
        </w:numPr>
        <w:rPr>
          <w:rFonts w:cs="Times New Roman"/>
          <w:color w:val="3B3B3A"/>
        </w:rPr>
      </w:pPr>
      <w:r>
        <w:rPr>
          <w:rFonts w:cs="Times New Roman"/>
          <w:color w:val="3B3B3A"/>
        </w:rPr>
        <w:t>A trapezoid is a parallelogram</w:t>
      </w:r>
      <w:r w:rsidR="00CC783F">
        <w:rPr>
          <w:rFonts w:cs="Times New Roman"/>
          <w:color w:val="3B3B3A"/>
        </w:rPr>
        <w:t>.</w:t>
      </w:r>
      <w:r>
        <w:rPr>
          <w:rFonts w:cs="Times New Roman"/>
          <w:color w:val="3B3B3A"/>
        </w:rPr>
        <w:tab/>
      </w:r>
      <w:r w:rsidRPr="00E772A4">
        <w:rPr>
          <w:rFonts w:cs="Times New Roman"/>
          <w:color w:val="3B3B3A"/>
        </w:rPr>
        <w:t>AT</w:t>
      </w:r>
      <w:r w:rsidRPr="00E772A4">
        <w:rPr>
          <w:rFonts w:cs="Times New Roman"/>
          <w:color w:val="3B3B3A"/>
        </w:rPr>
        <w:tab/>
        <w:t>ST</w:t>
      </w:r>
      <w:r w:rsidRPr="00E772A4">
        <w:rPr>
          <w:rFonts w:cs="Times New Roman"/>
          <w:color w:val="3B3B3A"/>
        </w:rPr>
        <w:tab/>
        <w:t>NT</w:t>
      </w:r>
    </w:p>
    <w:p w:rsidR="0076232B" w:rsidRDefault="0076232B">
      <w:pPr>
        <w:rPr>
          <w:rFonts w:cs="Times New Roman"/>
          <w:color w:val="3B3B3A"/>
        </w:rPr>
      </w:pPr>
      <w:r>
        <w:rPr>
          <w:rFonts w:cs="Times New Roman"/>
          <w:color w:val="3B3B3A"/>
        </w:rPr>
        <w:br w:type="page"/>
      </w:r>
    </w:p>
    <w:p w:rsidR="00622B49" w:rsidRDefault="00622B49" w:rsidP="00622B49">
      <w:pPr>
        <w:pStyle w:val="ListParagraph"/>
        <w:jc w:val="right"/>
        <w:rPr>
          <w:rFonts w:cs="Times New Roman"/>
          <w:color w:val="3B3B3A"/>
        </w:rPr>
      </w:pPr>
      <w:r>
        <w:rPr>
          <w:rFonts w:cs="Times New Roman"/>
          <w:color w:val="3B3B3A"/>
        </w:rPr>
        <w:lastRenderedPageBreak/>
        <w:t>HANDOUT B</w:t>
      </w:r>
    </w:p>
    <w:p w:rsidR="00622B49" w:rsidRDefault="00622B49" w:rsidP="0076232B">
      <w:pPr>
        <w:rPr>
          <w:rFonts w:cs="Times New Roman"/>
          <w:color w:val="3B3B3A"/>
        </w:rPr>
      </w:pPr>
    </w:p>
    <w:p w:rsidR="00622B49" w:rsidRDefault="00622B49" w:rsidP="0076232B">
      <w:pPr>
        <w:rPr>
          <w:rFonts w:cs="Times New Roman"/>
          <w:color w:val="3B3B3A"/>
        </w:rPr>
      </w:pPr>
    </w:p>
    <w:p w:rsidR="0076232B" w:rsidRDefault="0076232B" w:rsidP="0076232B">
      <w:pPr>
        <w:rPr>
          <w:rFonts w:cs="Times New Roman"/>
          <w:color w:val="3B3B3A"/>
        </w:rPr>
      </w:pPr>
      <w:r>
        <w:rPr>
          <w:rFonts w:cs="Times New Roman"/>
          <w:color w:val="3B3B3A"/>
        </w:rPr>
        <w:t>What properties do each of these sets of shapes have in common? What is this set of shapes called?</w:t>
      </w:r>
    </w:p>
    <w:p w:rsidR="0076232B" w:rsidRDefault="0076232B" w:rsidP="0076232B">
      <w:pPr>
        <w:rPr>
          <w:rFonts w:cs="Times New Roman"/>
          <w:color w:val="3B3B3A"/>
        </w:rPr>
      </w:pPr>
    </w:p>
    <w:p w:rsidR="0076232B" w:rsidRDefault="0076232B" w:rsidP="0076232B">
      <w:pPr>
        <w:rPr>
          <w:rFonts w:cs="Times New Roman"/>
          <w:color w:val="3B3B3A"/>
        </w:rPr>
      </w:pPr>
    </w:p>
    <w:tbl>
      <w:tblPr>
        <w:tblStyle w:val="TableGrid"/>
        <w:tblW w:w="0" w:type="auto"/>
        <w:tblLook w:val="04A0"/>
      </w:tblPr>
      <w:tblGrid>
        <w:gridCol w:w="5393"/>
        <w:gridCol w:w="5393"/>
      </w:tblGrid>
      <w:tr w:rsidR="0076232B" w:rsidTr="0074610A">
        <w:trPr>
          <w:trHeight w:val="3432"/>
        </w:trPr>
        <w:tc>
          <w:tcPr>
            <w:tcW w:w="5393" w:type="dxa"/>
          </w:tcPr>
          <w:p w:rsidR="0076232B" w:rsidRDefault="00044F8E" w:rsidP="0076232B">
            <w:pPr>
              <w:rPr>
                <w:rFonts w:cs="Times New Roman"/>
                <w:color w:val="3B3B3A"/>
              </w:rPr>
            </w:pPr>
            <w:r>
              <w:rPr>
                <w:rFonts w:cs="Times New Roman"/>
                <w:noProof/>
                <w:color w:val="3B3B3A"/>
              </w:rPr>
              <w:pict>
                <v:rect id="_x0000_s1057" style="position:absolute;margin-left:83.25pt;margin-top:23.4pt;width:40.25pt;height:39.65pt;rotation:-2376627fd;z-index:251677696"/>
              </w:pict>
            </w:r>
            <w:r>
              <w:rPr>
                <w:rFonts w:cs="Times New Roman"/>
                <w:noProof/>
                <w:color w:val="3B3B3A"/>
              </w:rPr>
              <w:pict>
                <v:rect id="_x0000_s1056" style="position:absolute;margin-left:54.15pt;margin-top:87.45pt;width:29.1pt;height:28.4pt;z-index:251676672"/>
              </w:pict>
            </w:r>
            <w:r>
              <w:rPr>
                <w:rFonts w:cs="Times New Roman"/>
                <w:noProof/>
                <w:color w:val="3B3B3A"/>
              </w:rPr>
              <w:pict>
                <v:rect id="_x0000_s1055" style="position:absolute;margin-left:18.5pt;margin-top:19.45pt;width:40.95pt;height:38.95pt;z-index:251675648"/>
              </w:pict>
            </w:r>
          </w:p>
        </w:tc>
        <w:tc>
          <w:tcPr>
            <w:tcW w:w="5393" w:type="dxa"/>
          </w:tcPr>
          <w:p w:rsidR="0076232B" w:rsidRDefault="00044F8E" w:rsidP="0076232B">
            <w:pPr>
              <w:rPr>
                <w:rFonts w:cs="Times New Roman"/>
                <w:color w:val="3B3B3A"/>
              </w:rPr>
            </w:pPr>
            <w:r>
              <w:rPr>
                <w:rFonts w:cs="Times New Roman"/>
                <w:noProof/>
                <w:color w:val="3B3B3A"/>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74" type="#_x0000_t7" style="position:absolute;margin-left:70.35pt;margin-top:36.6pt;width:44.25pt;height:32.35pt;rotation:-3306085fd;z-index:251694080;mso-position-horizontal-relative:text;mso-position-vertical-relative:text"/>
              </w:pict>
            </w:r>
            <w:r>
              <w:rPr>
                <w:rFonts w:cs="Times New Roman"/>
                <w:noProof/>
                <w:color w:val="3B3B3A"/>
              </w:rPr>
              <w:pict>
                <v:shape id="_x0000_s1070" type="#_x0000_t7" style="position:absolute;margin-left:24pt;margin-top:63pt;width:44.9pt;height:24.45pt;z-index:251691008;mso-position-horizontal-relative:text;mso-position-vertical-relative:text"/>
              </w:pict>
            </w:r>
            <w:r>
              <w:rPr>
                <w:rFonts w:cs="Times New Roman"/>
                <w:noProof/>
                <w:color w:val="3B3B3A"/>
              </w:rPr>
              <w:pict>
                <v:shapetype id="_x0000_t4" coordsize="21600,21600" o:spt="4" path="m10800,l,10800,10800,21600,21600,10800xe">
                  <v:stroke joinstyle="miter"/>
                  <v:path gradientshapeok="t" o:connecttype="rect" textboxrect="5400,5400,16200,16200"/>
                </v:shapetype>
                <v:shape id="_x0000_s1072" type="#_x0000_t4" style="position:absolute;margin-left:22.15pt;margin-top:100pt;width:52.2pt;height:50.9pt;z-index:251693056;mso-position-horizontal-relative:text;mso-position-vertical-relative:text"/>
              </w:pict>
            </w:r>
            <w:r>
              <w:rPr>
                <w:rFonts w:cs="Times New Roman"/>
                <w:noProof/>
                <w:color w:val="3B3B3A"/>
              </w:rPr>
              <w:pict>
                <v:rect id="_x0000_s1058" style="position:absolute;margin-left:.45pt;margin-top:19.45pt;width:40.95pt;height:38.95pt;z-index:251678720;mso-position-horizontal-relative:text;mso-position-vertical-relative:text"/>
              </w:pict>
            </w:r>
          </w:p>
        </w:tc>
      </w:tr>
      <w:tr w:rsidR="0076232B" w:rsidTr="0074610A">
        <w:trPr>
          <w:trHeight w:val="3594"/>
        </w:trPr>
        <w:tc>
          <w:tcPr>
            <w:tcW w:w="5393" w:type="dxa"/>
          </w:tcPr>
          <w:p w:rsidR="0076232B" w:rsidRDefault="00044F8E" w:rsidP="0076232B">
            <w:pPr>
              <w:rPr>
                <w:rFonts w:cs="Times New Roman"/>
                <w:color w:val="3B3B3A"/>
              </w:rPr>
            </w:pPr>
            <w:r>
              <w:rPr>
                <w:rFonts w:cs="Times New Roman"/>
                <w:noProof/>
                <w:color w:val="3B3B3A"/>
              </w:rPr>
              <w:pict>
                <v:rect id="_x0000_s1091" style="position:absolute;margin-left:2.1pt;margin-top:136.8pt;width:81.15pt;height:10.55pt;z-index:251706368;mso-position-horizontal-relative:text;mso-position-vertical-relative:text"/>
              </w:pict>
            </w:r>
            <w:r>
              <w:rPr>
                <w:rFonts w:cs="Times New Roman"/>
                <w:noProof/>
                <w:color w:val="3B3B3A"/>
              </w:rPr>
              <w:pict>
                <v:rect id="_x0000_s1063" style="position:absolute;margin-left:9.9pt;margin-top:64.85pt;width:36.35pt;height:21.8pt;z-index:251683840;mso-position-horizontal-relative:text;mso-position-vertical-relative:text"/>
              </w:pict>
            </w:r>
            <w:r>
              <w:rPr>
                <w:rFonts w:cs="Times New Roman"/>
                <w:noProof/>
                <w:color w:val="3B3B3A"/>
              </w:rPr>
              <w:pict>
                <v:rect id="_x0000_s1062" style="position:absolute;margin-left:79.25pt;margin-top:83.35pt;width:29.1pt;height:26.4pt;rotation:-1315663fd;z-index:251682816;mso-position-horizontal-relative:text;mso-position-vertical-relative:text"/>
              </w:pict>
            </w:r>
            <w:r>
              <w:rPr>
                <w:rFonts w:cs="Times New Roman"/>
                <w:noProof/>
                <w:color w:val="3B3B3A"/>
              </w:rPr>
              <w:pict>
                <v:rect id="_x0000_s1061" style="position:absolute;margin-left:24.45pt;margin-top:98.55pt;width:44.25pt;height:16.5pt;rotation:-2185155fd;z-index:251681792;mso-position-horizontal-relative:text;mso-position-vertical-relative:text"/>
              </w:pict>
            </w:r>
            <w:r>
              <w:rPr>
                <w:rFonts w:cs="Times New Roman"/>
                <w:noProof/>
                <w:color w:val="3B3B3A"/>
              </w:rPr>
              <w:pict>
                <v:rect id="_x0000_s1060" style="position:absolute;margin-left:72.65pt;margin-top:26.55pt;width:71.35pt;height:29.05pt;z-index:251680768;mso-position-horizontal-relative:text;mso-position-vertical-relative:text"/>
              </w:pict>
            </w:r>
            <w:r>
              <w:rPr>
                <w:rFonts w:cs="Times New Roman"/>
                <w:noProof/>
                <w:color w:val="3B3B3A"/>
              </w:rPr>
              <w:pict>
                <v:rect id="_x0000_s1059" style="position:absolute;margin-left:13.2pt;margin-top:9.35pt;width:40.95pt;height:38.95pt;z-index:251679744;mso-position-horizontal-relative:text;mso-position-vertical-relative:text"/>
              </w:pict>
            </w:r>
          </w:p>
        </w:tc>
        <w:tc>
          <w:tcPr>
            <w:tcW w:w="5393" w:type="dxa"/>
          </w:tcPr>
          <w:p w:rsidR="0076232B" w:rsidRDefault="00044F8E" w:rsidP="0076232B">
            <w:pPr>
              <w:rPr>
                <w:rFonts w:cs="Times New Roman"/>
                <w:color w:val="3B3B3A"/>
              </w:rPr>
            </w:pPr>
            <w:r>
              <w:rPr>
                <w:rFonts w:cs="Times New Roman"/>
                <w:noProof/>
                <w:color w:val="3B3B3A"/>
              </w:rPr>
              <w:pict>
                <v:rect id="_x0000_s1090" style="position:absolute;margin-left:7.6pt;margin-top:157.9pt;width:81.15pt;height:10.55pt;z-index:251705344;mso-position-horizontal-relative:text;mso-position-vertical-relative:text"/>
              </w:pict>
            </w:r>
            <w:r>
              <w:rPr>
                <w:rFonts w:cs="Times New Roman"/>
                <w:noProof/>
                <w:color w:val="3B3B3A"/>
              </w:rPr>
              <w:pict>
                <v:rect id="_x0000_s1076" style="position:absolute;margin-left:9.45pt;margin-top:91.3pt;width:71.35pt;height:29.05pt;z-index:251696128;mso-position-horizontal-relative:text;mso-position-vertical-relative:text"/>
              </w:pict>
            </w:r>
            <w:r>
              <w:rPr>
                <w:rFonts w:cs="Times New Roman"/>
                <w:noProof/>
                <w:color w:val="3B3B3A"/>
              </w:rPr>
              <w:pict>
                <v:shape id="_x0000_s1079" type="#_x0000_t7" style="position:absolute;margin-left:88.1pt;margin-top:55.6pt;width:44.9pt;height:24.45pt;z-index:251699200;mso-position-horizontal-relative:text;mso-position-vertical-relative:text"/>
              </w:pict>
            </w:r>
            <w:r>
              <w:rPr>
                <w:rFonts w:cs="Times New Roman"/>
                <w:noProof/>
                <w:color w:val="3B3B3A"/>
              </w:rPr>
              <w:pict>
                <v:rect id="_x0000_s1078" style="position:absolute;margin-left:88.75pt;margin-top:109.75pt;width:44.25pt;height:16.5pt;rotation:-2185155fd;z-index:251698176;mso-position-horizontal-relative:text;mso-position-vertical-relative:text"/>
              </w:pict>
            </w:r>
            <w:r>
              <w:rPr>
                <w:rFonts w:cs="Times New Roman"/>
                <w:noProof/>
                <w:color w:val="3B3B3A"/>
              </w:rPr>
              <w:pict>
                <v:rect id="_x0000_s1077" style="position:absolute;margin-left:68.9pt;margin-top:9.35pt;width:40.95pt;height:38.95pt;z-index:251697152;mso-position-horizontal-relative:text;mso-position-vertical-relative:text"/>
              </w:pict>
            </w:r>
            <w:r>
              <w:rPr>
                <w:rFonts w:cs="Times New Roman"/>
                <w:noProof/>
                <w:color w:val="3B3B3A"/>
              </w:rPr>
              <w:pict>
                <v:shape id="_x0000_s1075" type="#_x0000_t7" style="position:absolute;margin-left:16.2pt;margin-top:26.55pt;width:44.25pt;height:32.35pt;rotation:-3306085fd;z-index:251695104;mso-position-horizontal-relative:text;mso-position-vertical-relative:text"/>
              </w:pict>
            </w:r>
          </w:p>
        </w:tc>
      </w:tr>
      <w:tr w:rsidR="0076232B" w:rsidTr="0074610A">
        <w:trPr>
          <w:trHeight w:val="3603"/>
        </w:trPr>
        <w:tc>
          <w:tcPr>
            <w:tcW w:w="5393" w:type="dxa"/>
          </w:tcPr>
          <w:p w:rsidR="0076232B" w:rsidRDefault="00044F8E" w:rsidP="0076232B">
            <w:pPr>
              <w:rPr>
                <w:rFonts w:cs="Times New Roman"/>
                <w:color w:val="3B3B3A"/>
              </w:rPr>
            </w:pPr>
            <w:r>
              <w:rPr>
                <w:rFonts w:cs="Times New Roman"/>
                <w:noProof/>
                <w:color w:val="3B3B3A"/>
              </w:rPr>
              <w:pict>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1092" type="#_x0000_t8" style="position:absolute;margin-left:72.65pt;margin-top:143.1pt;width:79.95pt;height:27.75pt;rotation:180;z-index:251707392;mso-position-horizontal-relative:text;mso-position-vertical-relative:text"/>
              </w:pict>
            </w:r>
            <w:r>
              <w:rPr>
                <w:rFonts w:cs="Times New Roman"/>
                <w:noProof/>
                <w:color w:val="3B3B3A"/>
              </w:rPr>
              <w:pict>
                <v:group id="_x0000_s1084" style="position:absolute;margin-left:18.5pt;margin-top:105pt;width:89.85pt;height:28.4pt;z-index:251688448;mso-position-horizontal-relative:text;mso-position-vertical-relative:text" coordorigin="1810,10186" coordsize="1797,568">
                  <v:shapetype id="_x0000_t32" coordsize="21600,21600" o:spt="32" o:oned="t" path="m,l21600,21600e" filled="f">
                    <v:path arrowok="t" fillok="f" o:connecttype="none"/>
                    <o:lock v:ext="edit" shapetype="t"/>
                  </v:shapetype>
                  <v:shape id="_x0000_s1066" type="#_x0000_t32" style="position:absolute;left:1810;top:10186;width:0;height:568" o:connectortype="straight"/>
                  <v:shape id="_x0000_s1067" type="#_x0000_t32" style="position:absolute;left:1810;top:10186;width:1083;height:0" o:connectortype="straight"/>
                  <v:shape id="_x0000_s1068" type="#_x0000_t32" style="position:absolute;left:1810;top:10754;width:1797;height:0" o:connectortype="straight"/>
                  <v:shape id="_x0000_s1069" type="#_x0000_t32" style="position:absolute;left:2893;top:10186;width:714;height:568" o:connectortype="straight"/>
                </v:group>
              </w:pict>
            </w:r>
            <w:r>
              <w:rPr>
                <w:rFonts w:cs="Times New Roman"/>
                <w:noProof/>
                <w:color w:val="3B3B3A"/>
              </w:rPr>
              <w:pict>
                <v:shape id="_x0000_s1065" type="#_x0000_t8" style="position:absolute;margin-left:65.4pt;margin-top:48.2pt;width:29.1pt;height:39pt;rotation:180;z-index:251685888;mso-position-horizontal-relative:text;mso-position-vertical-relative:text" adj="3489"/>
              </w:pict>
            </w:r>
            <w:r>
              <w:rPr>
                <w:rFonts w:cs="Times New Roman"/>
                <w:noProof/>
                <w:color w:val="3B3B3A"/>
              </w:rPr>
              <w:pict>
                <v:shape id="_x0000_s1064" type="#_x0000_t8" style="position:absolute;margin-left:9.9pt;margin-top:20.45pt;width:62.75pt;height:22.45pt;z-index:251684864;mso-position-horizontal-relative:text;mso-position-vertical-relative:text"/>
              </w:pict>
            </w:r>
          </w:p>
        </w:tc>
        <w:tc>
          <w:tcPr>
            <w:tcW w:w="5393" w:type="dxa"/>
          </w:tcPr>
          <w:p w:rsidR="0076232B" w:rsidRDefault="00044F8E" w:rsidP="0076232B">
            <w:pPr>
              <w:rPr>
                <w:rFonts w:cs="Times New Roman"/>
                <w:color w:val="3B3B3A"/>
              </w:rPr>
            </w:pPr>
            <w:r>
              <w:rPr>
                <w:rFonts w:cs="Times New Roman"/>
                <w:noProof/>
                <w:color w:val="3B3B3A"/>
              </w:rPr>
              <w:pict>
                <v:group id="_x0000_s1085" style="position:absolute;margin-left:7.6pt;margin-top:105pt;width:89.85pt;height:28.4pt;z-index:251704320;mso-position-horizontal-relative:text;mso-position-vertical-relative:text" coordorigin="1810,10186" coordsize="1797,568">
                  <v:shape id="_x0000_s1086" type="#_x0000_t32" style="position:absolute;left:1810;top:10186;width:0;height:568" o:connectortype="straight"/>
                  <v:shape id="_x0000_s1087" type="#_x0000_t32" style="position:absolute;left:1810;top:10186;width:1083;height:0" o:connectortype="straight"/>
                  <v:shape id="_x0000_s1088" type="#_x0000_t32" style="position:absolute;left:1810;top:10754;width:1797;height:0" o:connectortype="straight"/>
                  <v:shape id="_x0000_s1089" type="#_x0000_t32" style="position:absolute;left:2893;top:10186;width:714;height:568" o:connectortype="straight"/>
                </v:group>
              </w:pict>
            </w:r>
            <w:r>
              <w:rPr>
                <w:rFonts w:cs="Times New Roman"/>
                <w:noProof/>
                <w:color w:val="3B3B3A"/>
              </w:rPr>
              <w:pict>
                <v:shape id="_x0000_s1083" type="#_x0000_t7" style="position:absolute;margin-left:82.8pt;margin-top:87.25pt;width:44.25pt;height:32.35pt;rotation:-3306085fd;z-index:251703296;mso-position-horizontal-relative:text;mso-position-vertical-relative:text"/>
              </w:pict>
            </w:r>
            <w:r>
              <w:rPr>
                <w:rFonts w:cs="Times New Roman"/>
                <w:noProof/>
                <w:color w:val="3B3B3A"/>
              </w:rPr>
              <w:pict>
                <v:rect id="_x0000_s1082" style="position:absolute;margin-left:88.1pt;margin-top:9.25pt;width:40.95pt;height:38.95pt;z-index:251702272;mso-position-horizontal-relative:text;mso-position-vertical-relative:text"/>
              </w:pict>
            </w:r>
            <w:r>
              <w:rPr>
                <w:rFonts w:cs="Times New Roman"/>
                <w:noProof/>
                <w:color w:val="3B3B3A"/>
              </w:rPr>
              <w:pict>
                <v:rect id="_x0000_s1081" style="position:absolute;margin-left:16.75pt;margin-top:58.15pt;width:71.35pt;height:29.05pt;z-index:251701248;mso-position-horizontal-relative:text;mso-position-vertical-relative:text"/>
              </w:pict>
            </w:r>
            <w:r>
              <w:rPr>
                <w:rFonts w:cs="Times New Roman"/>
                <w:noProof/>
                <w:color w:val="3B3B3A"/>
              </w:rPr>
              <w:pict>
                <v:shape id="_x0000_s1080" type="#_x0000_t8" style="position:absolute;margin-left:13.55pt;margin-top:20.45pt;width:62.75pt;height:22.45pt;z-index:251700224;mso-position-horizontal-relative:text;mso-position-vertical-relative:text"/>
              </w:pict>
            </w:r>
          </w:p>
        </w:tc>
      </w:tr>
    </w:tbl>
    <w:p w:rsidR="0076232B" w:rsidRDefault="0076232B" w:rsidP="0076232B">
      <w:pPr>
        <w:rPr>
          <w:rFonts w:cs="Times New Roman"/>
          <w:color w:val="3B3B3A"/>
        </w:rPr>
      </w:pPr>
    </w:p>
    <w:p w:rsidR="00D435F2" w:rsidRDefault="00D435F2" w:rsidP="0076232B">
      <w:pPr>
        <w:rPr>
          <w:rFonts w:cs="Times New Roman"/>
          <w:color w:val="3B3B3A"/>
        </w:rPr>
      </w:pPr>
    </w:p>
    <w:p w:rsidR="0074610A" w:rsidRDefault="0074610A" w:rsidP="0076232B">
      <w:pPr>
        <w:rPr>
          <w:rFonts w:cs="Times New Roman"/>
          <w:color w:val="3B3B3A"/>
        </w:rPr>
      </w:pPr>
    </w:p>
    <w:p w:rsidR="0074610A" w:rsidRDefault="0074610A" w:rsidP="0076232B">
      <w:pPr>
        <w:rPr>
          <w:rFonts w:cs="Times New Roman"/>
          <w:color w:val="3B3B3A"/>
        </w:rPr>
      </w:pPr>
    </w:p>
    <w:p w:rsidR="0074610A" w:rsidRDefault="0074610A" w:rsidP="0076232B">
      <w:pPr>
        <w:rPr>
          <w:rFonts w:cs="Times New Roman"/>
          <w:color w:val="3B3B3A"/>
        </w:rPr>
      </w:pPr>
    </w:p>
    <w:p w:rsidR="0074610A" w:rsidRDefault="0074610A" w:rsidP="0076232B">
      <w:pPr>
        <w:rPr>
          <w:rFonts w:cs="Times New Roman"/>
          <w:color w:val="3B3B3A"/>
        </w:rPr>
      </w:pPr>
    </w:p>
    <w:p w:rsidR="00D435F2" w:rsidRDefault="00C604A5" w:rsidP="0076232B">
      <w:pPr>
        <w:rPr>
          <w:rFonts w:cs="Times New Roman"/>
          <w:color w:val="3B3B3A"/>
        </w:rPr>
      </w:pPr>
      <w:r>
        <w:rPr>
          <w:rFonts w:cs="Times New Roman"/>
          <w:color w:val="3B3B3A"/>
        </w:rPr>
        <w:t>Possible answers</w:t>
      </w:r>
    </w:p>
    <w:tbl>
      <w:tblPr>
        <w:tblStyle w:val="TableGrid"/>
        <w:tblW w:w="0" w:type="auto"/>
        <w:tblInd w:w="664" w:type="dxa"/>
        <w:tblLook w:val="04A0"/>
      </w:tblPr>
      <w:tblGrid>
        <w:gridCol w:w="4745"/>
        <w:gridCol w:w="4745"/>
      </w:tblGrid>
      <w:tr w:rsidR="00D435F2" w:rsidTr="0074610A">
        <w:trPr>
          <w:trHeight w:val="3423"/>
        </w:trPr>
        <w:tc>
          <w:tcPr>
            <w:tcW w:w="4745" w:type="dxa"/>
          </w:tcPr>
          <w:p w:rsidR="00D435F2" w:rsidRDefault="00044F8E" w:rsidP="006B17E8">
            <w:pPr>
              <w:rPr>
                <w:rFonts w:cs="Times New Roman"/>
                <w:color w:val="3B3B3A"/>
              </w:rPr>
            </w:pPr>
            <w:r>
              <w:rPr>
                <w:rFonts w:cs="Times New Roman"/>
                <w:noProof/>
                <w:color w:val="3B3B3A"/>
              </w:rPr>
              <w:pict>
                <v:rect id="_x0000_s1093" style="position:absolute;margin-left:18.5pt;margin-top:41.85pt;width:40.95pt;height:38.95pt;z-index:251709440"/>
              </w:pict>
            </w:r>
            <w:r>
              <w:rPr>
                <w:rFonts w:cs="Times New Roman"/>
                <w:noProof/>
                <w:color w:val="3B3B3A"/>
              </w:rPr>
              <w:pict>
                <v:rect id="_x0000_s1095" style="position:absolute;margin-left:83.25pt;margin-top:23.4pt;width:40.25pt;height:39.65pt;rotation:-2376627fd;z-index:251711488"/>
              </w:pict>
            </w:r>
            <w:r>
              <w:rPr>
                <w:rFonts w:cs="Times New Roman"/>
                <w:noProof/>
                <w:color w:val="3B3B3A"/>
              </w:rPr>
              <w:pict>
                <v:rect id="_x0000_s1094" style="position:absolute;margin-left:54.15pt;margin-top:87.45pt;width:29.1pt;height:28.4pt;z-index:251710464"/>
              </w:pict>
            </w:r>
            <w:r w:rsidR="00D435F2">
              <w:rPr>
                <w:rFonts w:cs="Times New Roman"/>
                <w:color w:val="3B3B3A"/>
              </w:rPr>
              <w:t>Quadrilaterals, parallelograms, r</w:t>
            </w:r>
            <w:r w:rsidR="00C604A5">
              <w:rPr>
                <w:rFonts w:cs="Times New Roman"/>
                <w:color w:val="3B3B3A"/>
              </w:rPr>
              <w:t xml:space="preserve">hombus, rectangle, </w:t>
            </w:r>
            <w:r w:rsidR="00D435F2">
              <w:rPr>
                <w:rFonts w:cs="Times New Roman"/>
                <w:color w:val="3B3B3A"/>
              </w:rPr>
              <w:t>squares</w:t>
            </w:r>
          </w:p>
          <w:p w:rsidR="00173316" w:rsidRDefault="00173316" w:rsidP="006B17E8">
            <w:pPr>
              <w:rPr>
                <w:rFonts w:cs="Times New Roman"/>
                <w:color w:val="3B3B3A"/>
              </w:rPr>
            </w:pPr>
          </w:p>
          <w:p w:rsidR="00173316" w:rsidRDefault="00173316" w:rsidP="006B17E8">
            <w:pPr>
              <w:rPr>
                <w:rFonts w:cs="Times New Roman"/>
                <w:color w:val="3B3B3A"/>
              </w:rPr>
            </w:pPr>
            <w:r>
              <w:rPr>
                <w:rFonts w:cs="Times New Roman"/>
                <w:color w:val="3B3B3A"/>
              </w:rPr>
              <w:t xml:space="preserve">                                                         4 straight sides</w:t>
            </w:r>
          </w:p>
          <w:p w:rsidR="00173316" w:rsidRDefault="00173316" w:rsidP="006B17E8">
            <w:pPr>
              <w:rPr>
                <w:rFonts w:cs="Times New Roman"/>
                <w:color w:val="3B3B3A"/>
              </w:rPr>
            </w:pPr>
            <w:r>
              <w:rPr>
                <w:rFonts w:cs="Times New Roman"/>
                <w:color w:val="3B3B3A"/>
              </w:rPr>
              <w:t xml:space="preserve">                                                         4 Right angles</w:t>
            </w:r>
          </w:p>
          <w:p w:rsidR="00173316" w:rsidRDefault="00173316" w:rsidP="006B17E8">
            <w:pPr>
              <w:rPr>
                <w:rFonts w:cs="Times New Roman"/>
                <w:color w:val="3B3B3A"/>
              </w:rPr>
            </w:pPr>
            <w:r>
              <w:rPr>
                <w:rFonts w:cs="Times New Roman"/>
                <w:color w:val="3B3B3A"/>
              </w:rPr>
              <w:t xml:space="preserve">                                             Opposite sides parallel</w:t>
            </w:r>
          </w:p>
          <w:p w:rsidR="00173316" w:rsidRDefault="00173316" w:rsidP="006B17E8">
            <w:pPr>
              <w:rPr>
                <w:rFonts w:cs="Times New Roman"/>
                <w:color w:val="3B3B3A"/>
              </w:rPr>
            </w:pPr>
            <w:r>
              <w:rPr>
                <w:rFonts w:cs="Times New Roman"/>
                <w:color w:val="3B3B3A"/>
              </w:rPr>
              <w:t xml:space="preserve">                                             Sides all the same length</w:t>
            </w:r>
          </w:p>
        </w:tc>
        <w:tc>
          <w:tcPr>
            <w:tcW w:w="4745" w:type="dxa"/>
          </w:tcPr>
          <w:p w:rsidR="00173316" w:rsidRDefault="00173316" w:rsidP="00173316">
            <w:pPr>
              <w:rPr>
                <w:rFonts w:cs="Times New Roman"/>
                <w:color w:val="3B3B3A"/>
              </w:rPr>
            </w:pPr>
            <w:r>
              <w:rPr>
                <w:rFonts w:cs="Times New Roman"/>
                <w:color w:val="3B3B3A"/>
              </w:rPr>
              <w:t>Quadrilaterals, pa</w:t>
            </w:r>
            <w:r w:rsidR="00C604A5">
              <w:rPr>
                <w:rFonts w:cs="Times New Roman"/>
                <w:color w:val="3B3B3A"/>
              </w:rPr>
              <w:t>rallelograms, rhombus</w:t>
            </w:r>
          </w:p>
          <w:p w:rsidR="00173316" w:rsidRDefault="00044F8E" w:rsidP="006B17E8">
            <w:pPr>
              <w:rPr>
                <w:rFonts w:cs="Times New Roman"/>
                <w:color w:val="3B3B3A"/>
              </w:rPr>
            </w:pPr>
            <w:r>
              <w:rPr>
                <w:rFonts w:cs="Times New Roman"/>
                <w:noProof/>
                <w:color w:val="3B3B3A"/>
              </w:rPr>
              <w:pict>
                <v:rect id="_x0000_s1138" style="position:absolute;margin-left:13.25pt;margin-top:2.4pt;width:40.25pt;height:39.65pt;rotation:270;z-index:251742208"/>
              </w:pict>
            </w:r>
          </w:p>
          <w:p w:rsidR="00173316" w:rsidRDefault="00C604A5" w:rsidP="00173316">
            <w:pPr>
              <w:rPr>
                <w:rFonts w:cs="Times New Roman"/>
                <w:color w:val="3B3B3A"/>
              </w:rPr>
            </w:pPr>
            <w:r>
              <w:rPr>
                <w:rFonts w:cs="Times New Roman"/>
                <w:color w:val="3B3B3A"/>
              </w:rPr>
              <w:t xml:space="preserve">                                                </w:t>
            </w:r>
            <w:r w:rsidR="00173316">
              <w:rPr>
                <w:rFonts w:cs="Times New Roman"/>
                <w:color w:val="3B3B3A"/>
              </w:rPr>
              <w:t>4 straight sides</w:t>
            </w:r>
          </w:p>
          <w:p w:rsidR="00173316" w:rsidRDefault="00173316" w:rsidP="00173316">
            <w:pPr>
              <w:rPr>
                <w:rFonts w:cs="Times New Roman"/>
                <w:color w:val="3B3B3A"/>
              </w:rPr>
            </w:pPr>
            <w:r>
              <w:rPr>
                <w:rFonts w:cs="Times New Roman"/>
                <w:color w:val="3B3B3A"/>
              </w:rPr>
              <w:t xml:space="preserve">                        </w:t>
            </w:r>
            <w:r w:rsidR="00C604A5">
              <w:rPr>
                <w:rFonts w:cs="Times New Roman"/>
                <w:color w:val="3B3B3A"/>
              </w:rPr>
              <w:t xml:space="preserve">    </w:t>
            </w:r>
            <w:r>
              <w:rPr>
                <w:rFonts w:cs="Times New Roman"/>
                <w:color w:val="3B3B3A"/>
              </w:rPr>
              <w:t xml:space="preserve">4 </w:t>
            </w:r>
            <w:r w:rsidR="00C604A5">
              <w:rPr>
                <w:rFonts w:cs="Times New Roman"/>
                <w:color w:val="3B3B3A"/>
              </w:rPr>
              <w:t>angles- can be right angles or not</w:t>
            </w:r>
          </w:p>
          <w:p w:rsidR="00173316" w:rsidRDefault="00173316" w:rsidP="00173316">
            <w:pPr>
              <w:rPr>
                <w:rFonts w:cs="Times New Roman"/>
                <w:color w:val="3B3B3A"/>
              </w:rPr>
            </w:pPr>
            <w:r>
              <w:rPr>
                <w:rFonts w:cs="Times New Roman"/>
                <w:color w:val="3B3B3A"/>
              </w:rPr>
              <w:t xml:space="preserve">                                             Opposite sides parallel</w:t>
            </w:r>
          </w:p>
          <w:p w:rsidR="00D435F2" w:rsidRDefault="00044F8E" w:rsidP="00C604A5">
            <w:pPr>
              <w:rPr>
                <w:rFonts w:cs="Times New Roman"/>
                <w:color w:val="3B3B3A"/>
              </w:rPr>
            </w:pPr>
            <w:r>
              <w:rPr>
                <w:rFonts w:cs="Times New Roman"/>
                <w:noProof/>
                <w:color w:val="3B3B3A"/>
              </w:rPr>
              <w:pict>
                <v:shape id="_x0000_s1112" type="#_x0000_t7" style="position:absolute;margin-left:23.45pt;margin-top:30.9pt;width:44.25pt;height:32.35pt;rotation:-3306085fd;z-index:251724800;mso-position-horizontal-relative:text;mso-position-vertical-relative:text"/>
              </w:pict>
            </w:r>
            <w:r>
              <w:rPr>
                <w:rFonts w:cs="Times New Roman"/>
                <w:noProof/>
                <w:color w:val="3B3B3A"/>
              </w:rPr>
              <w:pict>
                <v:shape id="_x0000_s1111" type="#_x0000_t4" style="position:absolute;margin-left:76.3pt;margin-top:32.9pt;width:52.2pt;height:50.9pt;z-index:251723776;mso-position-horizontal-relative:text;mso-position-vertical-relative:text"/>
              </w:pict>
            </w:r>
            <w:r>
              <w:rPr>
                <w:rFonts w:cs="Times New Roman"/>
                <w:noProof/>
                <w:color w:val="3B3B3A"/>
              </w:rPr>
              <w:pict>
                <v:shape id="_x0000_s1109" type="#_x0000_t7" style="position:absolute;margin-left:.45pt;margin-top:.5pt;width:44.9pt;height:24.45pt;z-index:251721728;mso-position-horizontal-relative:text;mso-position-vertical-relative:text"/>
              </w:pict>
            </w:r>
            <w:r w:rsidR="00173316">
              <w:rPr>
                <w:rFonts w:cs="Times New Roman"/>
                <w:color w:val="3B3B3A"/>
              </w:rPr>
              <w:t xml:space="preserve">                                             Sides all the same length</w:t>
            </w:r>
          </w:p>
        </w:tc>
      </w:tr>
      <w:tr w:rsidR="00D435F2" w:rsidTr="0074610A">
        <w:trPr>
          <w:trHeight w:val="3585"/>
        </w:trPr>
        <w:tc>
          <w:tcPr>
            <w:tcW w:w="4745" w:type="dxa"/>
          </w:tcPr>
          <w:p w:rsidR="00173316" w:rsidRDefault="00D435F2" w:rsidP="00D435F2">
            <w:pPr>
              <w:rPr>
                <w:rFonts w:cs="Times New Roman"/>
                <w:color w:val="3B3B3A"/>
              </w:rPr>
            </w:pPr>
            <w:r>
              <w:rPr>
                <w:rFonts w:cs="Times New Roman"/>
                <w:color w:val="3B3B3A"/>
              </w:rPr>
              <w:t>Quadrilaterals, parallelograms, rectangles</w:t>
            </w:r>
          </w:p>
          <w:p w:rsidR="00D435F2" w:rsidRDefault="00044F8E" w:rsidP="00D435F2">
            <w:pPr>
              <w:rPr>
                <w:rFonts w:cs="Times New Roman"/>
                <w:color w:val="3B3B3A"/>
              </w:rPr>
            </w:pPr>
            <w:r>
              <w:rPr>
                <w:rFonts w:cs="Times New Roman"/>
                <w:noProof/>
                <w:color w:val="3B3B3A"/>
              </w:rPr>
              <w:pict>
                <v:rect id="_x0000_s1097" style="position:absolute;margin-left:89.85pt;margin-top:94.95pt;width:40.95pt;height:38.95pt;z-index:251713536;mso-position-horizontal-relative:text;mso-position-vertical-relative:text"/>
              </w:pict>
            </w:r>
            <w:r>
              <w:rPr>
                <w:rFonts w:cs="Times New Roman"/>
                <w:noProof/>
                <w:color w:val="3B3B3A"/>
              </w:rPr>
              <w:pict>
                <v:rect id="_x0000_s1100" style="position:absolute;margin-left:60.75pt;margin-top:60.25pt;width:29.1pt;height:26.4pt;rotation:-1315663fd;z-index:251716608;mso-position-horizontal-relative:text;mso-position-vertical-relative:text"/>
              </w:pict>
            </w:r>
            <w:r>
              <w:rPr>
                <w:rFonts w:cs="Times New Roman"/>
                <w:noProof/>
                <w:color w:val="3B3B3A"/>
              </w:rPr>
              <w:pict>
                <v:rect id="_x0000_s1098" style="position:absolute;margin-left:18.5pt;margin-top:13.1pt;width:71.35pt;height:29.05pt;z-index:251714560;mso-position-horizontal-relative:text;mso-position-vertical-relative:text"/>
              </w:pict>
            </w:r>
            <w:r>
              <w:rPr>
                <w:rFonts w:cs="Times New Roman"/>
                <w:noProof/>
                <w:color w:val="3B3B3A"/>
              </w:rPr>
              <w:pict>
                <v:rect id="_x0000_s1128" style="position:absolute;margin-left:2.1pt;margin-top:136.8pt;width:81.15pt;height:10.55pt;z-index:251737088;mso-position-horizontal-relative:text;mso-position-vertical-relative:text"/>
              </w:pict>
            </w:r>
            <w:r>
              <w:rPr>
                <w:rFonts w:cs="Times New Roman"/>
                <w:noProof/>
                <w:color w:val="3B3B3A"/>
              </w:rPr>
              <w:pict>
                <v:rect id="_x0000_s1101" style="position:absolute;margin-left:9.9pt;margin-top:64.85pt;width:36.35pt;height:21.8pt;z-index:251717632;mso-position-horizontal-relative:text;mso-position-vertical-relative:text"/>
              </w:pict>
            </w:r>
            <w:r>
              <w:rPr>
                <w:rFonts w:cs="Times New Roman"/>
                <w:noProof/>
                <w:color w:val="3B3B3A"/>
              </w:rPr>
              <w:pict>
                <v:rect id="_x0000_s1099" style="position:absolute;margin-left:24.45pt;margin-top:98.55pt;width:44.25pt;height:16.5pt;rotation:-2185155fd;z-index:251715584;mso-position-horizontal-relative:text;mso-position-vertical-relative:text"/>
              </w:pict>
            </w:r>
            <w:r w:rsidR="00173316">
              <w:rPr>
                <w:rFonts w:cs="Times New Roman"/>
                <w:color w:val="3B3B3A"/>
              </w:rPr>
              <w:t xml:space="preserve">                                                </w:t>
            </w:r>
          </w:p>
          <w:p w:rsidR="00173316" w:rsidRDefault="00173316" w:rsidP="00D435F2">
            <w:pPr>
              <w:rPr>
                <w:rFonts w:cs="Times New Roman"/>
                <w:color w:val="3B3B3A"/>
              </w:rPr>
            </w:pPr>
          </w:p>
          <w:p w:rsidR="00173316" w:rsidRDefault="00173316" w:rsidP="00173316">
            <w:pPr>
              <w:rPr>
                <w:rFonts w:cs="Times New Roman"/>
                <w:color w:val="3B3B3A"/>
              </w:rPr>
            </w:pPr>
            <w:r>
              <w:rPr>
                <w:rFonts w:cs="Times New Roman"/>
                <w:color w:val="3B3B3A"/>
              </w:rPr>
              <w:t xml:space="preserve">                                              4 straight sides</w:t>
            </w:r>
          </w:p>
          <w:p w:rsidR="00173316" w:rsidRDefault="00173316" w:rsidP="00173316">
            <w:pPr>
              <w:rPr>
                <w:rFonts w:cs="Times New Roman"/>
                <w:color w:val="3B3B3A"/>
              </w:rPr>
            </w:pPr>
            <w:r>
              <w:rPr>
                <w:rFonts w:cs="Times New Roman"/>
                <w:color w:val="3B3B3A"/>
              </w:rPr>
              <w:t xml:space="preserve">                                               4 Right angles</w:t>
            </w:r>
          </w:p>
          <w:p w:rsidR="00173316" w:rsidRDefault="00173316" w:rsidP="00173316">
            <w:pPr>
              <w:rPr>
                <w:rFonts w:cs="Times New Roman"/>
                <w:color w:val="3B3B3A"/>
              </w:rPr>
            </w:pPr>
            <w:r>
              <w:rPr>
                <w:rFonts w:cs="Times New Roman"/>
                <w:color w:val="3B3B3A"/>
              </w:rPr>
              <w:t xml:space="preserve">                                             Opposite sides parallel</w:t>
            </w:r>
          </w:p>
          <w:p w:rsidR="00173316" w:rsidRDefault="00173316" w:rsidP="00173316">
            <w:pPr>
              <w:rPr>
                <w:rFonts w:cs="Times New Roman"/>
                <w:color w:val="3B3B3A"/>
              </w:rPr>
            </w:pPr>
            <w:r>
              <w:rPr>
                <w:rFonts w:cs="Times New Roman"/>
                <w:color w:val="3B3B3A"/>
              </w:rPr>
              <w:t xml:space="preserve">                                             </w:t>
            </w:r>
          </w:p>
        </w:tc>
        <w:tc>
          <w:tcPr>
            <w:tcW w:w="4745" w:type="dxa"/>
          </w:tcPr>
          <w:p w:rsidR="00D435F2" w:rsidRDefault="00044F8E" w:rsidP="006B17E8">
            <w:pPr>
              <w:rPr>
                <w:rFonts w:cs="Times New Roman"/>
                <w:color w:val="3B3B3A"/>
              </w:rPr>
            </w:pPr>
            <w:r>
              <w:rPr>
                <w:rFonts w:cs="Times New Roman"/>
                <w:noProof/>
                <w:color w:val="3B3B3A"/>
              </w:rPr>
              <w:pict>
                <v:rect id="_x0000_s1115" style="position:absolute;margin-left:68.9pt;margin-top:20.6pt;width:40.95pt;height:38.95pt;z-index:251727872;mso-position-horizontal-relative:text;mso-position-vertical-relative:text"/>
              </w:pict>
            </w:r>
            <w:r>
              <w:rPr>
                <w:rFonts w:cs="Times New Roman"/>
                <w:noProof/>
                <w:color w:val="3B3B3A"/>
              </w:rPr>
              <w:pict>
                <v:rect id="_x0000_s1127" style="position:absolute;margin-left:7.6pt;margin-top:157.9pt;width:81.15pt;height:10.55pt;z-index:251736064;mso-position-horizontal-relative:text;mso-position-vertical-relative:text"/>
              </w:pict>
            </w:r>
            <w:r>
              <w:rPr>
                <w:rFonts w:cs="Times New Roman"/>
                <w:noProof/>
                <w:color w:val="3B3B3A"/>
              </w:rPr>
              <w:pict>
                <v:shape id="_x0000_s1113" type="#_x0000_t7" style="position:absolute;margin-left:16.2pt;margin-top:26.55pt;width:44.25pt;height:32.35pt;rotation:-3306085fd;z-index:251725824;mso-position-horizontal-relative:text;mso-position-vertical-relative:text"/>
              </w:pict>
            </w:r>
            <w:r w:rsidR="00C604A5">
              <w:rPr>
                <w:rFonts w:cs="Times New Roman"/>
                <w:color w:val="3B3B3A"/>
              </w:rPr>
              <w:t>Quadrilaterals, parallelograms</w:t>
            </w:r>
          </w:p>
          <w:p w:rsidR="00C604A5" w:rsidRDefault="00C604A5" w:rsidP="006B17E8">
            <w:pPr>
              <w:rPr>
                <w:rFonts w:cs="Times New Roman"/>
                <w:color w:val="3B3B3A"/>
              </w:rPr>
            </w:pPr>
          </w:p>
          <w:p w:rsidR="00C604A5" w:rsidRDefault="00C604A5" w:rsidP="006B17E8">
            <w:pPr>
              <w:rPr>
                <w:rFonts w:cs="Times New Roman"/>
                <w:color w:val="3B3B3A"/>
              </w:rPr>
            </w:pPr>
          </w:p>
          <w:p w:rsidR="00C604A5" w:rsidRDefault="00C604A5" w:rsidP="006B17E8">
            <w:pPr>
              <w:rPr>
                <w:rFonts w:cs="Times New Roman"/>
                <w:color w:val="3B3B3A"/>
              </w:rPr>
            </w:pPr>
            <w:r>
              <w:rPr>
                <w:rFonts w:cs="Times New Roman"/>
                <w:color w:val="3B3B3A"/>
              </w:rPr>
              <w:t xml:space="preserve">                                                     4 straight sides</w:t>
            </w:r>
          </w:p>
          <w:p w:rsidR="00C604A5" w:rsidRDefault="00C604A5" w:rsidP="006B17E8">
            <w:pPr>
              <w:rPr>
                <w:rFonts w:cs="Times New Roman"/>
                <w:color w:val="3B3B3A"/>
              </w:rPr>
            </w:pPr>
            <w:r>
              <w:rPr>
                <w:rFonts w:cs="Times New Roman"/>
                <w:color w:val="3B3B3A"/>
              </w:rPr>
              <w:t xml:space="preserve">                                                     4 angles</w:t>
            </w:r>
          </w:p>
          <w:p w:rsidR="00C604A5" w:rsidRDefault="00044F8E" w:rsidP="00C604A5">
            <w:pPr>
              <w:rPr>
                <w:rFonts w:cs="Times New Roman"/>
                <w:color w:val="3B3B3A"/>
              </w:rPr>
            </w:pPr>
            <w:r>
              <w:rPr>
                <w:rFonts w:cs="Times New Roman"/>
                <w:noProof/>
                <w:color w:val="3B3B3A"/>
              </w:rPr>
              <w:pict>
                <v:rect id="_x0000_s1116" style="position:absolute;margin-left:84.25pt;margin-top:55.15pt;width:44.25pt;height:16.5pt;rotation:-2185155fd;z-index:251728896;mso-position-horizontal-relative:text;mso-position-vertical-relative:text"/>
              </w:pict>
            </w:r>
            <w:r>
              <w:rPr>
                <w:rFonts w:cs="Times New Roman"/>
                <w:noProof/>
                <w:color w:val="3B3B3A"/>
              </w:rPr>
              <w:pict>
                <v:rect id="_x0000_s1114" style="position:absolute;margin-left:.45pt;margin-top:42.6pt;width:71.35pt;height:29.05pt;z-index:251726848;mso-position-horizontal-relative:text;mso-position-vertical-relative:text"/>
              </w:pict>
            </w:r>
            <w:r>
              <w:rPr>
                <w:rFonts w:cs="Times New Roman"/>
                <w:noProof/>
                <w:color w:val="3B3B3A"/>
              </w:rPr>
              <w:pict>
                <v:shape id="_x0000_s1117" type="#_x0000_t7" style="position:absolute;margin-left:54.5pt;margin-top:3pt;width:44.9pt;height:24.45pt;z-index:251729920;mso-position-horizontal-relative:text;mso-position-vertical-relative:text"/>
              </w:pict>
            </w:r>
            <w:r w:rsidR="00C604A5">
              <w:rPr>
                <w:rFonts w:cs="Times New Roman"/>
                <w:color w:val="3B3B3A"/>
              </w:rPr>
              <w:t xml:space="preserve">                                                2 pairs of parallel sides</w:t>
            </w:r>
          </w:p>
        </w:tc>
      </w:tr>
      <w:tr w:rsidR="00D435F2" w:rsidTr="0074610A">
        <w:trPr>
          <w:trHeight w:val="4135"/>
        </w:trPr>
        <w:tc>
          <w:tcPr>
            <w:tcW w:w="4745" w:type="dxa"/>
          </w:tcPr>
          <w:p w:rsidR="00D435F2" w:rsidRDefault="00044F8E" w:rsidP="006B17E8">
            <w:pPr>
              <w:rPr>
                <w:rFonts w:cs="Times New Roman"/>
                <w:color w:val="3B3B3A"/>
              </w:rPr>
            </w:pPr>
            <w:r>
              <w:rPr>
                <w:rFonts w:cs="Times New Roman"/>
                <w:noProof/>
                <w:color w:val="3B3B3A"/>
              </w:rPr>
              <w:pict>
                <v:shape id="_x0000_s1129" type="#_x0000_t8" style="position:absolute;margin-left:72.65pt;margin-top:143.1pt;width:79.95pt;height:27.75pt;rotation:180;z-index:251738112;mso-position-horizontal-relative:text;mso-position-vertical-relative:text"/>
              </w:pict>
            </w:r>
            <w:r>
              <w:rPr>
                <w:rFonts w:cs="Times New Roman"/>
                <w:noProof/>
                <w:color w:val="3B3B3A"/>
              </w:rPr>
              <w:pict>
                <v:group id="_x0000_s1104" style="position:absolute;margin-left:18.5pt;margin-top:105pt;width:89.85pt;height:28.4pt;z-index:251720704;mso-position-horizontal-relative:text;mso-position-vertical-relative:text" coordorigin="1810,10186" coordsize="1797,568">
                  <v:shape id="_x0000_s1105" type="#_x0000_t32" style="position:absolute;left:1810;top:10186;width:0;height:568" o:connectortype="straight"/>
                  <v:shape id="_x0000_s1106" type="#_x0000_t32" style="position:absolute;left:1810;top:10186;width:1083;height:0" o:connectortype="straight"/>
                  <v:shape id="_x0000_s1107" type="#_x0000_t32" style="position:absolute;left:1810;top:10754;width:1797;height:0" o:connectortype="straight"/>
                  <v:shape id="_x0000_s1108" type="#_x0000_t32" style="position:absolute;left:2893;top:10186;width:714;height:568" o:connectortype="straight"/>
                </v:group>
              </w:pict>
            </w:r>
            <w:r>
              <w:rPr>
                <w:rFonts w:cs="Times New Roman"/>
                <w:noProof/>
                <w:color w:val="3B3B3A"/>
              </w:rPr>
              <w:pict>
                <v:shape id="_x0000_s1103" type="#_x0000_t8" style="position:absolute;margin-left:65.4pt;margin-top:48.2pt;width:29.1pt;height:39pt;rotation:180;z-index:251719680;mso-position-horizontal-relative:text;mso-position-vertical-relative:text" adj="3489"/>
              </w:pict>
            </w:r>
            <w:r>
              <w:rPr>
                <w:rFonts w:cs="Times New Roman"/>
                <w:noProof/>
                <w:color w:val="3B3B3A"/>
              </w:rPr>
              <w:pict>
                <v:shape id="_x0000_s1102" type="#_x0000_t8" style="position:absolute;margin-left:9.9pt;margin-top:20.45pt;width:62.75pt;height:22.45pt;z-index:251718656;mso-position-horizontal-relative:text;mso-position-vertical-relative:text"/>
              </w:pict>
            </w:r>
            <w:r w:rsidR="00D435F2">
              <w:rPr>
                <w:rFonts w:cs="Times New Roman"/>
                <w:color w:val="3B3B3A"/>
              </w:rPr>
              <w:t>Quadrilaterals, trapezoids</w:t>
            </w:r>
          </w:p>
          <w:p w:rsidR="00173316" w:rsidRDefault="00173316" w:rsidP="006B17E8">
            <w:pPr>
              <w:rPr>
                <w:rFonts w:cs="Times New Roman"/>
                <w:color w:val="3B3B3A"/>
              </w:rPr>
            </w:pPr>
          </w:p>
          <w:p w:rsidR="00173316" w:rsidRDefault="00173316" w:rsidP="006B17E8">
            <w:pPr>
              <w:rPr>
                <w:rFonts w:cs="Times New Roman"/>
                <w:color w:val="3B3B3A"/>
              </w:rPr>
            </w:pPr>
            <w:r>
              <w:rPr>
                <w:rFonts w:cs="Times New Roman"/>
                <w:color w:val="3B3B3A"/>
              </w:rPr>
              <w:t xml:space="preserve">                                             4 straight sides</w:t>
            </w:r>
          </w:p>
          <w:p w:rsidR="00173316" w:rsidRDefault="00173316" w:rsidP="006B17E8">
            <w:pPr>
              <w:rPr>
                <w:rFonts w:cs="Times New Roman"/>
                <w:color w:val="3B3B3A"/>
              </w:rPr>
            </w:pPr>
            <w:r>
              <w:rPr>
                <w:rFonts w:cs="Times New Roman"/>
                <w:color w:val="3B3B3A"/>
              </w:rPr>
              <w:t xml:space="preserve">                                             4 angles</w:t>
            </w:r>
          </w:p>
          <w:p w:rsidR="00173316" w:rsidRDefault="00173316" w:rsidP="006B17E8">
            <w:pPr>
              <w:rPr>
                <w:rFonts w:cs="Times New Roman"/>
                <w:color w:val="3B3B3A"/>
              </w:rPr>
            </w:pPr>
            <w:r>
              <w:rPr>
                <w:rFonts w:cs="Times New Roman"/>
                <w:color w:val="3B3B3A"/>
              </w:rPr>
              <w:t xml:space="preserve">                                             1 pair of parallel sides</w:t>
            </w:r>
          </w:p>
          <w:p w:rsidR="00173316" w:rsidRDefault="00173316" w:rsidP="006B17E8">
            <w:pPr>
              <w:rPr>
                <w:rFonts w:cs="Times New Roman"/>
                <w:color w:val="3B3B3A"/>
              </w:rPr>
            </w:pPr>
            <w:r>
              <w:rPr>
                <w:rFonts w:cs="Times New Roman"/>
                <w:color w:val="3B3B3A"/>
              </w:rPr>
              <w:t xml:space="preserve">                                             </w:t>
            </w:r>
          </w:p>
        </w:tc>
        <w:tc>
          <w:tcPr>
            <w:tcW w:w="4745" w:type="dxa"/>
          </w:tcPr>
          <w:p w:rsidR="00D435F2" w:rsidRDefault="00044F8E" w:rsidP="006B17E8">
            <w:pPr>
              <w:rPr>
                <w:rFonts w:cs="Times New Roman"/>
                <w:color w:val="3B3B3A"/>
              </w:rPr>
            </w:pPr>
            <w:r>
              <w:rPr>
                <w:rFonts w:cs="Times New Roman"/>
                <w:noProof/>
                <w:color w:val="3B3B3A"/>
              </w:rPr>
              <w:pict>
                <v:rect id="_x0000_s1120" style="position:absolute;margin-left:84.25pt;margin-top:9.25pt;width:40.95pt;height:38.95pt;z-index:251732992;mso-position-horizontal-relative:text;mso-position-vertical-relative:text"/>
              </w:pict>
            </w:r>
            <w:r>
              <w:rPr>
                <w:rFonts w:cs="Times New Roman"/>
                <w:noProof/>
                <w:color w:val="3B3B3A"/>
              </w:rPr>
              <w:pict>
                <v:rect id="_x0000_s1119" style="position:absolute;margin-left:16.75pt;margin-top:58.15pt;width:71.35pt;height:29.05pt;z-index:251731968;mso-position-horizontal-relative:text;mso-position-vertical-relative:text"/>
              </w:pict>
            </w:r>
            <w:r>
              <w:rPr>
                <w:rFonts w:cs="Times New Roman"/>
                <w:noProof/>
                <w:color w:val="3B3B3A"/>
              </w:rPr>
              <w:pict>
                <v:shape id="_x0000_s1118" type="#_x0000_t8" style="position:absolute;margin-left:13.55pt;margin-top:20.45pt;width:62.75pt;height:22.45pt;z-index:251730944;mso-position-horizontal-relative:text;mso-position-vertical-relative:text"/>
              </w:pict>
            </w:r>
            <w:r w:rsidR="00173316">
              <w:rPr>
                <w:rFonts w:cs="Times New Roman"/>
                <w:color w:val="3B3B3A"/>
              </w:rPr>
              <w:t>Quadrilaterals</w:t>
            </w:r>
          </w:p>
          <w:p w:rsidR="00C604A5" w:rsidRDefault="00C604A5" w:rsidP="006B17E8">
            <w:pPr>
              <w:rPr>
                <w:rFonts w:cs="Times New Roman"/>
                <w:color w:val="3B3B3A"/>
              </w:rPr>
            </w:pPr>
          </w:p>
          <w:p w:rsidR="00C604A5" w:rsidRDefault="00C604A5" w:rsidP="006B17E8">
            <w:pPr>
              <w:rPr>
                <w:rFonts w:cs="Times New Roman"/>
                <w:color w:val="3B3B3A"/>
              </w:rPr>
            </w:pPr>
          </w:p>
          <w:p w:rsidR="00C604A5" w:rsidRDefault="00C604A5" w:rsidP="00C604A5">
            <w:pPr>
              <w:rPr>
                <w:rFonts w:cs="Times New Roman"/>
                <w:color w:val="3B3B3A"/>
              </w:rPr>
            </w:pPr>
            <w:r>
              <w:rPr>
                <w:rFonts w:cs="Times New Roman"/>
                <w:color w:val="3B3B3A"/>
              </w:rPr>
              <w:t xml:space="preserve">                                                        4 straight sides</w:t>
            </w:r>
          </w:p>
          <w:p w:rsidR="00C604A5" w:rsidRDefault="00C604A5" w:rsidP="00C604A5">
            <w:pPr>
              <w:rPr>
                <w:rFonts w:cs="Times New Roman"/>
                <w:color w:val="3B3B3A"/>
              </w:rPr>
            </w:pPr>
            <w:r>
              <w:rPr>
                <w:rFonts w:cs="Times New Roman"/>
                <w:color w:val="3B3B3A"/>
              </w:rPr>
              <w:t xml:space="preserve">                                                        4 angles</w:t>
            </w:r>
          </w:p>
          <w:p w:rsidR="00C604A5" w:rsidRDefault="00044F8E" w:rsidP="002E6B48">
            <w:pPr>
              <w:rPr>
                <w:rFonts w:cs="Times New Roman"/>
                <w:color w:val="3B3B3A"/>
              </w:rPr>
            </w:pPr>
            <w:r>
              <w:rPr>
                <w:rFonts w:cs="Times New Roman"/>
                <w:noProof/>
                <w:color w:val="3B3B3A"/>
              </w:rPr>
              <w:pict>
                <v:shape id="_x0000_s1141" type="#_x0000_t7" style="position:absolute;margin-left:84.5pt;margin-top:18.15pt;width:44.9pt;height:24.45pt;z-index:251746304;mso-position-horizontal-relative:text;mso-position-vertical-relative:text"/>
              </w:pict>
            </w:r>
            <w:r>
              <w:rPr>
                <w:rFonts w:cs="Times New Roman"/>
                <w:noProof/>
                <w:color w:val="3B3B3A"/>
              </w:rPr>
              <w:pict>
                <v:shape id="_x0000_s1121" type="#_x0000_t7" style="position:absolute;margin-left:110.35pt;margin-top:49.2pt;width:44.25pt;height:32.35pt;rotation:-3306085fd;z-index:251734016;mso-position-horizontal-relative:text;mso-position-vertical-relative:text"/>
              </w:pict>
            </w:r>
            <w:r>
              <w:rPr>
                <w:rFonts w:cs="Times New Roman"/>
                <w:noProof/>
                <w:color w:val="3B3B3A"/>
              </w:rPr>
              <w:pict>
                <v:rect id="_x0000_s1140" style="position:absolute;margin-left:73.15pt;margin-top:102.65pt;width:44.25pt;height:16.5pt;rotation:-2185155fd;z-index:251745280;mso-position-horizontal-relative:text;mso-position-vertical-relative:text"/>
              </w:pict>
            </w:r>
            <w:r w:rsidR="00C604A5">
              <w:rPr>
                <w:rFonts w:cs="Times New Roman"/>
                <w:color w:val="3B3B3A"/>
              </w:rPr>
              <w:t xml:space="preserve">                                             </w:t>
            </w:r>
            <w:r>
              <w:rPr>
                <w:rFonts w:cs="Times New Roman"/>
                <w:noProof/>
                <w:color w:val="3B3B3A"/>
              </w:rPr>
              <w:pict>
                <v:group id="_x0000_s1122" style="position:absolute;margin-left:.45pt;margin-top:36.1pt;width:89.85pt;height:28.4pt;z-index:251735040;mso-position-horizontal-relative:text;mso-position-vertical-relative:text" coordorigin="1810,10186" coordsize="1797,568">
                  <v:shape id="_x0000_s1123" type="#_x0000_t32" style="position:absolute;left:1810;top:10186;width:0;height:568" o:connectortype="straight"/>
                  <v:shape id="_x0000_s1124" type="#_x0000_t32" style="position:absolute;left:1810;top:10186;width:1083;height:0" o:connectortype="straight"/>
                  <v:shape id="_x0000_s1125" type="#_x0000_t32" style="position:absolute;left:1810;top:10754;width:1797;height:0" o:connectortype="straight"/>
                  <v:shape id="_x0000_s1126" type="#_x0000_t32" style="position:absolute;left:2893;top:10186;width:714;height:568" o:connectortype="straight"/>
                </v:group>
              </w:pict>
            </w:r>
            <w:r>
              <w:rPr>
                <w:rFonts w:cs="Times New Roman"/>
                <w:noProof/>
                <w:color w:val="3B3B3A"/>
              </w:rPr>
              <w:pict>
                <v:rect id="_x0000_s1139" style="position:absolute;margin-left:-2.45pt;margin-top:75.6pt;width:71.35pt;height:29.05pt;z-index:251744256;mso-position-horizontal-relative:text;mso-position-vertical-relative:text"/>
              </w:pict>
            </w:r>
            <w:r w:rsidR="00C604A5">
              <w:rPr>
                <w:rFonts w:cs="Times New Roman"/>
                <w:color w:val="3B3B3A"/>
              </w:rPr>
              <w:t xml:space="preserve">                                                           </w:t>
            </w:r>
          </w:p>
        </w:tc>
      </w:tr>
    </w:tbl>
    <w:p w:rsidR="00D435F2" w:rsidRPr="0076232B" w:rsidRDefault="00D435F2" w:rsidP="0076232B">
      <w:pPr>
        <w:rPr>
          <w:rFonts w:cs="Times New Roman"/>
          <w:color w:val="3B3B3A"/>
        </w:rPr>
      </w:pPr>
    </w:p>
    <w:sectPr w:rsidR="00D435F2" w:rsidRPr="0076232B" w:rsidSect="0074610A">
      <w:headerReference w:type="default" r:id="rId15"/>
      <w:footerReference w:type="default" r:id="rId16"/>
      <w:pgSz w:w="12240" w:h="15840"/>
      <w:pgMar w:top="720" w:right="720" w:bottom="720" w:left="72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84" w:rsidRDefault="00E00084" w:rsidP="00E00084">
      <w:r>
        <w:separator/>
      </w:r>
    </w:p>
  </w:endnote>
  <w:endnote w:type="continuationSeparator" w:id="0">
    <w:p w:rsidR="00E00084" w:rsidRDefault="00E00084" w:rsidP="00E0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0000000000000000000"/>
    <w:charset w:val="00"/>
    <w:family w:val="swiss"/>
    <w:notTrueType/>
    <w:pitch w:val="variable"/>
    <w:sig w:usb0="00000003" w:usb1="00000000" w:usb2="00000000" w:usb3="00000000" w:csb0="00000001"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72A4" w:rsidRPr="00EF3F11" w:rsidRDefault="0029327B" w:rsidP="0074610A">
    <w:pPr>
      <w:pStyle w:val="Footer"/>
      <w:tabs>
        <w:tab w:val="left" w:pos="5985"/>
        <w:tab w:val="right" w:pos="9630"/>
      </w:tabs>
      <w:jc w:val="center"/>
      <w:rPr>
        <w:sz w:val="18"/>
      </w:rPr>
    </w:pPr>
    <w:r w:rsidRPr="00EF3F11">
      <w:rPr>
        <w:sz w:val="18"/>
      </w:rPr>
      <w:t>5-9-13</w:t>
    </w:r>
    <w:r w:rsidR="0074610A" w:rsidRPr="00EF3F11">
      <w:rPr>
        <w:sz w:val="18"/>
      </w:rPr>
      <w:ptab w:relativeTo="margin" w:alignment="center" w:leader="none"/>
    </w:r>
    <w:r w:rsidR="00044F8E" w:rsidRPr="00EF3F11">
      <w:rPr>
        <w:sz w:val="18"/>
      </w:rPr>
      <w:fldChar w:fldCharType="begin"/>
    </w:r>
    <w:r w:rsidR="00044F8E" w:rsidRPr="00EF3F11">
      <w:rPr>
        <w:sz w:val="18"/>
      </w:rPr>
      <w:instrText xml:space="preserve"> PAGE   \* MERGEFORMAT </w:instrText>
    </w:r>
    <w:r w:rsidR="00044F8E" w:rsidRPr="00EF3F11">
      <w:rPr>
        <w:sz w:val="18"/>
      </w:rPr>
      <w:fldChar w:fldCharType="separate"/>
    </w:r>
    <w:r w:rsidR="00EF3F11">
      <w:rPr>
        <w:noProof/>
        <w:sz w:val="18"/>
      </w:rPr>
      <w:t>5</w:t>
    </w:r>
    <w:r w:rsidR="00044F8E" w:rsidRPr="00EF3F11">
      <w:rPr>
        <w:sz w:val="18"/>
      </w:rPr>
      <w:fldChar w:fldCharType="end"/>
    </w:r>
    <w:r w:rsidR="0074610A" w:rsidRPr="00EF3F11">
      <w:rPr>
        <w:sz w:val="18"/>
      </w:rPr>
      <w:ptab w:relativeTo="margin" w:alignment="right" w:leader="none"/>
    </w:r>
    <w:r w:rsidR="0074610A" w:rsidRPr="00EF3F11">
      <w:rPr>
        <w:sz w:val="18"/>
      </w:rPr>
      <w:t>Rogers Public Schools</w:t>
    </w:r>
  </w:p>
  <w:p w:rsidR="0074610A" w:rsidRPr="00EF3F11" w:rsidRDefault="0074610A" w:rsidP="0074610A">
    <w:pPr>
      <w:pStyle w:val="Footer"/>
      <w:tabs>
        <w:tab w:val="left" w:pos="5985"/>
        <w:tab w:val="right" w:pos="9630"/>
      </w:tabs>
      <w:jc w:val="center"/>
      <w:rPr>
        <w:i/>
        <w:sz w:val="18"/>
      </w:rPr>
    </w:pPr>
    <w:r w:rsidRPr="00EF3F11">
      <w:rPr>
        <w:i/>
        <w:sz w:val="18"/>
      </w:rPr>
      <w:t xml:space="preserve">Adapted from </w:t>
    </w:r>
    <w:proofErr w:type="spellStart"/>
    <w:r w:rsidRPr="00EF3F11">
      <w:rPr>
        <w:i/>
        <w:sz w:val="18"/>
      </w:rPr>
      <w:t>MathLinks</w:t>
    </w:r>
    <w:proofErr w:type="spellEnd"/>
    <w:r w:rsidRPr="00EF3F11">
      <w:rPr>
        <w:i/>
        <w:sz w:val="18"/>
      </w:rPr>
      <w:t>, 2007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84" w:rsidRDefault="00E00084" w:rsidP="00E00084">
      <w:r>
        <w:separator/>
      </w:r>
    </w:p>
  </w:footnote>
  <w:footnote w:type="continuationSeparator" w:id="0">
    <w:p w:rsidR="00E00084" w:rsidRDefault="00E00084"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74610A" w:rsidP="00942394">
    <w:pPr>
      <w:pStyle w:val="Header"/>
      <w:rPr>
        <w:sz w:val="28"/>
      </w:rPr>
    </w:pPr>
    <w:r>
      <w:rPr>
        <w:sz w:val="28"/>
      </w:rPr>
      <w:t>3</w:t>
    </w:r>
    <w:r w:rsidRPr="0074610A">
      <w:rPr>
        <w:sz w:val="28"/>
        <w:vertAlign w:val="superscript"/>
      </w:rPr>
      <w:t>rd</w:t>
    </w:r>
    <w:r>
      <w:rPr>
        <w:sz w:val="28"/>
      </w:rPr>
      <w:t xml:space="preserve"> Grade</w:t>
    </w:r>
    <w:r w:rsidRPr="0074610A">
      <w:rPr>
        <w:sz w:val="28"/>
      </w:rPr>
      <w:ptab w:relativeTo="margin" w:alignment="center" w:leader="none"/>
    </w:r>
    <w:r w:rsidR="00EF3F11">
      <w:rPr>
        <w:sz w:val="28"/>
      </w:rPr>
      <w:tab/>
      <w:t xml:space="preserve">                                      </w:t>
    </w:r>
    <w:r>
      <w:rPr>
        <w:sz w:val="28"/>
      </w:rPr>
      <w:t>Classifying Quadrilaterals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2">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6">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11">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18">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2"/>
  </w:num>
  <w:num w:numId="4">
    <w:abstractNumId w:val="16"/>
  </w:num>
  <w:num w:numId="5">
    <w:abstractNumId w:val="13"/>
  </w:num>
  <w:num w:numId="6">
    <w:abstractNumId w:val="2"/>
  </w:num>
  <w:num w:numId="7">
    <w:abstractNumId w:val="18"/>
  </w:num>
  <w:num w:numId="8">
    <w:abstractNumId w:val="7"/>
  </w:num>
  <w:num w:numId="9">
    <w:abstractNumId w:val="15"/>
  </w:num>
  <w:num w:numId="10">
    <w:abstractNumId w:val="14"/>
  </w:num>
  <w:num w:numId="11">
    <w:abstractNumId w:val="0"/>
  </w:num>
  <w:num w:numId="12">
    <w:abstractNumId w:val="11"/>
  </w:num>
  <w:num w:numId="13">
    <w:abstractNumId w:val="9"/>
  </w:num>
  <w:num w:numId="14">
    <w:abstractNumId w:val="6"/>
  </w:num>
  <w:num w:numId="15">
    <w:abstractNumId w:val="8"/>
  </w:num>
  <w:num w:numId="16">
    <w:abstractNumId w:val="20"/>
  </w:num>
  <w:num w:numId="17">
    <w:abstractNumId w:val="5"/>
  </w:num>
  <w:num w:numId="18">
    <w:abstractNumId w:val="17"/>
  </w:num>
  <w:num w:numId="19">
    <w:abstractNumId w:val="10"/>
  </w:num>
  <w:num w:numId="20">
    <w:abstractNumId w:val="1"/>
  </w:num>
  <w:num w:numId="21">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E00084"/>
    <w:rsid w:val="00017057"/>
    <w:rsid w:val="00044F8E"/>
    <w:rsid w:val="0005749A"/>
    <w:rsid w:val="0006006B"/>
    <w:rsid w:val="000B10C4"/>
    <w:rsid w:val="000F300A"/>
    <w:rsid w:val="0013564C"/>
    <w:rsid w:val="00162EB9"/>
    <w:rsid w:val="00173316"/>
    <w:rsid w:val="001F47F6"/>
    <w:rsid w:val="00227149"/>
    <w:rsid w:val="00237843"/>
    <w:rsid w:val="0029327B"/>
    <w:rsid w:val="002E6285"/>
    <w:rsid w:val="002E6B48"/>
    <w:rsid w:val="00310C08"/>
    <w:rsid w:val="003121BA"/>
    <w:rsid w:val="0033120B"/>
    <w:rsid w:val="00417539"/>
    <w:rsid w:val="00422E68"/>
    <w:rsid w:val="0048659E"/>
    <w:rsid w:val="00494788"/>
    <w:rsid w:val="004F6A74"/>
    <w:rsid w:val="00520774"/>
    <w:rsid w:val="005303EB"/>
    <w:rsid w:val="005344BA"/>
    <w:rsid w:val="00582E4F"/>
    <w:rsid w:val="005E4BFC"/>
    <w:rsid w:val="00622B49"/>
    <w:rsid w:val="00647AEF"/>
    <w:rsid w:val="006522BC"/>
    <w:rsid w:val="00652A49"/>
    <w:rsid w:val="006537CD"/>
    <w:rsid w:val="006734AE"/>
    <w:rsid w:val="00685067"/>
    <w:rsid w:val="006A5C20"/>
    <w:rsid w:val="006B5161"/>
    <w:rsid w:val="006C7239"/>
    <w:rsid w:val="006E7197"/>
    <w:rsid w:val="007031EF"/>
    <w:rsid w:val="00710357"/>
    <w:rsid w:val="00736871"/>
    <w:rsid w:val="0074610A"/>
    <w:rsid w:val="00746BE1"/>
    <w:rsid w:val="00753865"/>
    <w:rsid w:val="0076232B"/>
    <w:rsid w:val="007A3CCC"/>
    <w:rsid w:val="007C1094"/>
    <w:rsid w:val="007D32C4"/>
    <w:rsid w:val="007E0804"/>
    <w:rsid w:val="008031B5"/>
    <w:rsid w:val="008358C1"/>
    <w:rsid w:val="00880904"/>
    <w:rsid w:val="0088617F"/>
    <w:rsid w:val="00891E81"/>
    <w:rsid w:val="008A7DF6"/>
    <w:rsid w:val="008F0846"/>
    <w:rsid w:val="009229B7"/>
    <w:rsid w:val="00942394"/>
    <w:rsid w:val="009630FD"/>
    <w:rsid w:val="00972A99"/>
    <w:rsid w:val="009952A6"/>
    <w:rsid w:val="009B6A3A"/>
    <w:rsid w:val="00A0276A"/>
    <w:rsid w:val="00A2379D"/>
    <w:rsid w:val="00A6422F"/>
    <w:rsid w:val="00AC037F"/>
    <w:rsid w:val="00B02ACB"/>
    <w:rsid w:val="00B0493A"/>
    <w:rsid w:val="00B13568"/>
    <w:rsid w:val="00B261E0"/>
    <w:rsid w:val="00BA0895"/>
    <w:rsid w:val="00C555E2"/>
    <w:rsid w:val="00C604A5"/>
    <w:rsid w:val="00CB0AF5"/>
    <w:rsid w:val="00CC783F"/>
    <w:rsid w:val="00D435F2"/>
    <w:rsid w:val="00D60D89"/>
    <w:rsid w:val="00D92CE3"/>
    <w:rsid w:val="00DF1EBF"/>
    <w:rsid w:val="00E00084"/>
    <w:rsid w:val="00E03DDE"/>
    <w:rsid w:val="00E439DF"/>
    <w:rsid w:val="00E47FC2"/>
    <w:rsid w:val="00E63BCD"/>
    <w:rsid w:val="00E67DDB"/>
    <w:rsid w:val="00E72543"/>
    <w:rsid w:val="00E772A4"/>
    <w:rsid w:val="00EF2725"/>
    <w:rsid w:val="00EF3CB0"/>
    <w:rsid w:val="00EF3F11"/>
    <w:rsid w:val="00F41C4E"/>
    <w:rsid w:val="00F6293B"/>
    <w:rsid w:val="00F77E74"/>
    <w:rsid w:val="00FA3A82"/>
    <w:rsid w:val="00FB09E3"/>
    <w:rsid w:val="00FD4D4C"/>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42"/>
    <o:shapelayout v:ext="edit">
      <o:idmap v:ext="edit" data="1"/>
      <o:rules v:ext="edit">
        <o:r id="V:Rule17" type="connector" idref="#_x0000_s1124"/>
        <o:r id="V:Rule18" type="connector" idref="#_x0000_s1107"/>
        <o:r id="V:Rule19" type="connector" idref="#_x0000_s1126"/>
        <o:r id="V:Rule20" type="connector" idref="#_x0000_s1067"/>
        <o:r id="V:Rule21" type="connector" idref="#_x0000_s1123"/>
        <o:r id="V:Rule22" type="connector" idref="#_x0000_s1087"/>
        <o:r id="V:Rule23" type="connector" idref="#_x0000_s1088"/>
        <o:r id="V:Rule24" type="connector" idref="#_x0000_s1068"/>
        <o:r id="V:Rule25" type="connector" idref="#_x0000_s1108"/>
        <o:r id="V:Rule26" type="connector" idref="#_x0000_s1105"/>
        <o:r id="V:Rule27" type="connector" idref="#_x0000_s1106"/>
        <o:r id="V:Rule28" type="connector" idref="#_x0000_s1069"/>
        <o:r id="V:Rule29" type="connector" idref="#_x0000_s1089"/>
        <o:r id="V:Rule30" type="connector" idref="#_x0000_s1066"/>
        <o:r id="V:Rule31" type="connector" idref="#_x0000_s1086"/>
        <o:r id="V:Rule32" type="connector" idref="#_x0000_s112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semiHidden/>
    <w:unhideWhenUsed/>
    <w:rsid w:val="00E00084"/>
    <w:pPr>
      <w:tabs>
        <w:tab w:val="center" w:pos="4680"/>
        <w:tab w:val="right" w:pos="9360"/>
      </w:tabs>
    </w:pPr>
  </w:style>
  <w:style w:type="character" w:customStyle="1" w:styleId="FooterChar">
    <w:name w:val="Footer Char"/>
    <w:basedOn w:val="DefaultParagraphFont"/>
    <w:link w:val="Footer"/>
    <w:uiPriority w:val="99"/>
    <w:semiHidden/>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en.wikipedia.org/wiki/File:Square_(geometry).svg"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n.wikipedia.org/wiki/File:Six_Quadrilaterals.svg" TargetMode="Externa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File:Rhombus.svg"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en.wikipedia.org/wiki/File:Parallelogram.sv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5</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13</cp:revision>
  <dcterms:created xsi:type="dcterms:W3CDTF">2012-03-09T20:44:00Z</dcterms:created>
  <dcterms:modified xsi:type="dcterms:W3CDTF">2017-10-02T21:22:00Z</dcterms:modified>
</cp:coreProperties>
</file>