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3274" w:rsidRPr="00FF3274" w:rsidRDefault="00FF3274" w:rsidP="00FF3274">
      <w:pPr>
        <w:spacing w:after="143" w:line="342" w:lineRule="atLeast"/>
        <w:rPr>
          <w:rFonts w:ascii="Helvetica" w:eastAsia="Times New Roman" w:hAnsi="Helvetica" w:cs="Helvetica"/>
          <w:b/>
          <w:bCs/>
          <w:color w:val="333333"/>
          <w:sz w:val="23"/>
          <w:szCs w:val="23"/>
        </w:rPr>
      </w:pPr>
      <w:r w:rsidRPr="00FF3274">
        <w:rPr>
          <w:rFonts w:ascii="Helvetica" w:eastAsia="Times New Roman" w:hAnsi="Helvetica" w:cs="Helvetica"/>
          <w:b/>
          <w:bCs/>
          <w:color w:val="333333"/>
          <w:sz w:val="23"/>
          <w:szCs w:val="23"/>
        </w:rPr>
        <w:t>Today you will read two articles and watch a video about the survival of wild horses on Assateague Island in Maryland and Chincoteague Island in Virginia. As you review these sources, you will gather information and answer questions so that you can write an essay.</w:t>
      </w:r>
    </w:p>
    <w:p w:rsidR="00FF3274" w:rsidRPr="00FF3274" w:rsidRDefault="00FF3274" w:rsidP="00FF3274">
      <w:pPr>
        <w:spacing w:after="143" w:line="342" w:lineRule="atLeast"/>
        <w:rPr>
          <w:rFonts w:ascii="Helvetica" w:eastAsia="Times New Roman" w:hAnsi="Helvetica" w:cs="Helvetica"/>
          <w:color w:val="333333"/>
          <w:sz w:val="23"/>
          <w:szCs w:val="23"/>
        </w:rPr>
      </w:pPr>
      <w:r w:rsidRPr="00FF3274">
        <w:rPr>
          <w:rFonts w:ascii="Helvetica" w:eastAsia="Times New Roman" w:hAnsi="Helvetica" w:cs="Helvetica"/>
          <w:color w:val="333333"/>
          <w:sz w:val="23"/>
          <w:szCs w:val="23"/>
        </w:rPr>
        <w:t>Read the passage from “The Wild Horses of Assateague Island.” Then answer the questions.</w:t>
      </w:r>
    </w:p>
    <w:p w:rsidR="00FF3274" w:rsidRPr="00FF3274" w:rsidRDefault="00FF3274" w:rsidP="00FF3274">
      <w:pPr>
        <w:spacing w:after="143" w:line="342" w:lineRule="atLeast"/>
        <w:jc w:val="center"/>
        <w:rPr>
          <w:rFonts w:ascii="Helvetica" w:eastAsia="Times New Roman" w:hAnsi="Helvetica" w:cs="Helvetica"/>
          <w:color w:val="333333"/>
          <w:sz w:val="23"/>
          <w:szCs w:val="23"/>
        </w:rPr>
      </w:pPr>
      <w:proofErr w:type="gramStart"/>
      <w:r w:rsidRPr="00FF3274">
        <w:rPr>
          <w:rFonts w:ascii="Helvetica" w:eastAsia="Times New Roman" w:hAnsi="Helvetica" w:cs="Helvetica"/>
          <w:color w:val="333333"/>
          <w:sz w:val="23"/>
          <w:szCs w:val="23"/>
        </w:rPr>
        <w:t>from</w:t>
      </w:r>
      <w:proofErr w:type="gramEnd"/>
      <w:r w:rsidRPr="00FF3274">
        <w:rPr>
          <w:rFonts w:ascii="Helvetica" w:eastAsia="Times New Roman" w:hAnsi="Helvetica" w:cs="Helvetica"/>
          <w:color w:val="333333"/>
          <w:sz w:val="23"/>
          <w:szCs w:val="23"/>
        </w:rPr>
        <w:t xml:space="preserve"> "The Wild Horses of Assateague Island"</w:t>
      </w:r>
    </w:p>
    <w:p w:rsidR="00FF3274" w:rsidRPr="00FF3274" w:rsidRDefault="00FF3274" w:rsidP="00FF3274">
      <w:pPr>
        <w:spacing w:after="143" w:line="342" w:lineRule="atLeast"/>
        <w:jc w:val="center"/>
        <w:rPr>
          <w:rFonts w:ascii="Helvetica" w:eastAsia="Times New Roman" w:hAnsi="Helvetica" w:cs="Helvetica"/>
          <w:color w:val="333333"/>
          <w:sz w:val="23"/>
          <w:szCs w:val="23"/>
        </w:rPr>
      </w:pPr>
      <w:r>
        <w:rPr>
          <w:rFonts w:ascii="Helvetica" w:eastAsia="Times New Roman" w:hAnsi="Helvetica" w:cs="Helvetica"/>
          <w:noProof/>
          <w:color w:val="333333"/>
          <w:sz w:val="23"/>
          <w:szCs w:val="23"/>
        </w:rPr>
        <w:drawing>
          <wp:inline distT="0" distB="0" distL="0" distR="0">
            <wp:extent cx="3467735" cy="1131570"/>
            <wp:effectExtent l="19050" t="0" r="0" b="0"/>
            <wp:docPr id="1" name="i00033_1" descr="A photograph of horses in water is shown. There is a small fishing boat and houses on the shore in the backgroun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00033_1" descr="A photograph of horses in water is shown. There is a small fishing boat and houses on the shore in the background. [2]"/>
                    <pic:cNvPicPr>
                      <a:picLocks noChangeAspect="1" noChangeArrowheads="1"/>
                    </pic:cNvPicPr>
                  </pic:nvPicPr>
                  <pic:blipFill>
                    <a:blip r:embed="rId4" cstate="print"/>
                    <a:srcRect/>
                    <a:stretch>
                      <a:fillRect/>
                    </a:stretch>
                  </pic:blipFill>
                  <pic:spPr bwMode="auto">
                    <a:xfrm>
                      <a:off x="0" y="0"/>
                      <a:ext cx="3467735" cy="1131570"/>
                    </a:xfrm>
                    <a:prstGeom prst="rect">
                      <a:avLst/>
                    </a:prstGeom>
                    <a:noFill/>
                    <a:ln w="9525">
                      <a:noFill/>
                      <a:miter lim="800000"/>
                      <a:headEnd/>
                      <a:tailEnd/>
                    </a:ln>
                  </pic:spPr>
                </pic:pic>
              </a:graphicData>
            </a:graphic>
          </wp:inline>
        </w:drawing>
      </w:r>
    </w:p>
    <w:p w:rsidR="00FF3274" w:rsidRPr="00FF3274" w:rsidRDefault="00FF3274" w:rsidP="00FF3274">
      <w:pPr>
        <w:spacing w:line="342" w:lineRule="atLeast"/>
        <w:rPr>
          <w:rFonts w:ascii="Helvetica" w:eastAsia="Times New Roman" w:hAnsi="Helvetica" w:cs="Helvetica"/>
          <w:color w:val="333333"/>
          <w:sz w:val="23"/>
          <w:szCs w:val="23"/>
        </w:rPr>
      </w:pPr>
    </w:p>
    <w:p w:rsidR="00FF3274" w:rsidRPr="00FF3274" w:rsidRDefault="00FF3274" w:rsidP="00FF3274">
      <w:pPr>
        <w:spacing w:after="143" w:line="342" w:lineRule="atLeast"/>
        <w:rPr>
          <w:rFonts w:ascii="Helvetica" w:eastAsia="Times New Roman" w:hAnsi="Helvetica" w:cs="Helvetica"/>
          <w:color w:val="333333"/>
          <w:sz w:val="23"/>
          <w:szCs w:val="23"/>
        </w:rPr>
      </w:pPr>
      <w:r w:rsidRPr="00FF3274">
        <w:rPr>
          <w:rFonts w:ascii="Helvetica" w:eastAsia="Times New Roman" w:hAnsi="Helvetica" w:cs="Helvetica"/>
          <w:b/>
          <w:bCs/>
          <w:color w:val="333333"/>
          <w:sz w:val="23"/>
          <w:szCs w:val="23"/>
        </w:rPr>
        <w:t>A National Treasure</w:t>
      </w:r>
    </w:p>
    <w:p w:rsidR="00FF3274" w:rsidRPr="00FF3274" w:rsidRDefault="00FF3274" w:rsidP="00FF3274">
      <w:pPr>
        <w:spacing w:after="143" w:line="342" w:lineRule="atLeast"/>
        <w:rPr>
          <w:rFonts w:ascii="Helvetica" w:eastAsia="Times New Roman" w:hAnsi="Helvetica" w:cs="Helvetica"/>
          <w:color w:val="333333"/>
          <w:sz w:val="23"/>
          <w:szCs w:val="23"/>
        </w:rPr>
      </w:pPr>
      <w:r w:rsidRPr="00FF3274">
        <w:rPr>
          <w:rFonts w:ascii="Helvetica" w:eastAsia="Times New Roman" w:hAnsi="Helvetica" w:cs="Helvetica"/>
          <w:b/>
          <w:bCs/>
          <w:color w:val="FFFFFF"/>
          <w:sz w:val="17"/>
        </w:rPr>
        <w:t>1</w:t>
      </w:r>
      <w:r w:rsidRPr="00FF3274">
        <w:rPr>
          <w:rFonts w:ascii="Helvetica" w:eastAsia="Times New Roman" w:hAnsi="Helvetica" w:cs="Helvetica"/>
          <w:color w:val="333333"/>
          <w:sz w:val="23"/>
        </w:rPr>
        <w:t> </w:t>
      </w:r>
      <w:r w:rsidRPr="00FF3274">
        <w:rPr>
          <w:rFonts w:ascii="Helvetica" w:eastAsia="Times New Roman" w:hAnsi="Helvetica" w:cs="Helvetica"/>
          <w:color w:val="333333"/>
          <w:sz w:val="23"/>
          <w:szCs w:val="23"/>
        </w:rPr>
        <w:t>The wild horses of Assateague Island are descendants of domesticated animals brought to the island over 300 years ago. Horses tough enough to survive the scorching heat, abundant insects, stormy weather and poor quality food found on this windswept barrier island have formed a unique wild horse society. Enjoy their beauty from a distance, and you can help make sure these extraordinary wild horses will continue to thrive</w:t>
      </w:r>
      <w:r w:rsidRPr="00FF3274">
        <w:rPr>
          <w:rFonts w:ascii="Helvetica" w:eastAsia="Times New Roman" w:hAnsi="Helvetica" w:cs="Helvetica"/>
          <w:color w:val="333333"/>
          <w:sz w:val="23"/>
        </w:rPr>
        <w:t> </w:t>
      </w:r>
      <w:r w:rsidRPr="00FF3274">
        <w:rPr>
          <w:rFonts w:ascii="Helvetica" w:eastAsia="Times New Roman" w:hAnsi="Helvetica" w:cs="Helvetica"/>
          <w:color w:val="333333"/>
          <w:sz w:val="23"/>
          <w:szCs w:val="23"/>
        </w:rPr>
        <w:t>on Assateague Island.</w:t>
      </w:r>
    </w:p>
    <w:p w:rsidR="00FF3274" w:rsidRPr="00FF3274" w:rsidRDefault="00FF3274" w:rsidP="00FF3274">
      <w:pPr>
        <w:spacing w:after="143" w:line="342" w:lineRule="atLeast"/>
        <w:rPr>
          <w:rFonts w:ascii="Helvetica" w:eastAsia="Times New Roman" w:hAnsi="Helvetica" w:cs="Helvetica"/>
          <w:color w:val="333333"/>
          <w:sz w:val="23"/>
          <w:szCs w:val="23"/>
        </w:rPr>
      </w:pPr>
      <w:r w:rsidRPr="00FF3274">
        <w:rPr>
          <w:rFonts w:ascii="Helvetica" w:eastAsia="Times New Roman" w:hAnsi="Helvetica" w:cs="Helvetica"/>
          <w:b/>
          <w:bCs/>
          <w:color w:val="FFFFFF"/>
          <w:sz w:val="17"/>
        </w:rPr>
        <w:t>2</w:t>
      </w:r>
      <w:r w:rsidRPr="00FF3274">
        <w:rPr>
          <w:rFonts w:ascii="Helvetica" w:eastAsia="Times New Roman" w:hAnsi="Helvetica" w:cs="Helvetica"/>
          <w:color w:val="333333"/>
          <w:sz w:val="23"/>
        </w:rPr>
        <w:t> </w:t>
      </w:r>
      <w:r w:rsidRPr="00FF3274">
        <w:rPr>
          <w:rFonts w:ascii="Helvetica" w:eastAsia="Times New Roman" w:hAnsi="Helvetica" w:cs="Helvetica"/>
          <w:i/>
          <w:iCs/>
          <w:color w:val="333333"/>
          <w:sz w:val="23"/>
          <w:szCs w:val="23"/>
        </w:rPr>
        <w:t>“My treasures do not click together or glitter. —</w:t>
      </w:r>
      <w:proofErr w:type="gramStart"/>
      <w:r w:rsidRPr="00FF3274">
        <w:rPr>
          <w:rFonts w:ascii="Helvetica" w:eastAsia="Times New Roman" w:hAnsi="Helvetica" w:cs="Helvetica"/>
          <w:i/>
          <w:iCs/>
          <w:color w:val="333333"/>
          <w:sz w:val="23"/>
          <w:szCs w:val="23"/>
        </w:rPr>
        <w:t>They</w:t>
      </w:r>
      <w:proofErr w:type="gramEnd"/>
      <w:r w:rsidRPr="00FF3274">
        <w:rPr>
          <w:rFonts w:ascii="Helvetica" w:eastAsia="Times New Roman" w:hAnsi="Helvetica" w:cs="Helvetica"/>
          <w:i/>
          <w:iCs/>
          <w:color w:val="333333"/>
          <w:sz w:val="23"/>
          <w:szCs w:val="23"/>
        </w:rPr>
        <w:t xml:space="preserve"> gleam in the sun and neigh in the night.” —Bedouin proverb.</w:t>
      </w:r>
    </w:p>
    <w:p w:rsidR="00FF3274" w:rsidRPr="00FF3274" w:rsidRDefault="00FF3274" w:rsidP="00FF3274">
      <w:pPr>
        <w:spacing w:after="143" w:line="342" w:lineRule="atLeast"/>
        <w:rPr>
          <w:rFonts w:ascii="Helvetica" w:eastAsia="Times New Roman" w:hAnsi="Helvetica" w:cs="Helvetica"/>
          <w:color w:val="333333"/>
          <w:sz w:val="23"/>
          <w:szCs w:val="23"/>
        </w:rPr>
      </w:pPr>
      <w:r w:rsidRPr="00FF3274">
        <w:rPr>
          <w:rFonts w:ascii="Helvetica" w:eastAsia="Times New Roman" w:hAnsi="Helvetica" w:cs="Helvetica"/>
          <w:b/>
          <w:bCs/>
          <w:color w:val="333333"/>
          <w:sz w:val="23"/>
          <w:szCs w:val="23"/>
        </w:rPr>
        <w:t>Where did they come from?</w:t>
      </w:r>
    </w:p>
    <w:p w:rsidR="00FF3274" w:rsidRPr="00FF3274" w:rsidRDefault="00FF3274" w:rsidP="00FF3274">
      <w:pPr>
        <w:spacing w:after="143" w:line="342" w:lineRule="atLeast"/>
        <w:rPr>
          <w:rFonts w:ascii="Helvetica" w:eastAsia="Times New Roman" w:hAnsi="Helvetica" w:cs="Helvetica"/>
          <w:color w:val="333333"/>
          <w:sz w:val="23"/>
          <w:szCs w:val="23"/>
        </w:rPr>
      </w:pPr>
      <w:r w:rsidRPr="00FF3274">
        <w:rPr>
          <w:rFonts w:ascii="Helvetica" w:eastAsia="Times New Roman" w:hAnsi="Helvetica" w:cs="Helvetica"/>
          <w:b/>
          <w:bCs/>
          <w:color w:val="333333"/>
          <w:sz w:val="23"/>
          <w:szCs w:val="23"/>
        </w:rPr>
        <w:t xml:space="preserve">Were the horses shipwreck survivors . . </w:t>
      </w:r>
      <w:proofErr w:type="gramStart"/>
      <w:r w:rsidRPr="00FF3274">
        <w:rPr>
          <w:rFonts w:ascii="Helvetica" w:eastAsia="Times New Roman" w:hAnsi="Helvetica" w:cs="Helvetica"/>
          <w:b/>
          <w:bCs/>
          <w:color w:val="333333"/>
          <w:sz w:val="23"/>
          <w:szCs w:val="23"/>
        </w:rPr>
        <w:t>.</w:t>
      </w:r>
      <w:proofErr w:type="gramEnd"/>
    </w:p>
    <w:p w:rsidR="00FF3274" w:rsidRPr="00FF3274" w:rsidRDefault="00FF3274" w:rsidP="00FF3274">
      <w:pPr>
        <w:spacing w:after="143" w:line="342" w:lineRule="atLeast"/>
        <w:rPr>
          <w:rFonts w:ascii="Helvetica" w:eastAsia="Times New Roman" w:hAnsi="Helvetica" w:cs="Helvetica"/>
          <w:color w:val="333333"/>
          <w:sz w:val="23"/>
          <w:szCs w:val="23"/>
        </w:rPr>
      </w:pPr>
      <w:r w:rsidRPr="00FF3274">
        <w:rPr>
          <w:rFonts w:ascii="Helvetica" w:eastAsia="Times New Roman" w:hAnsi="Helvetica" w:cs="Helvetica"/>
          <w:b/>
          <w:bCs/>
          <w:color w:val="FFFFFF"/>
          <w:sz w:val="17"/>
        </w:rPr>
        <w:t>3</w:t>
      </w:r>
      <w:r w:rsidRPr="00FF3274">
        <w:rPr>
          <w:rFonts w:ascii="Helvetica" w:eastAsia="Times New Roman" w:hAnsi="Helvetica" w:cs="Helvetica"/>
          <w:color w:val="333333"/>
          <w:sz w:val="23"/>
        </w:rPr>
        <w:t> </w:t>
      </w:r>
      <w:r w:rsidRPr="00FF3274">
        <w:rPr>
          <w:rFonts w:ascii="Helvetica" w:eastAsia="Times New Roman" w:hAnsi="Helvetica" w:cs="Helvetica"/>
          <w:color w:val="333333"/>
          <w:sz w:val="23"/>
          <w:szCs w:val="23"/>
        </w:rPr>
        <w:t xml:space="preserve">Local folklore describes the Assateague horses as survivors of a shipwreck off the Virginia coast. While this dramatic tale of struggle and survival is popular, there are no records yet that </w:t>
      </w:r>
      <w:proofErr w:type="spellStart"/>
      <w:r w:rsidRPr="00FF3274">
        <w:rPr>
          <w:rFonts w:ascii="Helvetica" w:eastAsia="Times New Roman" w:hAnsi="Helvetica" w:cs="Helvetica"/>
          <w:color w:val="333333"/>
          <w:sz w:val="23"/>
          <w:szCs w:val="23"/>
        </w:rPr>
        <w:t>conﬁrm</w:t>
      </w:r>
      <w:proofErr w:type="spellEnd"/>
      <w:r w:rsidRPr="00FF3274">
        <w:rPr>
          <w:rFonts w:ascii="Helvetica" w:eastAsia="Times New Roman" w:hAnsi="Helvetica" w:cs="Helvetica"/>
          <w:color w:val="333333"/>
          <w:sz w:val="23"/>
          <w:szCs w:val="23"/>
        </w:rPr>
        <w:t xml:space="preserve"> it.</w:t>
      </w:r>
    </w:p>
    <w:p w:rsidR="00FF3274" w:rsidRPr="00FF3274" w:rsidRDefault="00FF3274" w:rsidP="00FF3274">
      <w:pPr>
        <w:spacing w:line="342" w:lineRule="atLeast"/>
        <w:jc w:val="center"/>
        <w:rPr>
          <w:rFonts w:ascii="Helvetica" w:eastAsia="Times New Roman" w:hAnsi="Helvetica" w:cs="Helvetica"/>
          <w:color w:val="333333"/>
          <w:sz w:val="23"/>
          <w:szCs w:val="23"/>
        </w:rPr>
      </w:pPr>
      <w:r>
        <w:rPr>
          <w:rFonts w:ascii="Helvetica" w:eastAsia="Times New Roman" w:hAnsi="Helvetica" w:cs="Helvetica"/>
          <w:noProof/>
          <w:color w:val="333333"/>
          <w:sz w:val="23"/>
          <w:szCs w:val="23"/>
        </w:rPr>
        <w:lastRenderedPageBreak/>
        <w:drawing>
          <wp:inline distT="0" distB="0" distL="0" distR="0">
            <wp:extent cx="3249930" cy="1856105"/>
            <wp:effectExtent l="19050" t="0" r="7620" b="0"/>
            <wp:docPr id="2" name="Picture 2" descr="A photograph of a horse eating grass is show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photograph of a horse eating grass is shown. [2]"/>
                    <pic:cNvPicPr>
                      <a:picLocks noChangeAspect="1" noChangeArrowheads="1"/>
                    </pic:cNvPicPr>
                  </pic:nvPicPr>
                  <pic:blipFill>
                    <a:blip r:embed="rId5" cstate="print"/>
                    <a:srcRect/>
                    <a:stretch>
                      <a:fillRect/>
                    </a:stretch>
                  </pic:blipFill>
                  <pic:spPr bwMode="auto">
                    <a:xfrm>
                      <a:off x="0" y="0"/>
                      <a:ext cx="3249930" cy="1856105"/>
                    </a:xfrm>
                    <a:prstGeom prst="rect">
                      <a:avLst/>
                    </a:prstGeom>
                    <a:noFill/>
                    <a:ln w="9525">
                      <a:noFill/>
                      <a:miter lim="800000"/>
                      <a:headEnd/>
                      <a:tailEnd/>
                    </a:ln>
                  </pic:spPr>
                </pic:pic>
              </a:graphicData>
            </a:graphic>
          </wp:inline>
        </w:drawing>
      </w:r>
    </w:p>
    <w:p w:rsidR="00FF3274" w:rsidRPr="00FF3274" w:rsidRDefault="00FF3274" w:rsidP="00FF3274">
      <w:pPr>
        <w:spacing w:line="342" w:lineRule="atLeast"/>
        <w:rPr>
          <w:rFonts w:ascii="Helvetica" w:eastAsia="Times New Roman" w:hAnsi="Helvetica" w:cs="Helvetica"/>
          <w:color w:val="333333"/>
          <w:sz w:val="23"/>
          <w:szCs w:val="23"/>
        </w:rPr>
      </w:pPr>
    </w:p>
    <w:p w:rsidR="00FF3274" w:rsidRPr="00FF3274" w:rsidRDefault="00FF3274" w:rsidP="00FF3274">
      <w:pPr>
        <w:spacing w:after="143" w:line="342" w:lineRule="atLeast"/>
        <w:rPr>
          <w:rFonts w:ascii="Helvetica" w:eastAsia="Times New Roman" w:hAnsi="Helvetica" w:cs="Helvetica"/>
          <w:color w:val="333333"/>
          <w:sz w:val="23"/>
          <w:szCs w:val="23"/>
        </w:rPr>
      </w:pPr>
      <w:r w:rsidRPr="00FF3274">
        <w:rPr>
          <w:rFonts w:ascii="Helvetica" w:eastAsia="Times New Roman" w:hAnsi="Helvetica" w:cs="Helvetica"/>
          <w:b/>
          <w:bCs/>
          <w:color w:val="333333"/>
          <w:sz w:val="23"/>
          <w:szCs w:val="23"/>
        </w:rPr>
        <w:t xml:space="preserve">. . . </w:t>
      </w:r>
      <w:proofErr w:type="gramStart"/>
      <w:r w:rsidRPr="00FF3274">
        <w:rPr>
          <w:rFonts w:ascii="Helvetica" w:eastAsia="Times New Roman" w:hAnsi="Helvetica" w:cs="Helvetica"/>
          <w:b/>
          <w:bCs/>
          <w:color w:val="333333"/>
          <w:sz w:val="23"/>
          <w:szCs w:val="23"/>
        </w:rPr>
        <w:t>or</w:t>
      </w:r>
      <w:proofErr w:type="gramEnd"/>
      <w:r w:rsidRPr="00FF3274">
        <w:rPr>
          <w:rFonts w:ascii="Helvetica" w:eastAsia="Times New Roman" w:hAnsi="Helvetica" w:cs="Helvetica"/>
          <w:b/>
          <w:bCs/>
          <w:color w:val="333333"/>
          <w:sz w:val="23"/>
          <w:szCs w:val="23"/>
        </w:rPr>
        <w:t xml:space="preserve"> settlers' horses?</w:t>
      </w:r>
    </w:p>
    <w:p w:rsidR="00FF3274" w:rsidRPr="00FF3274" w:rsidRDefault="00FF3274" w:rsidP="00FF3274">
      <w:pPr>
        <w:spacing w:after="143" w:line="342" w:lineRule="atLeast"/>
        <w:rPr>
          <w:rFonts w:ascii="Helvetica" w:eastAsia="Times New Roman" w:hAnsi="Helvetica" w:cs="Helvetica"/>
          <w:color w:val="333333"/>
          <w:sz w:val="23"/>
          <w:szCs w:val="23"/>
        </w:rPr>
      </w:pPr>
      <w:r w:rsidRPr="00FF3274">
        <w:rPr>
          <w:rFonts w:ascii="Helvetica" w:eastAsia="Times New Roman" w:hAnsi="Helvetica" w:cs="Helvetica"/>
          <w:b/>
          <w:bCs/>
          <w:color w:val="FFFFFF"/>
          <w:sz w:val="17"/>
        </w:rPr>
        <w:t>4</w:t>
      </w:r>
      <w:r w:rsidRPr="00FF3274">
        <w:rPr>
          <w:rFonts w:ascii="Helvetica" w:eastAsia="Times New Roman" w:hAnsi="Helvetica" w:cs="Helvetica"/>
          <w:color w:val="333333"/>
          <w:sz w:val="23"/>
        </w:rPr>
        <w:t> </w:t>
      </w:r>
      <w:r w:rsidRPr="00FF3274">
        <w:rPr>
          <w:rFonts w:ascii="Helvetica" w:eastAsia="Times New Roman" w:hAnsi="Helvetica" w:cs="Helvetica"/>
          <w:color w:val="333333"/>
          <w:sz w:val="23"/>
          <w:szCs w:val="23"/>
        </w:rPr>
        <w:t>During the 17th century free-roaming horses, cows, sheep and pigs caused expensive crop damage to local farms. Farmers were required to pay taxes on all mainland livestock and fence them in.</w:t>
      </w:r>
    </w:p>
    <w:p w:rsidR="00FF3274" w:rsidRPr="00FF3274" w:rsidRDefault="00FF3274" w:rsidP="00FF3274">
      <w:pPr>
        <w:spacing w:after="143" w:line="342" w:lineRule="atLeast"/>
        <w:rPr>
          <w:rFonts w:ascii="Helvetica" w:eastAsia="Times New Roman" w:hAnsi="Helvetica" w:cs="Helvetica"/>
          <w:color w:val="333333"/>
          <w:sz w:val="23"/>
          <w:szCs w:val="23"/>
        </w:rPr>
      </w:pPr>
      <w:r w:rsidRPr="00FF3274">
        <w:rPr>
          <w:rFonts w:ascii="Helvetica" w:eastAsia="Times New Roman" w:hAnsi="Helvetica" w:cs="Helvetica"/>
          <w:b/>
          <w:bCs/>
          <w:color w:val="FFFFFF"/>
          <w:sz w:val="17"/>
        </w:rPr>
        <w:t>5</w:t>
      </w:r>
      <w:r w:rsidRPr="00FF3274">
        <w:rPr>
          <w:rFonts w:ascii="Helvetica" w:eastAsia="Times New Roman" w:hAnsi="Helvetica" w:cs="Helvetica"/>
          <w:color w:val="333333"/>
          <w:sz w:val="23"/>
        </w:rPr>
        <w:t> </w:t>
      </w:r>
      <w:r w:rsidRPr="00FF3274">
        <w:rPr>
          <w:rFonts w:ascii="Helvetica" w:eastAsia="Times New Roman" w:hAnsi="Helvetica" w:cs="Helvetica"/>
          <w:color w:val="333333"/>
          <w:sz w:val="23"/>
          <w:szCs w:val="23"/>
        </w:rPr>
        <w:t>Like people in the 21st century, these resourceful coastal residents looked for ways to avoid paying this tax. They turned to nearby Assateague Island with its abundance of food, shelter and a natural “corral” made of water to solve their problem.</w:t>
      </w:r>
    </w:p>
    <w:p w:rsidR="00FF3274" w:rsidRPr="00FF3274" w:rsidRDefault="00FF3274" w:rsidP="00FF3274">
      <w:pPr>
        <w:spacing w:after="143" w:line="342" w:lineRule="atLeast"/>
        <w:rPr>
          <w:rFonts w:ascii="Helvetica" w:eastAsia="Times New Roman" w:hAnsi="Helvetica" w:cs="Helvetica"/>
          <w:color w:val="333333"/>
          <w:sz w:val="23"/>
          <w:szCs w:val="23"/>
        </w:rPr>
      </w:pPr>
      <w:r w:rsidRPr="00FF3274">
        <w:rPr>
          <w:rFonts w:ascii="Helvetica" w:eastAsia="Times New Roman" w:hAnsi="Helvetica" w:cs="Helvetica"/>
          <w:b/>
          <w:bCs/>
          <w:color w:val="FFFFFF"/>
          <w:sz w:val="17"/>
        </w:rPr>
        <w:t>6</w:t>
      </w:r>
      <w:r w:rsidRPr="00FF3274">
        <w:rPr>
          <w:rFonts w:ascii="Helvetica" w:eastAsia="Times New Roman" w:hAnsi="Helvetica" w:cs="Helvetica"/>
          <w:color w:val="333333"/>
          <w:sz w:val="23"/>
        </w:rPr>
        <w:t> </w:t>
      </w:r>
      <w:r w:rsidRPr="00FF3274">
        <w:rPr>
          <w:rFonts w:ascii="Helvetica" w:eastAsia="Times New Roman" w:hAnsi="Helvetica" w:cs="Helvetica"/>
          <w:color w:val="333333"/>
          <w:sz w:val="23"/>
          <w:szCs w:val="23"/>
        </w:rPr>
        <w:t>It is likely that modern Assateague horses are descendants of those hardy animals turned loose on the island to graze tax-free.</w:t>
      </w:r>
    </w:p>
    <w:p w:rsidR="00FF3274" w:rsidRPr="00FF3274" w:rsidRDefault="00FF3274" w:rsidP="00FF3274">
      <w:pPr>
        <w:spacing w:after="143" w:line="342" w:lineRule="atLeast"/>
        <w:rPr>
          <w:rFonts w:ascii="Helvetica" w:eastAsia="Times New Roman" w:hAnsi="Helvetica" w:cs="Helvetica"/>
          <w:color w:val="333333"/>
          <w:sz w:val="23"/>
          <w:szCs w:val="23"/>
        </w:rPr>
      </w:pPr>
      <w:r w:rsidRPr="00FF3274">
        <w:rPr>
          <w:rFonts w:ascii="Helvetica" w:eastAsia="Times New Roman" w:hAnsi="Helvetica" w:cs="Helvetica"/>
          <w:b/>
          <w:bCs/>
          <w:color w:val="333333"/>
          <w:sz w:val="23"/>
          <w:szCs w:val="23"/>
        </w:rPr>
        <w:t>Living the wild life in Maryland</w:t>
      </w:r>
    </w:p>
    <w:p w:rsidR="00FF3274" w:rsidRPr="00FF3274" w:rsidRDefault="00FF3274" w:rsidP="00FF3274">
      <w:pPr>
        <w:spacing w:after="143" w:line="342" w:lineRule="atLeast"/>
        <w:rPr>
          <w:rFonts w:ascii="Helvetica" w:eastAsia="Times New Roman" w:hAnsi="Helvetica" w:cs="Helvetica"/>
          <w:color w:val="333333"/>
          <w:sz w:val="23"/>
          <w:szCs w:val="23"/>
        </w:rPr>
      </w:pPr>
      <w:r w:rsidRPr="00FF3274">
        <w:rPr>
          <w:rFonts w:ascii="Helvetica" w:eastAsia="Times New Roman" w:hAnsi="Helvetica" w:cs="Helvetica"/>
          <w:b/>
          <w:bCs/>
          <w:color w:val="FFFFFF"/>
          <w:sz w:val="17"/>
        </w:rPr>
        <w:t>7</w:t>
      </w:r>
      <w:r w:rsidRPr="00FF3274">
        <w:rPr>
          <w:rFonts w:ascii="Helvetica" w:eastAsia="Times New Roman" w:hAnsi="Helvetica" w:cs="Helvetica"/>
          <w:color w:val="333333"/>
          <w:sz w:val="23"/>
        </w:rPr>
        <w:t> </w:t>
      </w:r>
      <w:proofErr w:type="spellStart"/>
      <w:r w:rsidRPr="00FF3274">
        <w:rPr>
          <w:rFonts w:ascii="Helvetica" w:eastAsia="Times New Roman" w:hAnsi="Helvetica" w:cs="Helvetica"/>
          <w:color w:val="333333"/>
          <w:sz w:val="23"/>
          <w:szCs w:val="23"/>
        </w:rPr>
        <w:t>Assateague’s</w:t>
      </w:r>
      <w:proofErr w:type="spellEnd"/>
      <w:r w:rsidRPr="00FF3274">
        <w:rPr>
          <w:rFonts w:ascii="Helvetica" w:eastAsia="Times New Roman" w:hAnsi="Helvetica" w:cs="Helvetica"/>
          <w:color w:val="333333"/>
          <w:sz w:val="23"/>
          <w:szCs w:val="23"/>
        </w:rPr>
        <w:t xml:space="preserve"> horses are uniquely adapted to survive on a barrier island. How do they do it?</w:t>
      </w:r>
    </w:p>
    <w:p w:rsidR="00FF3274" w:rsidRPr="00FF3274" w:rsidRDefault="00FF3274" w:rsidP="00FF3274">
      <w:pPr>
        <w:spacing w:after="143" w:line="342" w:lineRule="atLeast"/>
        <w:rPr>
          <w:rFonts w:ascii="Helvetica" w:eastAsia="Times New Roman" w:hAnsi="Helvetica" w:cs="Helvetica"/>
          <w:color w:val="333333"/>
          <w:sz w:val="23"/>
          <w:szCs w:val="23"/>
        </w:rPr>
      </w:pPr>
      <w:r w:rsidRPr="00FF3274">
        <w:rPr>
          <w:rFonts w:ascii="Helvetica" w:eastAsia="Times New Roman" w:hAnsi="Helvetica" w:cs="Helvetica"/>
          <w:b/>
          <w:bCs/>
          <w:color w:val="333333"/>
          <w:sz w:val="23"/>
          <w:szCs w:val="23"/>
        </w:rPr>
        <w:t>What do they eat?</w:t>
      </w:r>
    </w:p>
    <w:p w:rsidR="00FF3274" w:rsidRPr="00FF3274" w:rsidRDefault="00FF3274" w:rsidP="00FF3274">
      <w:pPr>
        <w:spacing w:after="143" w:line="342" w:lineRule="atLeast"/>
        <w:rPr>
          <w:rFonts w:ascii="Helvetica" w:eastAsia="Times New Roman" w:hAnsi="Helvetica" w:cs="Helvetica"/>
          <w:color w:val="333333"/>
          <w:sz w:val="23"/>
          <w:szCs w:val="23"/>
        </w:rPr>
      </w:pPr>
      <w:r w:rsidRPr="00FF3274">
        <w:rPr>
          <w:rFonts w:ascii="Helvetica" w:eastAsia="Times New Roman" w:hAnsi="Helvetica" w:cs="Helvetica"/>
          <w:b/>
          <w:bCs/>
          <w:color w:val="FFFFFF"/>
          <w:sz w:val="17"/>
        </w:rPr>
        <w:t>8</w:t>
      </w:r>
      <w:r w:rsidRPr="00FF3274">
        <w:rPr>
          <w:rFonts w:ascii="Helvetica" w:eastAsia="Times New Roman" w:hAnsi="Helvetica" w:cs="Helvetica"/>
          <w:color w:val="333333"/>
          <w:sz w:val="23"/>
        </w:rPr>
        <w:t> </w:t>
      </w:r>
      <w:r w:rsidRPr="00FF3274">
        <w:rPr>
          <w:rFonts w:ascii="Helvetica" w:eastAsia="Times New Roman" w:hAnsi="Helvetica" w:cs="Helvetica"/>
          <w:color w:val="333333"/>
          <w:sz w:val="23"/>
          <w:szCs w:val="23"/>
        </w:rPr>
        <w:t xml:space="preserve">The horses spend most of their time grazing on abundant but nutrient-poor </w:t>
      </w:r>
      <w:proofErr w:type="spellStart"/>
      <w:r w:rsidRPr="00FF3274">
        <w:rPr>
          <w:rFonts w:ascii="Helvetica" w:eastAsia="Times New Roman" w:hAnsi="Helvetica" w:cs="Helvetica"/>
          <w:color w:val="333333"/>
          <w:sz w:val="23"/>
          <w:szCs w:val="23"/>
        </w:rPr>
        <w:t>saltmarsh</w:t>
      </w:r>
      <w:proofErr w:type="spellEnd"/>
      <w:r w:rsidRPr="00FF3274">
        <w:rPr>
          <w:rFonts w:ascii="Helvetica" w:eastAsia="Times New Roman" w:hAnsi="Helvetica" w:cs="Helvetica"/>
          <w:color w:val="333333"/>
          <w:sz w:val="23"/>
          <w:szCs w:val="23"/>
        </w:rPr>
        <w:t xml:space="preserve"> </w:t>
      </w:r>
      <w:proofErr w:type="spellStart"/>
      <w:r w:rsidRPr="00FF3274">
        <w:rPr>
          <w:rFonts w:ascii="Helvetica" w:eastAsia="Times New Roman" w:hAnsi="Helvetica" w:cs="Helvetica"/>
          <w:color w:val="333333"/>
          <w:sz w:val="23"/>
          <w:szCs w:val="23"/>
        </w:rPr>
        <w:t>cordgrass</w:t>
      </w:r>
      <w:proofErr w:type="spellEnd"/>
      <w:r w:rsidRPr="00FF3274">
        <w:rPr>
          <w:rFonts w:ascii="Helvetica" w:eastAsia="Times New Roman" w:hAnsi="Helvetica" w:cs="Helvetica"/>
          <w:color w:val="333333"/>
          <w:sz w:val="23"/>
          <w:szCs w:val="23"/>
        </w:rPr>
        <w:t xml:space="preserve">, </w:t>
      </w:r>
      <w:proofErr w:type="spellStart"/>
      <w:r w:rsidRPr="00FF3274">
        <w:rPr>
          <w:rFonts w:ascii="Helvetica" w:eastAsia="Times New Roman" w:hAnsi="Helvetica" w:cs="Helvetica"/>
          <w:color w:val="333333"/>
          <w:sz w:val="23"/>
          <w:szCs w:val="23"/>
        </w:rPr>
        <w:t>saltmeadow</w:t>
      </w:r>
      <w:proofErr w:type="spellEnd"/>
      <w:r w:rsidRPr="00FF3274">
        <w:rPr>
          <w:rFonts w:ascii="Helvetica" w:eastAsia="Times New Roman" w:hAnsi="Helvetica" w:cs="Helvetica"/>
          <w:color w:val="333333"/>
          <w:sz w:val="23"/>
          <w:szCs w:val="23"/>
        </w:rPr>
        <w:t xml:space="preserve"> hay and beach grass. The horses’ short stature is a result of hundreds of years of adaptation to this low quality diet. Genetically they are considered horses, even though they are now pony size.</w:t>
      </w:r>
    </w:p>
    <w:p w:rsidR="00FF3274" w:rsidRPr="00FF3274" w:rsidRDefault="00FF3274" w:rsidP="00FF3274">
      <w:pPr>
        <w:spacing w:after="143" w:line="342" w:lineRule="atLeast"/>
        <w:rPr>
          <w:rFonts w:ascii="Helvetica" w:eastAsia="Times New Roman" w:hAnsi="Helvetica" w:cs="Helvetica"/>
          <w:color w:val="333333"/>
          <w:sz w:val="23"/>
          <w:szCs w:val="23"/>
        </w:rPr>
      </w:pPr>
      <w:r w:rsidRPr="00FF3274">
        <w:rPr>
          <w:rFonts w:ascii="Helvetica" w:eastAsia="Times New Roman" w:hAnsi="Helvetica" w:cs="Helvetica"/>
          <w:b/>
          <w:bCs/>
          <w:color w:val="FFFFFF"/>
          <w:sz w:val="17"/>
        </w:rPr>
        <w:t>9</w:t>
      </w:r>
      <w:r w:rsidRPr="00FF3274">
        <w:rPr>
          <w:rFonts w:ascii="Helvetica" w:eastAsia="Times New Roman" w:hAnsi="Helvetica" w:cs="Helvetica"/>
          <w:color w:val="333333"/>
          <w:sz w:val="23"/>
        </w:rPr>
        <w:t> </w:t>
      </w:r>
      <w:r w:rsidRPr="00FF3274">
        <w:rPr>
          <w:rFonts w:ascii="Helvetica" w:eastAsia="Times New Roman" w:hAnsi="Helvetica" w:cs="Helvetica"/>
          <w:color w:val="333333"/>
          <w:sz w:val="23"/>
          <w:szCs w:val="23"/>
        </w:rPr>
        <w:t>The Assateague horses drink over twice the amount of water that domesticated horses will due to their salty food supply. All that drinking combined with a high salt diet contributes to their bloated appearance.</w:t>
      </w:r>
    </w:p>
    <w:p w:rsidR="00FF3274" w:rsidRPr="00FF3274" w:rsidRDefault="00FF3274" w:rsidP="00FF3274">
      <w:pPr>
        <w:spacing w:after="143" w:line="342" w:lineRule="atLeast"/>
        <w:rPr>
          <w:rFonts w:ascii="Helvetica" w:eastAsia="Times New Roman" w:hAnsi="Helvetica" w:cs="Helvetica"/>
          <w:color w:val="333333"/>
          <w:sz w:val="23"/>
          <w:szCs w:val="23"/>
        </w:rPr>
      </w:pPr>
      <w:r w:rsidRPr="00FF3274">
        <w:rPr>
          <w:rFonts w:ascii="Helvetica" w:eastAsia="Times New Roman" w:hAnsi="Helvetica" w:cs="Helvetica"/>
          <w:b/>
          <w:bCs/>
          <w:color w:val="333333"/>
          <w:sz w:val="23"/>
          <w:szCs w:val="23"/>
        </w:rPr>
        <w:t>Where do they live throughout the year?</w:t>
      </w:r>
    </w:p>
    <w:p w:rsidR="00FF3274" w:rsidRPr="00FF3274" w:rsidRDefault="00FF3274" w:rsidP="00FF3274">
      <w:pPr>
        <w:spacing w:after="143" w:line="342" w:lineRule="atLeast"/>
        <w:rPr>
          <w:rFonts w:ascii="Helvetica" w:eastAsia="Times New Roman" w:hAnsi="Helvetica" w:cs="Helvetica"/>
          <w:color w:val="333333"/>
          <w:sz w:val="23"/>
          <w:szCs w:val="23"/>
        </w:rPr>
      </w:pPr>
      <w:r w:rsidRPr="00FF3274">
        <w:rPr>
          <w:rFonts w:ascii="Helvetica" w:eastAsia="Times New Roman" w:hAnsi="Helvetica" w:cs="Helvetica"/>
          <w:b/>
          <w:bCs/>
          <w:color w:val="FFFFFF"/>
          <w:sz w:val="17"/>
        </w:rPr>
        <w:t>10</w:t>
      </w:r>
      <w:r w:rsidRPr="00FF3274">
        <w:rPr>
          <w:rFonts w:ascii="Helvetica" w:eastAsia="Times New Roman" w:hAnsi="Helvetica" w:cs="Helvetica"/>
          <w:color w:val="333333"/>
          <w:sz w:val="23"/>
        </w:rPr>
        <w:t> </w:t>
      </w:r>
      <w:r w:rsidRPr="00FF3274">
        <w:rPr>
          <w:rFonts w:ascii="Helvetica" w:eastAsia="Times New Roman" w:hAnsi="Helvetica" w:cs="Helvetica"/>
          <w:color w:val="333333"/>
          <w:sz w:val="23"/>
          <w:szCs w:val="23"/>
        </w:rPr>
        <w:t xml:space="preserve">Spring brings cool, rainy weather and fresh plant growth to the island. Many of the horses live in the marshes close to their best food sources. Foals are usually born in late spring </w:t>
      </w:r>
      <w:r w:rsidRPr="00FF3274">
        <w:rPr>
          <w:rFonts w:ascii="Helvetica" w:eastAsia="Times New Roman" w:hAnsi="Helvetica" w:cs="Helvetica"/>
          <w:color w:val="333333"/>
          <w:sz w:val="23"/>
          <w:szCs w:val="23"/>
        </w:rPr>
        <w:lastRenderedPageBreak/>
        <w:t>and live with their mothers in a family group called a “band.” Each band is usually made up of 2–10 mares, their offspring, and a stallion.</w:t>
      </w:r>
    </w:p>
    <w:p w:rsidR="00FF3274" w:rsidRPr="00FF3274" w:rsidRDefault="00FF3274" w:rsidP="00FF3274">
      <w:pPr>
        <w:spacing w:after="143" w:line="342" w:lineRule="atLeast"/>
        <w:rPr>
          <w:rFonts w:ascii="Helvetica" w:eastAsia="Times New Roman" w:hAnsi="Helvetica" w:cs="Helvetica"/>
          <w:color w:val="333333"/>
          <w:sz w:val="23"/>
          <w:szCs w:val="23"/>
        </w:rPr>
      </w:pPr>
      <w:r w:rsidRPr="00FF3274">
        <w:rPr>
          <w:rFonts w:ascii="Helvetica" w:eastAsia="Times New Roman" w:hAnsi="Helvetica" w:cs="Helvetica"/>
          <w:b/>
          <w:bCs/>
          <w:color w:val="FFFFFF"/>
          <w:sz w:val="17"/>
        </w:rPr>
        <w:t>11</w:t>
      </w:r>
      <w:r w:rsidRPr="00FF3274">
        <w:rPr>
          <w:rFonts w:ascii="Helvetica" w:eastAsia="Times New Roman" w:hAnsi="Helvetica" w:cs="Helvetica"/>
          <w:color w:val="333333"/>
          <w:sz w:val="23"/>
        </w:rPr>
        <w:t> </w:t>
      </w:r>
      <w:r w:rsidRPr="00FF3274">
        <w:rPr>
          <w:rFonts w:ascii="Helvetica" w:eastAsia="Times New Roman" w:hAnsi="Helvetica" w:cs="Helvetica"/>
          <w:color w:val="333333"/>
          <w:sz w:val="23"/>
          <w:szCs w:val="23"/>
        </w:rPr>
        <w:t xml:space="preserve">Hot, humid, and full of insects, summer brings a new set of challenges. The horses escape the mosquitoes and </w:t>
      </w:r>
      <w:proofErr w:type="spellStart"/>
      <w:r w:rsidRPr="00FF3274">
        <w:rPr>
          <w:rFonts w:ascii="Helvetica" w:eastAsia="Times New Roman" w:hAnsi="Helvetica" w:cs="Helvetica"/>
          <w:color w:val="333333"/>
          <w:sz w:val="23"/>
          <w:szCs w:val="23"/>
        </w:rPr>
        <w:t>ﬂies</w:t>
      </w:r>
      <w:proofErr w:type="spellEnd"/>
      <w:r w:rsidRPr="00FF3274">
        <w:rPr>
          <w:rFonts w:ascii="Helvetica" w:eastAsia="Times New Roman" w:hAnsi="Helvetica" w:cs="Helvetica"/>
          <w:color w:val="333333"/>
          <w:sz w:val="23"/>
          <w:szCs w:val="23"/>
        </w:rPr>
        <w:t xml:space="preserve"> of the marsh by spending more time on the beach and in the surf, letting the refreshing ocean breezes carry away airborne pests. Cooler fall weather and fewer insects allow the bands to move from the beaches back to the marshes and their abundant grasses.</w:t>
      </w:r>
    </w:p>
    <w:p w:rsidR="00FF3274" w:rsidRPr="00FF3274" w:rsidRDefault="00FF3274" w:rsidP="00FF3274">
      <w:pPr>
        <w:spacing w:after="143" w:line="342" w:lineRule="atLeast"/>
        <w:rPr>
          <w:rFonts w:ascii="Helvetica" w:eastAsia="Times New Roman" w:hAnsi="Helvetica" w:cs="Helvetica"/>
          <w:color w:val="333333"/>
          <w:sz w:val="23"/>
          <w:szCs w:val="23"/>
        </w:rPr>
      </w:pPr>
      <w:r w:rsidRPr="00FF3274">
        <w:rPr>
          <w:rFonts w:ascii="Helvetica" w:eastAsia="Times New Roman" w:hAnsi="Helvetica" w:cs="Helvetica"/>
          <w:b/>
          <w:bCs/>
          <w:color w:val="FFFFFF"/>
          <w:sz w:val="17"/>
        </w:rPr>
        <w:t>12</w:t>
      </w:r>
      <w:r w:rsidRPr="00FF3274">
        <w:rPr>
          <w:rFonts w:ascii="Helvetica" w:eastAsia="Times New Roman" w:hAnsi="Helvetica" w:cs="Helvetica"/>
          <w:color w:val="333333"/>
          <w:sz w:val="23"/>
        </w:rPr>
        <w:t> </w:t>
      </w:r>
      <w:r w:rsidRPr="00FF3274">
        <w:rPr>
          <w:rFonts w:ascii="Helvetica" w:eastAsia="Times New Roman" w:hAnsi="Helvetica" w:cs="Helvetica"/>
          <w:color w:val="333333"/>
          <w:sz w:val="23"/>
          <w:szCs w:val="23"/>
        </w:rPr>
        <w:t>The horses prefer to browse in shrub thickets during the damp, chilly, winter season. Their thick, furry coats will protect them from ferocious winter winds and the occasional snowstorm.</w:t>
      </w:r>
    </w:p>
    <w:p w:rsidR="00FF3274" w:rsidRPr="00FF3274" w:rsidRDefault="00FF3274" w:rsidP="00FF3274">
      <w:pPr>
        <w:spacing w:after="143" w:line="342" w:lineRule="atLeast"/>
        <w:rPr>
          <w:rFonts w:ascii="Helvetica" w:eastAsia="Times New Roman" w:hAnsi="Helvetica" w:cs="Helvetica"/>
          <w:color w:val="333333"/>
          <w:sz w:val="23"/>
          <w:szCs w:val="23"/>
        </w:rPr>
      </w:pPr>
      <w:r w:rsidRPr="00FF3274">
        <w:rPr>
          <w:rFonts w:ascii="Helvetica" w:eastAsia="Times New Roman" w:hAnsi="Helvetica" w:cs="Helvetica"/>
          <w:b/>
          <w:bCs/>
          <w:color w:val="333333"/>
          <w:sz w:val="23"/>
          <w:szCs w:val="23"/>
        </w:rPr>
        <w:t>Do they receive veterinary care?</w:t>
      </w:r>
    </w:p>
    <w:p w:rsidR="00FF3274" w:rsidRPr="00FF3274" w:rsidRDefault="00FF3274" w:rsidP="00FF3274">
      <w:pPr>
        <w:spacing w:after="143" w:line="342" w:lineRule="atLeast"/>
        <w:rPr>
          <w:rFonts w:ascii="Helvetica" w:eastAsia="Times New Roman" w:hAnsi="Helvetica" w:cs="Helvetica"/>
          <w:color w:val="333333"/>
          <w:sz w:val="23"/>
          <w:szCs w:val="23"/>
        </w:rPr>
      </w:pPr>
      <w:r w:rsidRPr="00FF3274">
        <w:rPr>
          <w:rFonts w:ascii="Helvetica" w:eastAsia="Times New Roman" w:hAnsi="Helvetica" w:cs="Helvetica"/>
          <w:b/>
          <w:bCs/>
          <w:color w:val="FFFFFF"/>
          <w:sz w:val="17"/>
        </w:rPr>
        <w:t>13</w:t>
      </w:r>
      <w:r w:rsidRPr="00FF3274">
        <w:rPr>
          <w:rFonts w:ascii="Helvetica" w:eastAsia="Times New Roman" w:hAnsi="Helvetica" w:cs="Helvetica"/>
          <w:color w:val="333333"/>
          <w:sz w:val="23"/>
        </w:rPr>
        <w:t> </w:t>
      </w:r>
      <w:r w:rsidRPr="00FF3274">
        <w:rPr>
          <w:rFonts w:ascii="Helvetica" w:eastAsia="Times New Roman" w:hAnsi="Helvetica" w:cs="Helvetica"/>
          <w:color w:val="333333"/>
          <w:sz w:val="23"/>
          <w:szCs w:val="23"/>
        </w:rPr>
        <w:t>While action may be taken to end the suffering of a gravely ill, seriously injured, or dying horse, no measures are taken to prolong the lives of Maryland’s wild horses. As with other species of Assateague wildlife, horses that are sick or weak do not survive. This helps maintain a hardy, healthy population of wild horses.</w:t>
      </w:r>
    </w:p>
    <w:p w:rsidR="00FF3274" w:rsidRPr="00FF3274" w:rsidRDefault="00FF3274" w:rsidP="00FF3274">
      <w:pPr>
        <w:spacing w:after="143" w:line="342" w:lineRule="atLeast"/>
        <w:rPr>
          <w:rFonts w:ascii="Helvetica" w:eastAsia="Times New Roman" w:hAnsi="Helvetica" w:cs="Helvetica"/>
          <w:color w:val="333333"/>
          <w:sz w:val="23"/>
          <w:szCs w:val="23"/>
        </w:rPr>
      </w:pPr>
      <w:r w:rsidRPr="00FF3274">
        <w:rPr>
          <w:rFonts w:ascii="Helvetica" w:eastAsia="Times New Roman" w:hAnsi="Helvetica" w:cs="Helvetica"/>
          <w:b/>
          <w:bCs/>
          <w:color w:val="FFFFFF"/>
          <w:sz w:val="17"/>
        </w:rPr>
        <w:t>14</w:t>
      </w:r>
      <w:r w:rsidRPr="00FF3274">
        <w:rPr>
          <w:rFonts w:ascii="Helvetica" w:eastAsia="Times New Roman" w:hAnsi="Helvetica" w:cs="Helvetica"/>
          <w:color w:val="333333"/>
          <w:sz w:val="23"/>
        </w:rPr>
        <w:t> </w:t>
      </w:r>
      <w:r w:rsidRPr="00FF3274">
        <w:rPr>
          <w:rFonts w:ascii="Helvetica" w:eastAsia="Times New Roman" w:hAnsi="Helvetica" w:cs="Helvetica"/>
          <w:color w:val="333333"/>
          <w:sz w:val="23"/>
          <w:szCs w:val="23"/>
        </w:rPr>
        <w:t>Virginia’s horses are privately owned by the Chincoteague Volunteer Fire Department and receive some veterinary care.</w:t>
      </w:r>
    </w:p>
    <w:p w:rsidR="00FF3274" w:rsidRPr="00FF3274" w:rsidRDefault="00FF3274" w:rsidP="00FF3274">
      <w:pPr>
        <w:spacing w:after="143" w:line="342" w:lineRule="atLeast"/>
        <w:rPr>
          <w:rFonts w:ascii="Helvetica" w:eastAsia="Times New Roman" w:hAnsi="Helvetica" w:cs="Helvetica"/>
          <w:color w:val="333333"/>
          <w:sz w:val="23"/>
          <w:szCs w:val="23"/>
        </w:rPr>
      </w:pPr>
      <w:r w:rsidRPr="00FF3274">
        <w:rPr>
          <w:rFonts w:ascii="Helvetica" w:eastAsia="Times New Roman" w:hAnsi="Helvetica" w:cs="Helvetica"/>
          <w:b/>
          <w:bCs/>
          <w:color w:val="333333"/>
          <w:sz w:val="23"/>
          <w:szCs w:val="23"/>
        </w:rPr>
        <w:t>Where can you see the wild horses?</w:t>
      </w:r>
    </w:p>
    <w:p w:rsidR="00FF3274" w:rsidRPr="00FF3274" w:rsidRDefault="00FF3274" w:rsidP="00FF3274">
      <w:pPr>
        <w:spacing w:after="143" w:line="342" w:lineRule="atLeast"/>
        <w:rPr>
          <w:rFonts w:ascii="Helvetica" w:eastAsia="Times New Roman" w:hAnsi="Helvetica" w:cs="Helvetica"/>
          <w:color w:val="333333"/>
          <w:sz w:val="23"/>
          <w:szCs w:val="23"/>
        </w:rPr>
      </w:pPr>
      <w:r w:rsidRPr="00FF3274">
        <w:rPr>
          <w:rFonts w:ascii="Helvetica" w:eastAsia="Times New Roman" w:hAnsi="Helvetica" w:cs="Helvetica"/>
          <w:b/>
          <w:bCs/>
          <w:color w:val="333333"/>
          <w:sz w:val="23"/>
          <w:szCs w:val="23"/>
        </w:rPr>
        <w:t>In Maryland</w:t>
      </w:r>
    </w:p>
    <w:p w:rsidR="00FF3274" w:rsidRPr="00FF3274" w:rsidRDefault="00FF3274" w:rsidP="00FF3274">
      <w:pPr>
        <w:spacing w:after="143" w:line="342" w:lineRule="atLeast"/>
        <w:rPr>
          <w:rFonts w:ascii="Helvetica" w:eastAsia="Times New Roman" w:hAnsi="Helvetica" w:cs="Helvetica"/>
          <w:color w:val="333333"/>
          <w:sz w:val="23"/>
          <w:szCs w:val="23"/>
        </w:rPr>
      </w:pPr>
      <w:r w:rsidRPr="00FF3274">
        <w:rPr>
          <w:rFonts w:ascii="Helvetica" w:eastAsia="Times New Roman" w:hAnsi="Helvetica" w:cs="Helvetica"/>
          <w:b/>
          <w:bCs/>
          <w:color w:val="FFFFFF"/>
          <w:sz w:val="17"/>
        </w:rPr>
        <w:t>15</w:t>
      </w:r>
      <w:r w:rsidRPr="00FF3274">
        <w:rPr>
          <w:rFonts w:ascii="Helvetica" w:eastAsia="Times New Roman" w:hAnsi="Helvetica" w:cs="Helvetica"/>
          <w:color w:val="333333"/>
          <w:sz w:val="23"/>
        </w:rPr>
        <w:t> </w:t>
      </w:r>
      <w:r w:rsidRPr="00FF3274">
        <w:rPr>
          <w:rFonts w:ascii="Helvetica" w:eastAsia="Times New Roman" w:hAnsi="Helvetica" w:cs="Helvetica"/>
          <w:color w:val="333333"/>
          <w:sz w:val="23"/>
          <w:szCs w:val="23"/>
        </w:rPr>
        <w:t>Maryland’s horses are owned and managed by the National Park Service. They are free-roaming wildlife and could be anywhere in the park. During the summer months many bands can be found on the beach. You can often see the horses and other wildlife by driving slowly along park roads. Protect island habitat by parking only in designated parking areas. The “Life of the Forest” and “Life of the Marsh” trails are good places to look, especially during spring, fall and winter seasons.</w:t>
      </w:r>
    </w:p>
    <w:p w:rsidR="00FF3274" w:rsidRPr="00FF3274" w:rsidRDefault="00FF3274" w:rsidP="00FF3274">
      <w:pPr>
        <w:spacing w:after="143" w:line="342" w:lineRule="atLeast"/>
        <w:rPr>
          <w:rFonts w:ascii="Helvetica" w:eastAsia="Times New Roman" w:hAnsi="Helvetica" w:cs="Helvetica"/>
          <w:color w:val="333333"/>
          <w:sz w:val="23"/>
          <w:szCs w:val="23"/>
        </w:rPr>
      </w:pPr>
      <w:r w:rsidRPr="00FF3274">
        <w:rPr>
          <w:rFonts w:ascii="Helvetica" w:eastAsia="Times New Roman" w:hAnsi="Helvetica" w:cs="Helvetica"/>
          <w:b/>
          <w:bCs/>
          <w:color w:val="FFFFFF"/>
          <w:sz w:val="17"/>
        </w:rPr>
        <w:t>16</w:t>
      </w:r>
      <w:r w:rsidRPr="00FF3274">
        <w:rPr>
          <w:rFonts w:ascii="Helvetica" w:eastAsia="Times New Roman" w:hAnsi="Helvetica" w:cs="Helvetica"/>
          <w:color w:val="333333"/>
          <w:sz w:val="23"/>
        </w:rPr>
        <w:t> </w:t>
      </w:r>
      <w:r w:rsidRPr="00FF3274">
        <w:rPr>
          <w:rFonts w:ascii="Helvetica" w:eastAsia="Times New Roman" w:hAnsi="Helvetica" w:cs="Helvetica"/>
          <w:i/>
          <w:iCs/>
          <w:color w:val="333333"/>
          <w:sz w:val="23"/>
          <w:szCs w:val="23"/>
        </w:rPr>
        <w:t>Do not feed or pet the horses. Horses that learn to come up to the road are hit and killed by cars.</w:t>
      </w:r>
    </w:p>
    <w:p w:rsidR="00FF3274" w:rsidRPr="00FF3274" w:rsidRDefault="00FF3274" w:rsidP="00FF3274">
      <w:pPr>
        <w:spacing w:after="143" w:line="342" w:lineRule="atLeast"/>
        <w:rPr>
          <w:rFonts w:ascii="Helvetica" w:eastAsia="Times New Roman" w:hAnsi="Helvetica" w:cs="Helvetica"/>
          <w:color w:val="333333"/>
          <w:sz w:val="23"/>
          <w:szCs w:val="23"/>
        </w:rPr>
      </w:pPr>
      <w:r w:rsidRPr="00FF3274">
        <w:rPr>
          <w:rFonts w:ascii="Helvetica" w:eastAsia="Times New Roman" w:hAnsi="Helvetica" w:cs="Helvetica"/>
          <w:b/>
          <w:bCs/>
          <w:color w:val="333333"/>
          <w:sz w:val="23"/>
          <w:szCs w:val="23"/>
        </w:rPr>
        <w:t>In Virginia</w:t>
      </w:r>
    </w:p>
    <w:p w:rsidR="00FF3274" w:rsidRPr="00FF3274" w:rsidRDefault="00FF3274" w:rsidP="00FF3274">
      <w:pPr>
        <w:spacing w:after="143" w:line="342" w:lineRule="atLeast"/>
        <w:rPr>
          <w:rFonts w:ascii="Helvetica" w:eastAsia="Times New Roman" w:hAnsi="Helvetica" w:cs="Helvetica"/>
          <w:color w:val="333333"/>
          <w:sz w:val="23"/>
          <w:szCs w:val="23"/>
        </w:rPr>
      </w:pPr>
      <w:r w:rsidRPr="00FF3274">
        <w:rPr>
          <w:rFonts w:ascii="Helvetica" w:eastAsia="Times New Roman" w:hAnsi="Helvetica" w:cs="Helvetica"/>
          <w:b/>
          <w:bCs/>
          <w:color w:val="FFFFFF"/>
          <w:sz w:val="17"/>
        </w:rPr>
        <w:t>17</w:t>
      </w:r>
      <w:r w:rsidRPr="00FF3274">
        <w:rPr>
          <w:rFonts w:ascii="Helvetica" w:eastAsia="Times New Roman" w:hAnsi="Helvetica" w:cs="Helvetica"/>
          <w:color w:val="333333"/>
          <w:sz w:val="23"/>
        </w:rPr>
        <w:t> </w:t>
      </w:r>
      <w:r w:rsidRPr="00FF3274">
        <w:rPr>
          <w:rFonts w:ascii="Helvetica" w:eastAsia="Times New Roman" w:hAnsi="Helvetica" w:cs="Helvetica"/>
          <w:color w:val="333333"/>
          <w:sz w:val="23"/>
          <w:szCs w:val="23"/>
        </w:rPr>
        <w:t>Virginia’s horses are privately owned by the Chincoteague Volunteer Fire Department and are fenced in large enclosures.</w:t>
      </w:r>
    </w:p>
    <w:p w:rsidR="00FF3274" w:rsidRPr="00FF3274" w:rsidRDefault="00FF3274" w:rsidP="00FF3274">
      <w:pPr>
        <w:spacing w:after="143" w:line="342" w:lineRule="atLeast"/>
        <w:rPr>
          <w:rFonts w:ascii="Helvetica" w:eastAsia="Times New Roman" w:hAnsi="Helvetica" w:cs="Helvetica"/>
          <w:color w:val="333333"/>
          <w:sz w:val="23"/>
          <w:szCs w:val="23"/>
        </w:rPr>
      </w:pPr>
      <w:r w:rsidRPr="00FF3274">
        <w:rPr>
          <w:rFonts w:ascii="Helvetica" w:eastAsia="Times New Roman" w:hAnsi="Helvetica" w:cs="Helvetica"/>
          <w:b/>
          <w:bCs/>
          <w:color w:val="FFFFFF"/>
          <w:sz w:val="17"/>
        </w:rPr>
        <w:t>18</w:t>
      </w:r>
      <w:r w:rsidRPr="00FF3274">
        <w:rPr>
          <w:rFonts w:ascii="Helvetica" w:eastAsia="Times New Roman" w:hAnsi="Helvetica" w:cs="Helvetica"/>
          <w:color w:val="333333"/>
          <w:sz w:val="23"/>
        </w:rPr>
        <w:t> </w:t>
      </w:r>
      <w:r w:rsidRPr="00FF3274">
        <w:rPr>
          <w:rFonts w:ascii="Helvetica" w:eastAsia="Times New Roman" w:hAnsi="Helvetica" w:cs="Helvetica"/>
          <w:color w:val="333333"/>
          <w:sz w:val="23"/>
          <w:szCs w:val="23"/>
        </w:rPr>
        <w:t>Look for the horses in the marshes along Beach Road and from the observation platform on the Woodland Trail.</w:t>
      </w:r>
    </w:p>
    <w:p w:rsidR="00FF3274" w:rsidRPr="00FF3274" w:rsidRDefault="00FF3274" w:rsidP="00FF3274">
      <w:pPr>
        <w:spacing w:line="342" w:lineRule="atLeast"/>
        <w:rPr>
          <w:rFonts w:ascii="Helvetica" w:eastAsia="Times New Roman" w:hAnsi="Helvetica" w:cs="Helvetica"/>
          <w:color w:val="333333"/>
          <w:sz w:val="23"/>
          <w:szCs w:val="23"/>
        </w:rPr>
      </w:pPr>
    </w:p>
    <w:p w:rsidR="00FF3274" w:rsidRPr="00FF3274" w:rsidRDefault="00FF3274" w:rsidP="00FF3274">
      <w:pPr>
        <w:spacing w:line="342" w:lineRule="atLeast"/>
        <w:rPr>
          <w:rFonts w:ascii="Helvetica" w:eastAsia="Times New Roman" w:hAnsi="Helvetica" w:cs="Helvetica"/>
          <w:color w:val="333333"/>
          <w:sz w:val="23"/>
          <w:szCs w:val="23"/>
        </w:rPr>
      </w:pPr>
      <w:proofErr w:type="gramStart"/>
      <w:r w:rsidRPr="00FF3274">
        <w:rPr>
          <w:rFonts w:ascii="Helvetica" w:eastAsia="Times New Roman" w:hAnsi="Helvetica" w:cs="Helvetica"/>
          <w:color w:val="333333"/>
          <w:sz w:val="23"/>
          <w:szCs w:val="23"/>
        </w:rPr>
        <w:t xml:space="preserve">Text and photographs from "The Wild Horses of </w:t>
      </w:r>
      <w:proofErr w:type="spellStart"/>
      <w:r w:rsidRPr="00FF3274">
        <w:rPr>
          <w:rFonts w:ascii="Helvetica" w:eastAsia="Times New Roman" w:hAnsi="Helvetica" w:cs="Helvetica"/>
          <w:color w:val="333333"/>
          <w:sz w:val="23"/>
          <w:szCs w:val="23"/>
        </w:rPr>
        <w:t>Assateauge</w:t>
      </w:r>
      <w:proofErr w:type="spellEnd"/>
      <w:r w:rsidRPr="00FF3274">
        <w:rPr>
          <w:rFonts w:ascii="Helvetica" w:eastAsia="Times New Roman" w:hAnsi="Helvetica" w:cs="Helvetica"/>
          <w:color w:val="333333"/>
          <w:sz w:val="23"/>
          <w:szCs w:val="23"/>
        </w:rPr>
        <w:t xml:space="preserve"> Island," National Park Service, US Department of the Interior.</w:t>
      </w:r>
      <w:proofErr w:type="gramEnd"/>
    </w:p>
    <w:p w:rsidR="009B6A3A" w:rsidRDefault="009B6A3A"/>
    <w:sectPr w:rsidR="009B6A3A" w:rsidSect="009B6A3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defaultTabStop w:val="720"/>
  <w:characterSpacingControl w:val="doNotCompress"/>
  <w:compat/>
  <w:rsids>
    <w:rsidRoot w:val="00FF3274"/>
    <w:rsid w:val="0013564C"/>
    <w:rsid w:val="001660D9"/>
    <w:rsid w:val="00237843"/>
    <w:rsid w:val="002A5892"/>
    <w:rsid w:val="002E6285"/>
    <w:rsid w:val="003121BA"/>
    <w:rsid w:val="0033120B"/>
    <w:rsid w:val="00417539"/>
    <w:rsid w:val="00422E68"/>
    <w:rsid w:val="004F6A74"/>
    <w:rsid w:val="00520774"/>
    <w:rsid w:val="005344BA"/>
    <w:rsid w:val="00652A49"/>
    <w:rsid w:val="006C7239"/>
    <w:rsid w:val="006E7197"/>
    <w:rsid w:val="007031EF"/>
    <w:rsid w:val="00736871"/>
    <w:rsid w:val="00753865"/>
    <w:rsid w:val="007C1094"/>
    <w:rsid w:val="00880904"/>
    <w:rsid w:val="0088617F"/>
    <w:rsid w:val="00891E81"/>
    <w:rsid w:val="008A7DF6"/>
    <w:rsid w:val="009229B7"/>
    <w:rsid w:val="009630FD"/>
    <w:rsid w:val="009B6A3A"/>
    <w:rsid w:val="00A0276A"/>
    <w:rsid w:val="00AC037F"/>
    <w:rsid w:val="00B0493A"/>
    <w:rsid w:val="00B261E0"/>
    <w:rsid w:val="00BA0895"/>
    <w:rsid w:val="00BA355A"/>
    <w:rsid w:val="00C555E2"/>
    <w:rsid w:val="00D60D89"/>
    <w:rsid w:val="00E439DF"/>
    <w:rsid w:val="00E63BCD"/>
    <w:rsid w:val="00E67DDB"/>
    <w:rsid w:val="00EF2725"/>
    <w:rsid w:val="00FA3A82"/>
    <w:rsid w:val="00FB09E3"/>
    <w:rsid w:val="00FF327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A3A"/>
  </w:style>
  <w:style w:type="paragraph" w:styleId="Heading1">
    <w:name w:val="heading 1"/>
    <w:basedOn w:val="Normal"/>
    <w:link w:val="Heading1Char"/>
    <w:uiPriority w:val="9"/>
    <w:qFormat/>
    <w:rsid w:val="00FF3274"/>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NR">
    <w:name w:val="TNR"/>
    <w:basedOn w:val="Normal"/>
    <w:link w:val="TNRChar"/>
    <w:qFormat/>
    <w:rsid w:val="00AC037F"/>
    <w:rPr>
      <w:rFonts w:ascii="Times New Roman" w:hAnsi="Times New Roman" w:cs="Times New Roman"/>
      <w:sz w:val="24"/>
      <w:szCs w:val="24"/>
    </w:rPr>
  </w:style>
  <w:style w:type="character" w:customStyle="1" w:styleId="TNRChar">
    <w:name w:val="TNR Char"/>
    <w:basedOn w:val="DefaultParagraphFont"/>
    <w:link w:val="TNR"/>
    <w:rsid w:val="00AC037F"/>
    <w:rPr>
      <w:rFonts w:ascii="Times New Roman" w:hAnsi="Times New Roman" w:cs="Times New Roman"/>
      <w:sz w:val="24"/>
      <w:szCs w:val="24"/>
    </w:rPr>
  </w:style>
  <w:style w:type="character" w:customStyle="1" w:styleId="Heading1Char">
    <w:name w:val="Heading 1 Char"/>
    <w:basedOn w:val="DefaultParagraphFont"/>
    <w:link w:val="Heading1"/>
    <w:uiPriority w:val="9"/>
    <w:rsid w:val="00FF3274"/>
    <w:rPr>
      <w:rFonts w:ascii="Times New Roman" w:eastAsia="Times New Roman" w:hAnsi="Times New Roman" w:cs="Times New Roman"/>
      <w:b/>
      <w:bCs/>
      <w:kern w:val="36"/>
      <w:sz w:val="48"/>
      <w:szCs w:val="48"/>
    </w:rPr>
  </w:style>
  <w:style w:type="paragraph" w:customStyle="1" w:styleId="passage-intro">
    <w:name w:val="passage-intro"/>
    <w:basedOn w:val="Normal"/>
    <w:rsid w:val="00FF3274"/>
    <w:pPr>
      <w:spacing w:before="100" w:beforeAutospacing="1" w:after="100" w:afterAutospacing="1"/>
    </w:pPr>
    <w:rPr>
      <w:rFonts w:ascii="Times New Roman" w:eastAsia="Times New Roman" w:hAnsi="Times New Roman" w:cs="Times New Roman"/>
      <w:sz w:val="24"/>
      <w:szCs w:val="24"/>
    </w:rPr>
  </w:style>
  <w:style w:type="paragraph" w:customStyle="1" w:styleId="directions-passage">
    <w:name w:val="directions-passage"/>
    <w:basedOn w:val="Normal"/>
    <w:rsid w:val="00FF3274"/>
    <w:pPr>
      <w:spacing w:before="100" w:beforeAutospacing="1" w:after="100" w:afterAutospacing="1"/>
    </w:pPr>
    <w:rPr>
      <w:rFonts w:ascii="Times New Roman" w:eastAsia="Times New Roman" w:hAnsi="Times New Roman" w:cs="Times New Roman"/>
      <w:sz w:val="24"/>
      <w:szCs w:val="24"/>
    </w:rPr>
  </w:style>
  <w:style w:type="paragraph" w:customStyle="1" w:styleId="passage-title">
    <w:name w:val="passage-title"/>
    <w:basedOn w:val="Normal"/>
    <w:rsid w:val="00FF3274"/>
    <w:pPr>
      <w:spacing w:before="100" w:beforeAutospacing="1" w:after="100" w:afterAutospacing="1"/>
    </w:pPr>
    <w:rPr>
      <w:rFonts w:ascii="Times New Roman" w:eastAsia="Times New Roman" w:hAnsi="Times New Roman" w:cs="Times New Roman"/>
      <w:sz w:val="24"/>
      <w:szCs w:val="24"/>
    </w:rPr>
  </w:style>
  <w:style w:type="paragraph" w:customStyle="1" w:styleId="parcc">
    <w:name w:val="parcc"/>
    <w:basedOn w:val="Normal"/>
    <w:rsid w:val="00FF3274"/>
    <w:pPr>
      <w:spacing w:before="100" w:beforeAutospacing="1" w:after="100" w:afterAutospacing="1"/>
    </w:pPr>
    <w:rPr>
      <w:rFonts w:ascii="Times New Roman" w:eastAsia="Times New Roman" w:hAnsi="Times New Roman" w:cs="Times New Roman"/>
      <w:sz w:val="24"/>
      <w:szCs w:val="24"/>
    </w:rPr>
  </w:style>
  <w:style w:type="paragraph" w:customStyle="1" w:styleId="headingparagraph">
    <w:name w:val="heading_paragraph"/>
    <w:basedOn w:val="Normal"/>
    <w:rsid w:val="00FF3274"/>
    <w:pPr>
      <w:spacing w:before="100" w:beforeAutospacing="1" w:after="100" w:afterAutospacing="1"/>
    </w:pPr>
    <w:rPr>
      <w:rFonts w:ascii="Times New Roman" w:eastAsia="Times New Roman" w:hAnsi="Times New Roman" w:cs="Times New Roman"/>
      <w:sz w:val="24"/>
      <w:szCs w:val="24"/>
    </w:rPr>
  </w:style>
  <w:style w:type="paragraph" w:customStyle="1" w:styleId="passagepara">
    <w:name w:val="passage_para"/>
    <w:basedOn w:val="Normal"/>
    <w:rsid w:val="00FF3274"/>
    <w:pPr>
      <w:spacing w:before="100" w:beforeAutospacing="1" w:after="100" w:afterAutospacing="1"/>
    </w:pPr>
    <w:rPr>
      <w:rFonts w:ascii="Times New Roman" w:eastAsia="Times New Roman" w:hAnsi="Times New Roman" w:cs="Times New Roman"/>
      <w:sz w:val="24"/>
      <w:szCs w:val="24"/>
    </w:rPr>
  </w:style>
  <w:style w:type="character" w:customStyle="1" w:styleId="badge">
    <w:name w:val="badge"/>
    <w:basedOn w:val="DefaultParagraphFont"/>
    <w:rsid w:val="00FF3274"/>
  </w:style>
  <w:style w:type="character" w:customStyle="1" w:styleId="apple-converted-space">
    <w:name w:val="apple-converted-space"/>
    <w:basedOn w:val="DefaultParagraphFont"/>
    <w:rsid w:val="00FF3274"/>
  </w:style>
  <w:style w:type="paragraph" w:styleId="BalloonText">
    <w:name w:val="Balloon Text"/>
    <w:basedOn w:val="Normal"/>
    <w:link w:val="BalloonTextChar"/>
    <w:uiPriority w:val="99"/>
    <w:semiHidden/>
    <w:unhideWhenUsed/>
    <w:rsid w:val="00FF3274"/>
    <w:rPr>
      <w:rFonts w:ascii="Tahoma" w:hAnsi="Tahoma" w:cs="Tahoma"/>
      <w:sz w:val="16"/>
      <w:szCs w:val="16"/>
    </w:rPr>
  </w:style>
  <w:style w:type="character" w:customStyle="1" w:styleId="BalloonTextChar">
    <w:name w:val="Balloon Text Char"/>
    <w:basedOn w:val="DefaultParagraphFont"/>
    <w:link w:val="BalloonText"/>
    <w:uiPriority w:val="99"/>
    <w:semiHidden/>
    <w:rsid w:val="00FF327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08337144">
      <w:bodyDiv w:val="1"/>
      <w:marLeft w:val="0"/>
      <w:marRight w:val="0"/>
      <w:marTop w:val="0"/>
      <w:marBottom w:val="0"/>
      <w:divBdr>
        <w:top w:val="none" w:sz="0" w:space="0" w:color="auto"/>
        <w:left w:val="none" w:sz="0" w:space="0" w:color="auto"/>
        <w:bottom w:val="none" w:sz="0" w:space="0" w:color="auto"/>
        <w:right w:val="none" w:sz="0" w:space="0" w:color="auto"/>
      </w:divBdr>
      <w:divsChild>
        <w:div w:id="1003095675">
          <w:marLeft w:val="0"/>
          <w:marRight w:val="0"/>
          <w:marTop w:val="0"/>
          <w:marBottom w:val="0"/>
          <w:divBdr>
            <w:top w:val="none" w:sz="0" w:space="0" w:color="auto"/>
            <w:left w:val="none" w:sz="0" w:space="0" w:color="auto"/>
            <w:bottom w:val="none" w:sz="0" w:space="0" w:color="auto"/>
            <w:right w:val="none" w:sz="0" w:space="0" w:color="auto"/>
          </w:divBdr>
          <w:divsChild>
            <w:div w:id="826941854">
              <w:marLeft w:val="0"/>
              <w:marRight w:val="0"/>
              <w:marTop w:val="0"/>
              <w:marBottom w:val="0"/>
              <w:divBdr>
                <w:top w:val="none" w:sz="0" w:space="0" w:color="auto"/>
                <w:left w:val="none" w:sz="0" w:space="0" w:color="auto"/>
                <w:bottom w:val="none" w:sz="0" w:space="0" w:color="auto"/>
                <w:right w:val="none" w:sz="0" w:space="0" w:color="auto"/>
              </w:divBdr>
              <w:divsChild>
                <w:div w:id="1628972006">
                  <w:marLeft w:val="-285"/>
                  <w:marRight w:val="0"/>
                  <w:marTop w:val="0"/>
                  <w:marBottom w:val="0"/>
                  <w:divBdr>
                    <w:top w:val="none" w:sz="0" w:space="0" w:color="auto"/>
                    <w:left w:val="none" w:sz="0" w:space="0" w:color="auto"/>
                    <w:bottom w:val="none" w:sz="0" w:space="0" w:color="auto"/>
                    <w:right w:val="none" w:sz="0" w:space="0" w:color="auto"/>
                  </w:divBdr>
                  <w:divsChild>
                    <w:div w:id="1424837606">
                      <w:marLeft w:val="285"/>
                      <w:marRight w:val="0"/>
                      <w:marTop w:val="0"/>
                      <w:marBottom w:val="0"/>
                      <w:divBdr>
                        <w:top w:val="none" w:sz="0" w:space="0" w:color="auto"/>
                        <w:left w:val="none" w:sz="0" w:space="0" w:color="auto"/>
                        <w:bottom w:val="none" w:sz="0" w:space="0" w:color="auto"/>
                        <w:right w:val="none" w:sz="0" w:space="0" w:color="auto"/>
                      </w:divBdr>
                      <w:divsChild>
                        <w:div w:id="324355429">
                          <w:marLeft w:val="0"/>
                          <w:marRight w:val="0"/>
                          <w:marTop w:val="0"/>
                          <w:marBottom w:val="285"/>
                          <w:divBdr>
                            <w:top w:val="single" w:sz="12" w:space="16" w:color="999999"/>
                            <w:left w:val="single" w:sz="12" w:space="16" w:color="999999"/>
                            <w:bottom w:val="single" w:sz="12" w:space="16" w:color="999999"/>
                            <w:right w:val="single" w:sz="12" w:space="16" w:color="999999"/>
                          </w:divBdr>
                          <w:divsChild>
                            <w:div w:id="1921481620">
                              <w:marLeft w:val="0"/>
                              <w:marRight w:val="0"/>
                              <w:marTop w:val="0"/>
                              <w:marBottom w:val="0"/>
                              <w:divBdr>
                                <w:top w:val="none" w:sz="0" w:space="0" w:color="auto"/>
                                <w:left w:val="none" w:sz="0" w:space="0" w:color="auto"/>
                                <w:bottom w:val="none" w:sz="0" w:space="0" w:color="auto"/>
                                <w:right w:val="none" w:sz="0" w:space="0" w:color="auto"/>
                              </w:divBdr>
                              <w:divsChild>
                                <w:div w:id="782842046">
                                  <w:marLeft w:val="0"/>
                                  <w:marRight w:val="0"/>
                                  <w:marTop w:val="0"/>
                                  <w:marBottom w:val="0"/>
                                  <w:divBdr>
                                    <w:top w:val="none" w:sz="0" w:space="0" w:color="auto"/>
                                    <w:left w:val="none" w:sz="0" w:space="0" w:color="auto"/>
                                    <w:bottom w:val="none" w:sz="0" w:space="0" w:color="auto"/>
                                    <w:right w:val="none" w:sz="0" w:space="0" w:color="auto"/>
                                  </w:divBdr>
                                  <w:divsChild>
                                    <w:div w:id="642737337">
                                      <w:marLeft w:val="0"/>
                                      <w:marRight w:val="0"/>
                                      <w:marTop w:val="0"/>
                                      <w:marBottom w:val="0"/>
                                      <w:divBdr>
                                        <w:top w:val="none" w:sz="0" w:space="0" w:color="auto"/>
                                        <w:left w:val="none" w:sz="0" w:space="0" w:color="auto"/>
                                        <w:bottom w:val="none" w:sz="0" w:space="0" w:color="auto"/>
                                        <w:right w:val="none" w:sz="0" w:space="0" w:color="auto"/>
                                      </w:divBdr>
                                      <w:divsChild>
                                        <w:div w:id="1623608369">
                                          <w:marLeft w:val="0"/>
                                          <w:marRight w:val="0"/>
                                          <w:marTop w:val="0"/>
                                          <w:marBottom w:val="0"/>
                                          <w:divBdr>
                                            <w:top w:val="none" w:sz="0" w:space="0" w:color="auto"/>
                                            <w:left w:val="none" w:sz="0" w:space="0" w:color="auto"/>
                                            <w:bottom w:val="none" w:sz="0" w:space="0" w:color="auto"/>
                                            <w:right w:val="none" w:sz="0" w:space="0" w:color="auto"/>
                                          </w:divBdr>
                                        </w:div>
                                        <w:div w:id="589121321">
                                          <w:marLeft w:val="0"/>
                                          <w:marRight w:val="0"/>
                                          <w:marTop w:val="0"/>
                                          <w:marBottom w:val="0"/>
                                          <w:divBdr>
                                            <w:top w:val="none" w:sz="0" w:space="0" w:color="auto"/>
                                            <w:left w:val="none" w:sz="0" w:space="0" w:color="auto"/>
                                            <w:bottom w:val="none" w:sz="0" w:space="0" w:color="auto"/>
                                            <w:right w:val="none" w:sz="0" w:space="0" w:color="auto"/>
                                          </w:divBdr>
                                        </w:div>
                                        <w:div w:id="2066948117">
                                          <w:marLeft w:val="0"/>
                                          <w:marRight w:val="0"/>
                                          <w:marTop w:val="0"/>
                                          <w:marBottom w:val="0"/>
                                          <w:divBdr>
                                            <w:top w:val="none" w:sz="0" w:space="0" w:color="auto"/>
                                            <w:left w:val="none" w:sz="0" w:space="0" w:color="auto"/>
                                            <w:bottom w:val="none" w:sz="0" w:space="0" w:color="auto"/>
                                            <w:right w:val="none" w:sz="0" w:space="0" w:color="auto"/>
                                          </w:divBdr>
                                        </w:div>
                                        <w:div w:id="1379205252">
                                          <w:marLeft w:val="0"/>
                                          <w:marRight w:val="0"/>
                                          <w:marTop w:val="0"/>
                                          <w:marBottom w:val="0"/>
                                          <w:divBdr>
                                            <w:top w:val="none" w:sz="0" w:space="0" w:color="auto"/>
                                            <w:left w:val="none" w:sz="0" w:space="0" w:color="auto"/>
                                            <w:bottom w:val="none" w:sz="0" w:space="0" w:color="auto"/>
                                            <w:right w:val="none" w:sz="0" w:space="0" w:color="auto"/>
                                          </w:divBdr>
                                        </w:div>
                                        <w:div w:id="1034429296">
                                          <w:marLeft w:val="0"/>
                                          <w:marRight w:val="0"/>
                                          <w:marTop w:val="0"/>
                                          <w:marBottom w:val="0"/>
                                          <w:divBdr>
                                            <w:top w:val="none" w:sz="0" w:space="0" w:color="auto"/>
                                            <w:left w:val="none" w:sz="0" w:space="0" w:color="auto"/>
                                            <w:bottom w:val="none" w:sz="0" w:space="0" w:color="auto"/>
                                            <w:right w:val="none" w:sz="0" w:space="0" w:color="auto"/>
                                          </w:divBdr>
                                        </w:div>
                                        <w:div w:id="344676896">
                                          <w:marLeft w:val="0"/>
                                          <w:marRight w:val="0"/>
                                          <w:marTop w:val="0"/>
                                          <w:marBottom w:val="0"/>
                                          <w:divBdr>
                                            <w:top w:val="none" w:sz="0" w:space="0" w:color="auto"/>
                                            <w:left w:val="none" w:sz="0" w:space="0" w:color="auto"/>
                                            <w:bottom w:val="none" w:sz="0" w:space="0" w:color="auto"/>
                                            <w:right w:val="none" w:sz="0" w:space="0" w:color="auto"/>
                                          </w:divBdr>
                                        </w:div>
                                        <w:div w:id="530337014">
                                          <w:marLeft w:val="0"/>
                                          <w:marRight w:val="0"/>
                                          <w:marTop w:val="0"/>
                                          <w:marBottom w:val="0"/>
                                          <w:divBdr>
                                            <w:top w:val="none" w:sz="0" w:space="0" w:color="auto"/>
                                            <w:left w:val="none" w:sz="0" w:space="0" w:color="auto"/>
                                            <w:bottom w:val="none" w:sz="0" w:space="0" w:color="auto"/>
                                            <w:right w:val="none" w:sz="0" w:space="0" w:color="auto"/>
                                          </w:divBdr>
                                        </w:div>
                                        <w:div w:id="313989297">
                                          <w:marLeft w:val="0"/>
                                          <w:marRight w:val="0"/>
                                          <w:marTop w:val="0"/>
                                          <w:marBottom w:val="0"/>
                                          <w:divBdr>
                                            <w:top w:val="none" w:sz="0" w:space="0" w:color="auto"/>
                                            <w:left w:val="none" w:sz="0" w:space="0" w:color="auto"/>
                                            <w:bottom w:val="none" w:sz="0" w:space="0" w:color="auto"/>
                                            <w:right w:val="none" w:sz="0" w:space="0" w:color="auto"/>
                                          </w:divBdr>
                                        </w:div>
                                        <w:div w:id="984043592">
                                          <w:marLeft w:val="0"/>
                                          <w:marRight w:val="0"/>
                                          <w:marTop w:val="0"/>
                                          <w:marBottom w:val="0"/>
                                          <w:divBdr>
                                            <w:top w:val="none" w:sz="0" w:space="0" w:color="auto"/>
                                            <w:left w:val="none" w:sz="0" w:space="0" w:color="auto"/>
                                            <w:bottom w:val="none" w:sz="0" w:space="0" w:color="auto"/>
                                            <w:right w:val="none" w:sz="0" w:space="0" w:color="auto"/>
                                          </w:divBdr>
                                        </w:div>
                                        <w:div w:id="1998531876">
                                          <w:marLeft w:val="0"/>
                                          <w:marRight w:val="0"/>
                                          <w:marTop w:val="0"/>
                                          <w:marBottom w:val="0"/>
                                          <w:divBdr>
                                            <w:top w:val="none" w:sz="0" w:space="0" w:color="auto"/>
                                            <w:left w:val="none" w:sz="0" w:space="0" w:color="auto"/>
                                            <w:bottom w:val="none" w:sz="0" w:space="0" w:color="auto"/>
                                            <w:right w:val="none" w:sz="0" w:space="0" w:color="auto"/>
                                          </w:divBdr>
                                        </w:div>
                                        <w:div w:id="117895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737</Words>
  <Characters>4201</Characters>
  <Application>Microsoft Office Word</Application>
  <DocSecurity>0</DocSecurity>
  <Lines>35</Lines>
  <Paragraphs>9</Paragraphs>
  <ScaleCrop>false</ScaleCrop>
  <Company/>
  <LinksUpToDate>false</LinksUpToDate>
  <CharactersWithSpaces>4929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 User</dc:creator>
  <cp:lastModifiedBy>st</cp:lastModifiedBy>
  <cp:revision>2</cp:revision>
  <cp:lastPrinted>2014-11-07T23:12:00Z</cp:lastPrinted>
  <dcterms:created xsi:type="dcterms:W3CDTF">2014-11-24T19:58:00Z</dcterms:created>
  <dcterms:modified xsi:type="dcterms:W3CDTF">2014-11-24T19:58:00Z</dcterms:modified>
</cp:coreProperties>
</file>