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B5547">
      <w:pPr>
        <w:rPr>
          <w:rFonts w:ascii="Century Gothic" w:hAnsi="Century Gothic"/>
          <w:sz w:val="24"/>
          <w:szCs w:val="24"/>
        </w:rPr>
      </w:pPr>
      <w:r w:rsidRPr="006B5547">
        <w:rPr>
          <w:rFonts w:ascii="Century Gothic" w:hAnsi="Century Gothic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14.95pt;margin-top:1.3pt;width:107.4pt;height:80.3pt;z-index:251686912" filled="f" stroked="f">
            <v:textbox>
              <w:txbxContent>
                <w:p w:rsidR="00754AA0" w:rsidRDefault="00E64073" w:rsidP="00754AA0">
                  <w:r>
                    <w:rPr>
                      <w:rFonts w:ascii="Arial" w:hAnsi="Arial" w:cs="Arial"/>
                      <w:noProof/>
                      <w:sz w:val="31"/>
                      <w:szCs w:val="31"/>
                    </w:rPr>
                    <w:drawing>
                      <wp:inline distT="0" distB="0" distL="0" distR="0">
                        <wp:extent cx="1181100" cy="785304"/>
                        <wp:effectExtent l="19050" t="0" r="0" b="0"/>
                        <wp:docPr id="1" name="Picture 1" descr="http://ts1.mm.bing.net/th?&amp;id=HN.608055623129170824&amp;w=300&amp;h=300&amp;c=0&amp;pid=1.9&amp;rs=0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s1.mm.bing.net/th?&amp;id=HN.608055623129170824&amp;w=300&amp;h=300&amp;c=0&amp;pid=1.9&amp;rs=0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78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21C1" w:rsidRPr="006A36AE">
        <w:rPr>
          <w:rFonts w:ascii="Century Gothic" w:hAnsi="Century Gothic"/>
          <w:sz w:val="28"/>
          <w:szCs w:val="28"/>
        </w:rPr>
        <w:t xml:space="preserve">  </w:t>
      </w:r>
      <w:r w:rsidR="006A36AE" w:rsidRPr="006A36AE">
        <w:rPr>
          <w:rFonts w:ascii="Century Gothic" w:hAnsi="Century Gothic"/>
          <w:sz w:val="28"/>
          <w:szCs w:val="28"/>
        </w:rPr>
        <w:t>Name</w:t>
      </w:r>
      <w:r w:rsidR="00EA1161">
        <w:rPr>
          <w:rFonts w:ascii="Century Gothic" w:hAnsi="Century Gothic"/>
          <w:sz w:val="24"/>
          <w:szCs w:val="24"/>
        </w:rPr>
        <w:t>_____________________________________________________</w:t>
      </w:r>
      <w:r w:rsidR="00B64B0F">
        <w:rPr>
          <w:rFonts w:ascii="Century Gothic" w:hAnsi="Century Gothic"/>
          <w:sz w:val="24"/>
          <w:szCs w:val="24"/>
        </w:rPr>
        <w:t xml:space="preserve">                       </w:t>
      </w:r>
    </w:p>
    <w:p w:rsidR="00EA1161" w:rsidRDefault="00EA1161" w:rsidP="00EA1161">
      <w:pPr>
        <w:jc w:val="center"/>
        <w:rPr>
          <w:rFonts w:ascii="Century Gothic" w:hAnsi="Century Gothic"/>
          <w:sz w:val="24"/>
          <w:szCs w:val="24"/>
        </w:rPr>
      </w:pPr>
    </w:p>
    <w:p w:rsidR="00EA1161" w:rsidRPr="003821C1" w:rsidRDefault="00EA1161" w:rsidP="00EA1161">
      <w:pPr>
        <w:jc w:val="center"/>
        <w:rPr>
          <w:rFonts w:ascii="Century Gothic" w:hAnsi="Century Gothic"/>
          <w:sz w:val="36"/>
          <w:szCs w:val="36"/>
        </w:rPr>
      </w:pPr>
      <w:r w:rsidRPr="003821C1">
        <w:rPr>
          <w:rFonts w:ascii="Century Gothic" w:hAnsi="Century Gothic"/>
          <w:sz w:val="36"/>
          <w:szCs w:val="36"/>
        </w:rPr>
        <w:t xml:space="preserve">Life Cycle of a </w:t>
      </w:r>
      <w:r w:rsidR="00D81591">
        <w:rPr>
          <w:rFonts w:ascii="Century Gothic" w:hAnsi="Century Gothic"/>
          <w:sz w:val="36"/>
          <w:szCs w:val="36"/>
        </w:rPr>
        <w:t>Frog</w:t>
      </w:r>
      <w:r w:rsidR="00B64B0F">
        <w:rPr>
          <w:rFonts w:ascii="Century Gothic" w:hAnsi="Century Gothic"/>
          <w:sz w:val="36"/>
          <w:szCs w:val="36"/>
        </w:rPr>
        <w:t xml:space="preserve">      </w:t>
      </w: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6B5547" w:rsidP="00EA116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shape id="_x0000_s1044" type="#_x0000_t202" style="position:absolute;margin-left:69.8pt;margin-top:5.95pt;width:181.8pt;height:50.75pt;z-index:251681792" filled="f" stroked="f">
            <v:textbox>
              <w:txbxContent>
                <w:p w:rsidR="00754AA0" w:rsidRPr="004E156C" w:rsidRDefault="00754AA0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First,</w:t>
                  </w:r>
                </w:p>
              </w:txbxContent>
            </v:textbox>
          </v:shape>
        </w:pict>
      </w:r>
      <w:r w:rsidR="003821C1">
        <w:rPr>
          <w:rFonts w:ascii="Century Gothic" w:hAnsi="Century Gothic"/>
          <w:sz w:val="24"/>
          <w:szCs w:val="24"/>
        </w:rPr>
        <w:tab/>
      </w:r>
      <w:r w:rsidR="003821C1">
        <w:rPr>
          <w:rFonts w:ascii="Century Gothic" w:hAnsi="Century Gothic"/>
          <w:sz w:val="24"/>
          <w:szCs w:val="24"/>
        </w:rPr>
        <w:tab/>
      </w: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6B5547" w:rsidP="00EA116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9.8pt;margin-top:8.35pt;width:513.95pt;height:.05pt;z-index:251663360" o:connectortype="straight"/>
        </w:pict>
      </w:r>
      <w:r w:rsidR="00E64073">
        <w:rPr>
          <w:rFonts w:ascii="Arial" w:hAnsi="Arial" w:cs="Arial"/>
          <w:noProof/>
          <w:color w:val="1020D0"/>
          <w:sz w:val="31"/>
          <w:szCs w:val="31"/>
        </w:rPr>
        <w:drawing>
          <wp:inline distT="0" distB="0" distL="0" distR="0">
            <wp:extent cx="778824" cy="524656"/>
            <wp:effectExtent l="19050" t="0" r="2226" b="0"/>
            <wp:docPr id="2" name="emb1" descr="http://ts1.mm.bing.net/th?id=HN.608054369004556275&amp;w=150&amp;h=100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://ts1.mm.bing.net/th?id=HN.608054369004556275&amp;w=150&amp;h=100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17" cy="52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6B5547" w:rsidP="00EA116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34" type="#_x0000_t32" style="position:absolute;margin-left:60.55pt;margin-top:9pt;width:523.2pt;height:.05pt;z-index:251666432" o:connectortype="straight"/>
        </w:pict>
      </w: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3821C1" w:rsidRDefault="006B5547" w:rsidP="003821C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35" type="#_x0000_t32" style="position:absolute;margin-left:69.8pt;margin-top:12.7pt;width:513.95pt;height:0;z-index:251668480" o:connectortype="straight"/>
        </w:pict>
      </w:r>
      <w:r w:rsidR="00C22DD6">
        <w:rPr>
          <w:rFonts w:ascii="Century Gothic" w:hAnsi="Century Gothic"/>
          <w:sz w:val="24"/>
          <w:szCs w:val="24"/>
        </w:rPr>
        <w:t xml:space="preserve">                             </w:t>
      </w:r>
    </w:p>
    <w:p w:rsidR="003821C1" w:rsidRDefault="00C22DD6" w:rsidP="003821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</w:t>
      </w:r>
    </w:p>
    <w:p w:rsidR="003821C1" w:rsidRDefault="006B5547" w:rsidP="003821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shape id="_x0000_s1046" type="#_x0000_t202" style="position:absolute;margin-left:69.8pt;margin-top:28.05pt;width:181.8pt;height:50.75pt;z-index:251682816;mso-position-horizontal-relative:text;mso-position-vertical-relative:text" filled="f" stroked="f">
            <v:textbox style="mso-next-textbox:#_x0000_s1046">
              <w:txbxContent>
                <w:p w:rsidR="00754AA0" w:rsidRPr="004E156C" w:rsidRDefault="00754AA0" w:rsidP="004E156C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Next</w:t>
                  </w: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,</w:t>
                  </w:r>
                </w:p>
              </w:txbxContent>
            </v:textbox>
          </v:shape>
        </w:pict>
      </w:r>
      <w:r w:rsidR="003B2BE8">
        <w:rPr>
          <w:noProof/>
        </w:rPr>
        <w:drawing>
          <wp:inline distT="0" distB="0" distL="0" distR="0">
            <wp:extent cx="688371" cy="764499"/>
            <wp:effectExtent l="19050" t="0" r="0" b="0"/>
            <wp:docPr id="8" name="Picture 7" descr="http://ts1.mm.bing.net/th?&amp;id=HN.608028298552610301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&amp;id=HN.608028298552610301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1" cy="76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C1" w:rsidRDefault="006B5547" w:rsidP="003821C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42" type="#_x0000_t32" style="position:absolute;margin-left:69.8pt;margin-top:4.1pt;width:513.95pt;height:0;z-index:251679744" o:connectortype="straight"/>
        </w:pict>
      </w: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6B5547" w:rsidP="003821C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43" type="#_x0000_t32" style="position:absolute;margin-left:69.8pt;margin-top:8.95pt;width:529.3pt;height:0;z-index:251680768" o:connectortype="straight"/>
        </w:pict>
      </w: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B2BE8" w:rsidRDefault="003B2BE8" w:rsidP="003821C1">
      <w:pPr>
        <w:rPr>
          <w:rFonts w:ascii="Century Gothic" w:hAnsi="Century Gothic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95546" cy="492757"/>
            <wp:effectExtent l="19050" t="0" r="0" b="0"/>
            <wp:docPr id="11" name="Picture 10" descr="http://ts1.mm.bing.net/th?id=HN.608050134164113317&amp;w=127&amp;h=105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1.mm.bing.net/th?id=HN.608050134164113317&amp;w=127&amp;h=105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1" cy="49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547">
        <w:rPr>
          <w:rFonts w:ascii="Century Gothic" w:hAnsi="Century Gothic"/>
          <w:noProof/>
          <w:sz w:val="24"/>
          <w:szCs w:val="24"/>
        </w:rPr>
        <w:pict>
          <v:shape id="_x0000_s1047" type="#_x0000_t202" style="position:absolute;margin-left:60.55pt;margin-top:1.85pt;width:181.8pt;height:50.75pt;z-index:251683840;mso-position-horizontal-relative:text;mso-position-vertical-relative:text" filled="f" stroked="f">
            <v:textbox style="mso-next-textbox:#_x0000_s1047">
              <w:txbxContent>
                <w:p w:rsidR="00754AA0" w:rsidRPr="004E156C" w:rsidRDefault="00754AA0" w:rsidP="004E156C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Then</w:t>
                  </w: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,</w:t>
                  </w:r>
                </w:p>
              </w:txbxContent>
            </v:textbox>
          </v:shape>
        </w:pict>
      </w:r>
      <w:r w:rsidR="006B5547"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40" type="#_x0000_t32" style="position:absolute;margin-left:69.8pt;margin-top:32.25pt;width:529.3pt;height:0;z-index:251676672;mso-position-horizontal-relative:text;mso-position-vertical-relative:text" o:connectortype="straight"/>
        </w:pict>
      </w:r>
    </w:p>
    <w:p w:rsidR="003821C1" w:rsidRDefault="00B64B0F" w:rsidP="003821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</w:t>
      </w:r>
    </w:p>
    <w:p w:rsidR="003821C1" w:rsidRDefault="006B5547" w:rsidP="003821C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41" type="#_x0000_t32" style="position:absolute;margin-left:69.8pt;margin-top:42.15pt;width:529.3pt;height:0;z-index:251677696" o:connectortype="straight"/>
        </w:pict>
      </w:r>
    </w:p>
    <w:p w:rsidR="00B64B0F" w:rsidRDefault="00B64B0F" w:rsidP="003821C1">
      <w:pPr>
        <w:rPr>
          <w:rFonts w:ascii="Century Gothic" w:hAnsi="Century Gothic"/>
          <w:sz w:val="24"/>
          <w:szCs w:val="24"/>
        </w:rPr>
      </w:pPr>
    </w:p>
    <w:p w:rsidR="00B64B0F" w:rsidRDefault="00B64B0F" w:rsidP="003821C1">
      <w:pPr>
        <w:rPr>
          <w:rFonts w:ascii="Century Gothic" w:hAnsi="Century Gothic"/>
          <w:sz w:val="24"/>
          <w:szCs w:val="24"/>
        </w:rPr>
      </w:pPr>
    </w:p>
    <w:p w:rsidR="00B64B0F" w:rsidRDefault="00B64B0F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6B5547" w:rsidP="003821C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36" type="#_x0000_t32" style="position:absolute;margin-left:69.8pt;margin-top:5.2pt;width:529.3pt;height:0;z-index:251670528" o:connectortype="straight"/>
        </w:pict>
      </w:r>
    </w:p>
    <w:p w:rsidR="00B64B0F" w:rsidRDefault="006B5547" w:rsidP="003821C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48" type="#_x0000_t202" style="position:absolute;margin-left:60.55pt;margin-top:19.4pt;width:181.8pt;height:50.75pt;z-index:251684864;mso-position-horizontal-relative:text;mso-position-vertical-relative:text" filled="f" stroked="f">
            <v:textbox style="mso-next-textbox:#_x0000_s1048">
              <w:txbxContent>
                <w:p w:rsidR="00754AA0" w:rsidRPr="004E156C" w:rsidRDefault="00754AA0" w:rsidP="004E156C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Last</w:t>
                  </w: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,</w:t>
                  </w:r>
                </w:p>
              </w:txbxContent>
            </v:textbox>
          </v:shape>
        </w:pict>
      </w:r>
      <w:r w:rsidR="003B2BE8" w:rsidRPr="003B2BE8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773523" cy="514309"/>
            <wp:effectExtent l="19050" t="0" r="7527" b="0"/>
            <wp:docPr id="16" name="Picture 1" descr="http://ts1.mm.bing.net/th?&amp;id=HN.608055623129170824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55623129170824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94" cy="51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C1" w:rsidRDefault="006B5547" w:rsidP="003821C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37" type="#_x0000_t32" style="position:absolute;margin-left:69.8pt;margin-top:18.35pt;width:529.3pt;height:0;z-index:251671552" o:connectortype="straight"/>
        </w:pict>
      </w: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B2BE8" w:rsidRDefault="003B2BE8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EA1161" w:rsidRDefault="006B5547" w:rsidP="00EA1161">
      <w:pPr>
        <w:rPr>
          <w:rFonts w:ascii="Century Gothic" w:hAnsi="Century Gothic"/>
          <w:sz w:val="24"/>
          <w:szCs w:val="24"/>
        </w:rPr>
      </w:pPr>
      <w:r w:rsidRPr="006B5547">
        <w:rPr>
          <w:rFonts w:ascii="Arial" w:hAnsi="Arial" w:cs="Arial"/>
          <w:noProof/>
          <w:color w:val="1122CC"/>
          <w:sz w:val="27"/>
          <w:szCs w:val="27"/>
        </w:rPr>
        <w:pict>
          <v:shape id="_x0000_s1038" type="#_x0000_t32" style="position:absolute;margin-left:69.8pt;margin-top:.95pt;width:529.3pt;height:0;z-index:251673600" o:connectortype="straight"/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49" type="#_x0000_t32" style="position:absolute;margin-left:69.8pt;margin-top:48.9pt;width:529.3pt;height:0;z-index:251685888" o:connectortype="straight"/>
        </w:pict>
      </w:r>
    </w:p>
    <w:sectPr w:rsidR="00EA1161" w:rsidSect="00EA1161">
      <w:pgSz w:w="12240" w:h="15840"/>
      <w:pgMar w:top="540" w:right="540" w:bottom="45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EA1161"/>
    <w:rsid w:val="00041D4C"/>
    <w:rsid w:val="0013564C"/>
    <w:rsid w:val="00237843"/>
    <w:rsid w:val="00245D54"/>
    <w:rsid w:val="002E6285"/>
    <w:rsid w:val="003121BA"/>
    <w:rsid w:val="0033120B"/>
    <w:rsid w:val="0037352E"/>
    <w:rsid w:val="003821C1"/>
    <w:rsid w:val="003B2BE8"/>
    <w:rsid w:val="00417539"/>
    <w:rsid w:val="00422E68"/>
    <w:rsid w:val="004E156C"/>
    <w:rsid w:val="004F6A74"/>
    <w:rsid w:val="00520774"/>
    <w:rsid w:val="005344BA"/>
    <w:rsid w:val="0057588A"/>
    <w:rsid w:val="00652A49"/>
    <w:rsid w:val="006A36AE"/>
    <w:rsid w:val="006B5547"/>
    <w:rsid w:val="006C7239"/>
    <w:rsid w:val="006E7197"/>
    <w:rsid w:val="007031EF"/>
    <w:rsid w:val="0071756B"/>
    <w:rsid w:val="00736871"/>
    <w:rsid w:val="007432AF"/>
    <w:rsid w:val="00753865"/>
    <w:rsid w:val="00754AA0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44B2"/>
    <w:rsid w:val="00AC037F"/>
    <w:rsid w:val="00AD50C9"/>
    <w:rsid w:val="00B0493A"/>
    <w:rsid w:val="00B261E0"/>
    <w:rsid w:val="00B64B0F"/>
    <w:rsid w:val="00BA0895"/>
    <w:rsid w:val="00C22DD6"/>
    <w:rsid w:val="00C555E2"/>
    <w:rsid w:val="00CA76EB"/>
    <w:rsid w:val="00D60D89"/>
    <w:rsid w:val="00D81591"/>
    <w:rsid w:val="00D84421"/>
    <w:rsid w:val="00E439DF"/>
    <w:rsid w:val="00E63BCD"/>
    <w:rsid w:val="00E64073"/>
    <w:rsid w:val="00E67DDB"/>
    <w:rsid w:val="00E73B2A"/>
    <w:rsid w:val="00EA1161"/>
    <w:rsid w:val="00EF2725"/>
    <w:rsid w:val="00FA3A82"/>
    <w:rsid w:val="00FA564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" strokecolor="none"/>
    </o:shapedefaults>
    <o:shapelayout v:ext="edit">
      <o:idmap v:ext="edit" data="1"/>
      <o:rules v:ext="edit">
        <o:r id="V:Rule12" type="connector" idref="#_x0000_s1034"/>
        <o:r id="V:Rule13" type="connector" idref="#_x0000_s1035"/>
        <o:r id="V:Rule14" type="connector" idref="#_x0000_s1036"/>
        <o:r id="V:Rule15" type="connector" idref="#_x0000_s1031"/>
        <o:r id="V:Rule16" type="connector" idref="#_x0000_s1037"/>
        <o:r id="V:Rule17" type="connector" idref="#_x0000_s1038"/>
        <o:r id="V:Rule18" type="connector" idref="#_x0000_s1040"/>
        <o:r id="V:Rule19" type="connector" idref="#_x0000_s1041"/>
        <o:r id="V:Rule20" type="connector" idref="#_x0000_s1049"/>
        <o:r id="V:Rule21" type="connector" idref="#_x0000_s1043"/>
        <o:r id="V:Rule2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frog+eggs+pictures&amp;id=D833D44CADEE343071E55479B5F580DA1BD85B0D&amp;FORM=IQFRB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2015-02-24T20:57:00Z</cp:lastPrinted>
  <dcterms:created xsi:type="dcterms:W3CDTF">2015-03-17T18:34:00Z</dcterms:created>
  <dcterms:modified xsi:type="dcterms:W3CDTF">2015-03-17T18:34:00Z</dcterms:modified>
</cp:coreProperties>
</file>