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89349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70.2pt;margin-top:-1.8pt;width:315pt;height:383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" filled="f" strokecolor="black [3213]" strokeweight="2.25pt">
            <v:stroke dashstyle="3 1"/>
            <v:textbox>
              <w:txbxContent>
                <w:p w:rsidR="00BE0720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F94D23" w:rsidRPr="00E8595B" w:rsidRDefault="00F94D23" w:rsidP="00F94D23">
                  <w:pPr>
                    <w:rPr>
                      <w:rFonts w:ascii="Arial" w:hAnsi="Arial" w:cs="Arial"/>
                      <w:b/>
                      <w:sz w:val="32"/>
                    </w:rPr>
                  </w:pPr>
                  <w:r w:rsidRPr="00E8595B">
                    <w:rPr>
                      <w:rFonts w:ascii="Arial" w:hAnsi="Arial" w:cs="Arial"/>
                      <w:b/>
                      <w:sz w:val="32"/>
                    </w:rPr>
                    <w:t>Two Tree Toads</w:t>
                  </w:r>
                </w:p>
                <w:p w:rsidR="00F94D23" w:rsidRPr="00F94D23" w:rsidRDefault="00F94D23" w:rsidP="00F94D23">
                  <w:pPr>
                    <w:ind w:left="360"/>
                    <w:rPr>
                      <w:rFonts w:ascii="Arial" w:hAnsi="Arial" w:cs="Arial"/>
                      <w:sz w:val="32"/>
                    </w:rPr>
                  </w:pPr>
                  <w:proofErr w:type="gramStart"/>
                  <w:r>
                    <w:rPr>
                      <w:rFonts w:ascii="Arial" w:hAnsi="Arial" w:cs="Arial"/>
                      <w:sz w:val="32"/>
                    </w:rPr>
                    <w:t>by</w:t>
                  </w:r>
                  <w:proofErr w:type="gramEnd"/>
                  <w:r>
                    <w:rPr>
                      <w:rFonts w:ascii="Arial" w:hAnsi="Arial" w:cs="Arial"/>
                      <w:sz w:val="32"/>
                    </w:rPr>
                    <w:t xml:space="preserve"> </w:t>
                  </w:r>
                  <w:r w:rsidRPr="00F94D23">
                    <w:rPr>
                      <w:rFonts w:ascii="Arial" w:hAnsi="Arial" w:cs="Arial"/>
                      <w:sz w:val="32"/>
                    </w:rPr>
                    <w:t>Jon Agee</w:t>
                  </w:r>
                </w:p>
                <w:p w:rsidR="00F94D23" w:rsidRPr="00E8595B" w:rsidRDefault="00F94D23" w:rsidP="00F94D23">
                  <w:pPr>
                    <w:rPr>
                      <w:rFonts w:ascii="Arial" w:hAnsi="Arial" w:cs="Arial"/>
                      <w:sz w:val="32"/>
                    </w:rPr>
                  </w:pPr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A three-toed tree toad tried to tie</w:t>
                  </w:r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A two-toed tree toad’s shoe.</w:t>
                  </w:r>
                  <w:proofErr w:type="gramEnd"/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But tying two-toed shoes is hard</w:t>
                  </w:r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For three-toed toads to do,</w:t>
                  </w:r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Since three-toed shoes each have three toes</w:t>
                  </w:r>
                  <w:proofErr w:type="gramStart"/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,</w:t>
                  </w:r>
                  <w:r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 xml:space="preserve">  </w:t>
                  </w:r>
                  <w:r w:rsidRPr="00F94D23">
                    <w:rPr>
                      <w:rStyle w:val="Strong"/>
                      <w:rFonts w:ascii="Arial" w:hAnsi="Arial" w:cs="Arial"/>
                      <w:b w:val="0"/>
                      <w:color w:val="A6A6A6" w:themeColor="background1" w:themeShade="A6"/>
                      <w:sz w:val="28"/>
                      <w:szCs w:val="28"/>
                    </w:rPr>
                    <w:t>5</w:t>
                  </w:r>
                  <w:proofErr w:type="gramEnd"/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And two-toed shoes have two.</w:t>
                  </w:r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 </w:t>
                  </w:r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“Please tie my two-toed tree toad shoe!”</w:t>
                  </w:r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The two-toed tree toad cried.</w:t>
                  </w:r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“I tried my best. Now I must go,”</w:t>
                  </w:r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The three-toed tree toad sighed.</w:t>
                  </w:r>
                  <w:r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 xml:space="preserve">      </w:t>
                  </w:r>
                  <w:r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ab/>
                    <w:t xml:space="preserve">       </w:t>
                  </w:r>
                  <w:r w:rsidRPr="00F94D23">
                    <w:rPr>
                      <w:rStyle w:val="Strong"/>
                      <w:rFonts w:ascii="Arial" w:hAnsi="Arial" w:cs="Arial"/>
                      <w:b w:val="0"/>
                      <w:color w:val="A6A6A6" w:themeColor="background1" w:themeShade="A6"/>
                      <w:sz w:val="28"/>
                      <w:szCs w:val="28"/>
                    </w:rPr>
                    <w:t>10</w:t>
                  </w:r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The two-toed tree toad’s two-toed shoe,</w:t>
                  </w:r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Alas, remained untied.</w:t>
                  </w:r>
                </w:p>
                <w:p w:rsidR="00F94D23" w:rsidRPr="00F94D23" w:rsidRDefault="00F94D23" w:rsidP="00F94D2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/>
              </w:txbxContent>
            </v:textbox>
            <w10:wrap type="square"/>
          </v:shape>
        </w:pict>
      </w:r>
      <w:r>
        <w:rPr>
          <w:noProof/>
        </w:rPr>
        <w:pict>
          <v:shape id="Text Box 2" o:spid="_x0000_s1027" type="#_x0000_t202" style="position:absolute;margin-left:70.2pt;margin-top:340.15pt;width:315pt;height:383.4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" filled="f" strokecolor="black [3213]" strokeweight="2.25pt">
            <v:stroke dashstyle="3 1"/>
            <v:textbox>
              <w:txbxContent>
                <w:p w:rsidR="00F94D23" w:rsidRDefault="00F94D23" w:rsidP="00F94D23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F94D23" w:rsidRPr="00E8595B" w:rsidRDefault="00F94D23" w:rsidP="00F94D23">
                  <w:pPr>
                    <w:rPr>
                      <w:rFonts w:ascii="Arial" w:hAnsi="Arial" w:cs="Arial"/>
                      <w:b/>
                      <w:sz w:val="32"/>
                    </w:rPr>
                  </w:pPr>
                  <w:r w:rsidRPr="00E8595B">
                    <w:rPr>
                      <w:rFonts w:ascii="Arial" w:hAnsi="Arial" w:cs="Arial"/>
                      <w:b/>
                      <w:sz w:val="32"/>
                    </w:rPr>
                    <w:t>Two Tree Toads</w:t>
                  </w:r>
                </w:p>
                <w:p w:rsidR="00F94D23" w:rsidRPr="00F94D23" w:rsidRDefault="00F94D23" w:rsidP="00F94D23">
                  <w:pPr>
                    <w:ind w:left="360"/>
                    <w:rPr>
                      <w:rFonts w:ascii="Arial" w:hAnsi="Arial" w:cs="Arial"/>
                      <w:sz w:val="32"/>
                    </w:rPr>
                  </w:pPr>
                  <w:proofErr w:type="gramStart"/>
                  <w:r>
                    <w:rPr>
                      <w:rFonts w:ascii="Arial" w:hAnsi="Arial" w:cs="Arial"/>
                      <w:sz w:val="32"/>
                    </w:rPr>
                    <w:t>by</w:t>
                  </w:r>
                  <w:proofErr w:type="gramEnd"/>
                  <w:r>
                    <w:rPr>
                      <w:rFonts w:ascii="Arial" w:hAnsi="Arial" w:cs="Arial"/>
                      <w:sz w:val="32"/>
                    </w:rPr>
                    <w:t xml:space="preserve"> </w:t>
                  </w:r>
                  <w:r w:rsidRPr="00F94D23">
                    <w:rPr>
                      <w:rFonts w:ascii="Arial" w:hAnsi="Arial" w:cs="Arial"/>
                      <w:sz w:val="32"/>
                    </w:rPr>
                    <w:t>Jon Agee</w:t>
                  </w:r>
                </w:p>
                <w:p w:rsidR="00F94D23" w:rsidRPr="00E8595B" w:rsidRDefault="00F94D23" w:rsidP="00F94D23">
                  <w:pPr>
                    <w:rPr>
                      <w:rFonts w:ascii="Arial" w:hAnsi="Arial" w:cs="Arial"/>
                      <w:sz w:val="32"/>
                    </w:rPr>
                  </w:pPr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A three-toed tree toad tried to tie</w:t>
                  </w:r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A two-toed tree toad’s shoe.</w:t>
                  </w:r>
                  <w:proofErr w:type="gramEnd"/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But tying two-toed shoes is hard</w:t>
                  </w:r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For three-toed toads to do,</w:t>
                  </w:r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Since three-toed shoes each have three toes</w:t>
                  </w:r>
                  <w:proofErr w:type="gramStart"/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,</w:t>
                  </w:r>
                  <w:r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 xml:space="preserve">  </w:t>
                  </w:r>
                  <w:r w:rsidRPr="00F94D23">
                    <w:rPr>
                      <w:rStyle w:val="Strong"/>
                      <w:rFonts w:ascii="Arial" w:hAnsi="Arial" w:cs="Arial"/>
                      <w:b w:val="0"/>
                      <w:color w:val="A6A6A6" w:themeColor="background1" w:themeShade="A6"/>
                      <w:sz w:val="28"/>
                      <w:szCs w:val="28"/>
                    </w:rPr>
                    <w:t>5</w:t>
                  </w:r>
                  <w:proofErr w:type="gramEnd"/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And two-toed shoes have two.</w:t>
                  </w:r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 </w:t>
                  </w:r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“Please tie my two-toed tree toad shoe!”</w:t>
                  </w:r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The two-toed tree toad cried.</w:t>
                  </w:r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“I tried my best. Now I must go,”</w:t>
                  </w:r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The three-toed tree toad sighed.</w:t>
                  </w:r>
                  <w:r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 xml:space="preserve">      </w:t>
                  </w:r>
                  <w:r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ab/>
                    <w:t xml:space="preserve">       </w:t>
                  </w:r>
                  <w:r w:rsidRPr="00F94D23">
                    <w:rPr>
                      <w:rStyle w:val="Strong"/>
                      <w:rFonts w:ascii="Arial" w:hAnsi="Arial" w:cs="Arial"/>
                      <w:b w:val="0"/>
                      <w:color w:val="A6A6A6" w:themeColor="background1" w:themeShade="A6"/>
                      <w:sz w:val="28"/>
                      <w:szCs w:val="28"/>
                    </w:rPr>
                    <w:t>10</w:t>
                  </w:r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The two-toed tree toad’s two-toed shoe,</w:t>
                  </w:r>
                </w:p>
                <w:p w:rsidR="00F94D23" w:rsidRPr="00F94D23" w:rsidRDefault="00F94D23" w:rsidP="00F94D23">
                  <w:pPr>
                    <w:pStyle w:val="NormalWeb"/>
                    <w:spacing w:before="0" w:beforeAutospacing="0" w:after="120" w:afterAutospacing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94D23">
                    <w:rPr>
                      <w:rStyle w:val="Strong"/>
                      <w:rFonts w:ascii="Arial" w:hAnsi="Arial" w:cs="Arial"/>
                      <w:b w:val="0"/>
                      <w:sz w:val="28"/>
                      <w:szCs w:val="28"/>
                    </w:rPr>
                    <w:t>Alas, remained untied.</w:t>
                  </w:r>
                </w:p>
                <w:p w:rsidR="00F94D23" w:rsidRPr="00F94D23" w:rsidRDefault="00F94D23" w:rsidP="00F94D2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F94D23" w:rsidRPr="00E8595B" w:rsidRDefault="00F94D23" w:rsidP="00F94D23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F94D23" w:rsidRPr="00E8595B" w:rsidRDefault="00F94D23" w:rsidP="00F94D23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F94D23" w:rsidRDefault="00F94D23" w:rsidP="00F94D23"/>
              </w:txbxContent>
            </v:textbox>
            <w10:wrap type="square"/>
          </v:shape>
        </w:pict>
      </w:r>
    </w:p>
    <w:sectPr w:rsidR="00E55939" w:rsidSect="00BE0720">
      <w:headerReference w:type="default" r:id="rId7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>
      <w:rPr>
        <w:rFonts w:ascii="Arial" w:hAnsi="Arial" w:cs="Arial"/>
      </w:rPr>
      <w:tab/>
    </w:r>
    <w:r>
      <w:rPr>
        <w:rFonts w:ascii="Arial" w:hAnsi="Arial" w:cs="Arial"/>
      </w:rPr>
      <w:tab/>
      <w:t>KU6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79"/>
    <w:multiLevelType w:val="hybridMultilevel"/>
    <w:tmpl w:val="60609A28"/>
    <w:lvl w:ilvl="0" w:tplc="98184F1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361B79"/>
    <w:rsid w:val="004E0C31"/>
    <w:rsid w:val="0089349A"/>
    <w:rsid w:val="009061E6"/>
    <w:rsid w:val="00BE0720"/>
    <w:rsid w:val="00E55939"/>
    <w:rsid w:val="00F9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F94D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4D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4D2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F94D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4D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4D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2015-04-01T18:50:00Z</dcterms:created>
  <dcterms:modified xsi:type="dcterms:W3CDTF">2015-04-01T18:50:00Z</dcterms:modified>
</cp:coreProperties>
</file>