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Default="00006752" w:rsidP="00006752">
      <w:pPr>
        <w:jc w:val="center"/>
        <w:rPr>
          <w:rFonts w:asciiTheme="majorHAnsi" w:hAnsiTheme="majorHAnsi"/>
          <w:sz w:val="24"/>
          <w:szCs w:val="24"/>
        </w:rPr>
      </w:pPr>
      <w:r>
        <w:rPr>
          <w:rFonts w:asciiTheme="majorHAnsi" w:hAnsiTheme="majorHAnsi"/>
          <w:sz w:val="24"/>
          <w:szCs w:val="24"/>
        </w:rPr>
        <w:t>Kindergarten</w:t>
      </w:r>
    </w:p>
    <w:p w:rsidR="00006752" w:rsidRDefault="00006752" w:rsidP="00006752">
      <w:pPr>
        <w:jc w:val="center"/>
        <w:rPr>
          <w:rFonts w:asciiTheme="majorHAnsi" w:hAnsiTheme="majorHAnsi"/>
          <w:sz w:val="24"/>
          <w:szCs w:val="24"/>
        </w:rPr>
      </w:pPr>
      <w:r>
        <w:rPr>
          <w:rFonts w:asciiTheme="majorHAnsi" w:hAnsiTheme="majorHAnsi"/>
          <w:sz w:val="24"/>
          <w:szCs w:val="24"/>
        </w:rPr>
        <w:t>Understanding RL.K.9</w:t>
      </w:r>
    </w:p>
    <w:tbl>
      <w:tblPr>
        <w:tblStyle w:val="TableGrid"/>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2754"/>
        <w:gridCol w:w="2754"/>
        <w:gridCol w:w="2754"/>
        <w:gridCol w:w="2754"/>
      </w:tblGrid>
      <w:tr w:rsidR="00006752" w:rsidTr="0018375A">
        <w:tc>
          <w:tcPr>
            <w:tcW w:w="11016" w:type="dxa"/>
            <w:gridSpan w:val="4"/>
          </w:tcPr>
          <w:p w:rsidR="00006752" w:rsidRDefault="00006752" w:rsidP="00006752">
            <w:pPr>
              <w:rPr>
                <w:rFonts w:asciiTheme="majorHAnsi" w:hAnsiTheme="majorHAnsi"/>
                <w:sz w:val="24"/>
                <w:szCs w:val="24"/>
              </w:rPr>
            </w:pPr>
            <w:r>
              <w:rPr>
                <w:rFonts w:asciiTheme="majorHAnsi" w:hAnsiTheme="majorHAnsi"/>
                <w:sz w:val="24"/>
                <w:szCs w:val="24"/>
              </w:rPr>
              <w:t xml:space="preserve">Anchor Standard 9: Analyze how two or more texts address similar themes or topics to build knowledge or to compare the approaches the author’s take.  </w:t>
            </w:r>
          </w:p>
        </w:tc>
      </w:tr>
      <w:tr w:rsidR="00006752" w:rsidTr="00006752">
        <w:tc>
          <w:tcPr>
            <w:tcW w:w="2754" w:type="dxa"/>
          </w:tcPr>
          <w:p w:rsidR="00006752" w:rsidRDefault="00006752" w:rsidP="00006752">
            <w:pPr>
              <w:jc w:val="center"/>
              <w:rPr>
                <w:rFonts w:asciiTheme="majorHAnsi" w:hAnsiTheme="majorHAnsi"/>
                <w:sz w:val="24"/>
                <w:szCs w:val="24"/>
              </w:rPr>
            </w:pPr>
            <w:r>
              <w:rPr>
                <w:rFonts w:asciiTheme="majorHAnsi" w:hAnsiTheme="majorHAnsi"/>
                <w:sz w:val="24"/>
                <w:szCs w:val="24"/>
              </w:rPr>
              <w:t>K</w:t>
            </w:r>
          </w:p>
        </w:tc>
        <w:tc>
          <w:tcPr>
            <w:tcW w:w="2754" w:type="dxa"/>
          </w:tcPr>
          <w:p w:rsidR="00006752" w:rsidRDefault="00006752" w:rsidP="00006752">
            <w:pPr>
              <w:jc w:val="center"/>
              <w:rPr>
                <w:rFonts w:asciiTheme="majorHAnsi" w:hAnsiTheme="majorHAnsi"/>
                <w:sz w:val="24"/>
                <w:szCs w:val="24"/>
              </w:rPr>
            </w:pPr>
            <w:r>
              <w:rPr>
                <w:rFonts w:asciiTheme="majorHAnsi" w:hAnsiTheme="majorHAnsi"/>
                <w:sz w:val="24"/>
                <w:szCs w:val="24"/>
              </w:rPr>
              <w:t>1</w:t>
            </w:r>
          </w:p>
        </w:tc>
        <w:tc>
          <w:tcPr>
            <w:tcW w:w="2754" w:type="dxa"/>
          </w:tcPr>
          <w:p w:rsidR="00006752" w:rsidRDefault="00006752" w:rsidP="00006752">
            <w:pPr>
              <w:jc w:val="center"/>
              <w:rPr>
                <w:rFonts w:asciiTheme="majorHAnsi" w:hAnsiTheme="majorHAnsi"/>
                <w:sz w:val="24"/>
                <w:szCs w:val="24"/>
              </w:rPr>
            </w:pPr>
            <w:r>
              <w:rPr>
                <w:rFonts w:asciiTheme="majorHAnsi" w:hAnsiTheme="majorHAnsi"/>
                <w:sz w:val="24"/>
                <w:szCs w:val="24"/>
              </w:rPr>
              <w:t>2</w:t>
            </w:r>
          </w:p>
        </w:tc>
        <w:tc>
          <w:tcPr>
            <w:tcW w:w="2754" w:type="dxa"/>
          </w:tcPr>
          <w:p w:rsidR="00006752" w:rsidRDefault="00006752" w:rsidP="00006752">
            <w:pPr>
              <w:jc w:val="center"/>
              <w:rPr>
                <w:rFonts w:asciiTheme="majorHAnsi" w:hAnsiTheme="majorHAnsi"/>
                <w:sz w:val="24"/>
                <w:szCs w:val="24"/>
              </w:rPr>
            </w:pPr>
            <w:r>
              <w:rPr>
                <w:rFonts w:asciiTheme="majorHAnsi" w:hAnsiTheme="majorHAnsi"/>
                <w:sz w:val="24"/>
                <w:szCs w:val="24"/>
              </w:rPr>
              <w:t>3</w:t>
            </w:r>
          </w:p>
        </w:tc>
      </w:tr>
      <w:tr w:rsidR="00006752" w:rsidTr="00006752">
        <w:tc>
          <w:tcPr>
            <w:tcW w:w="2754" w:type="dxa"/>
          </w:tcPr>
          <w:p w:rsidR="00006752" w:rsidRDefault="00006752" w:rsidP="00006752">
            <w:pPr>
              <w:rPr>
                <w:rFonts w:asciiTheme="majorHAnsi" w:hAnsiTheme="majorHAnsi"/>
                <w:sz w:val="24"/>
                <w:szCs w:val="24"/>
              </w:rPr>
            </w:pPr>
            <w:r w:rsidRPr="00006752">
              <w:rPr>
                <w:rFonts w:asciiTheme="majorHAnsi" w:hAnsiTheme="majorHAnsi"/>
                <w:b/>
                <w:sz w:val="24"/>
                <w:szCs w:val="24"/>
              </w:rPr>
              <w:t>With prompting and support</w:t>
            </w:r>
            <w:r>
              <w:rPr>
                <w:rFonts w:asciiTheme="majorHAnsi" w:hAnsiTheme="majorHAnsi"/>
                <w:sz w:val="24"/>
                <w:szCs w:val="24"/>
              </w:rPr>
              <w:t>, compare and contrast the adventures and experiences of characters in familiar stories.</w:t>
            </w:r>
          </w:p>
        </w:tc>
        <w:tc>
          <w:tcPr>
            <w:tcW w:w="2754" w:type="dxa"/>
          </w:tcPr>
          <w:p w:rsidR="00006752" w:rsidRDefault="00006752" w:rsidP="00006752">
            <w:pPr>
              <w:rPr>
                <w:rFonts w:asciiTheme="majorHAnsi" w:hAnsiTheme="majorHAnsi"/>
                <w:sz w:val="24"/>
                <w:szCs w:val="24"/>
              </w:rPr>
            </w:pPr>
            <w:r>
              <w:rPr>
                <w:rFonts w:asciiTheme="majorHAnsi" w:hAnsiTheme="majorHAnsi"/>
                <w:sz w:val="24"/>
                <w:szCs w:val="24"/>
              </w:rPr>
              <w:t>[Independently] Compare and contrast the adventures and experiences of characters in stories.</w:t>
            </w:r>
          </w:p>
        </w:tc>
        <w:tc>
          <w:tcPr>
            <w:tcW w:w="2754" w:type="dxa"/>
          </w:tcPr>
          <w:p w:rsidR="00006752" w:rsidRDefault="00006752" w:rsidP="00006752">
            <w:pPr>
              <w:rPr>
                <w:rFonts w:asciiTheme="majorHAnsi" w:hAnsiTheme="majorHAnsi"/>
                <w:sz w:val="24"/>
                <w:szCs w:val="24"/>
              </w:rPr>
            </w:pPr>
            <w:r>
              <w:rPr>
                <w:rFonts w:asciiTheme="majorHAnsi" w:hAnsiTheme="majorHAnsi"/>
                <w:sz w:val="24"/>
                <w:szCs w:val="24"/>
              </w:rPr>
              <w:t xml:space="preserve">Compare and contrast two or more versions of the same story (e.g. Cinderella stories) by different authors or from different cultures.  </w:t>
            </w:r>
          </w:p>
        </w:tc>
        <w:tc>
          <w:tcPr>
            <w:tcW w:w="2754" w:type="dxa"/>
          </w:tcPr>
          <w:p w:rsidR="00006752" w:rsidRDefault="00006752" w:rsidP="00006752">
            <w:pPr>
              <w:rPr>
                <w:rFonts w:asciiTheme="majorHAnsi" w:hAnsiTheme="majorHAnsi"/>
                <w:sz w:val="24"/>
                <w:szCs w:val="24"/>
              </w:rPr>
            </w:pPr>
            <w:r>
              <w:rPr>
                <w:rFonts w:asciiTheme="majorHAnsi" w:hAnsiTheme="majorHAnsi"/>
                <w:sz w:val="24"/>
                <w:szCs w:val="24"/>
              </w:rPr>
              <w:t>Compare and contrast the themes, settings, and plots of stories written by the same author about the same or similar characters (e.g. in books from a series).</w:t>
            </w:r>
          </w:p>
        </w:tc>
      </w:tr>
    </w:tbl>
    <w:p w:rsidR="00082A51" w:rsidRDefault="00BF36C9" w:rsidP="00082A51">
      <w:pPr>
        <w:rPr>
          <w:rFonts w:asciiTheme="majorHAnsi" w:hAnsiTheme="majorHAnsi"/>
          <w:sz w:val="24"/>
          <w:szCs w:val="24"/>
        </w:rPr>
      </w:pPr>
      <w:r>
        <w:rPr>
          <w:rFonts w:asciiTheme="majorHAnsi" w:hAnsiTheme="majorHAnsi"/>
          <w:sz w:val="24"/>
          <w:szCs w:val="24"/>
        </w:rPr>
        <w:t xml:space="preserve">*Note: This standard also supports Standard 3 (describing characters) in grades 1-5. </w:t>
      </w:r>
    </w:p>
    <w:p w:rsidR="00BF36C9" w:rsidRDefault="00BF36C9" w:rsidP="00082A51">
      <w:pPr>
        <w:rPr>
          <w:rFonts w:asciiTheme="majorHAnsi" w:hAnsiTheme="majorHAnsi"/>
          <w:sz w:val="24"/>
          <w:szCs w:val="24"/>
        </w:rPr>
      </w:pPr>
    </w:p>
    <w:p w:rsidR="00082A51" w:rsidRDefault="00006752" w:rsidP="00082A51">
      <w:pPr>
        <w:rPr>
          <w:rFonts w:asciiTheme="majorHAnsi" w:hAnsiTheme="majorHAnsi"/>
          <w:sz w:val="24"/>
          <w:szCs w:val="24"/>
        </w:rPr>
      </w:pPr>
      <w:r>
        <w:rPr>
          <w:rFonts w:asciiTheme="majorHAnsi" w:hAnsiTheme="majorHAnsi"/>
          <w:sz w:val="24"/>
          <w:szCs w:val="24"/>
        </w:rPr>
        <w:t xml:space="preserve">To achieve this standard, </w:t>
      </w:r>
      <w:r w:rsidR="00082A51">
        <w:rPr>
          <w:rFonts w:asciiTheme="majorHAnsi" w:hAnsiTheme="majorHAnsi"/>
          <w:sz w:val="24"/>
          <w:szCs w:val="24"/>
        </w:rPr>
        <w:t xml:space="preserve">students first need to be able to </w:t>
      </w:r>
    </w:p>
    <w:p w:rsidR="00082A51" w:rsidRDefault="00082A51" w:rsidP="00082A51">
      <w:pPr>
        <w:rPr>
          <w:rFonts w:asciiTheme="majorHAnsi" w:hAnsiTheme="majorHAnsi"/>
          <w:sz w:val="24"/>
          <w:szCs w:val="24"/>
        </w:rPr>
      </w:pPr>
    </w:p>
    <w:p w:rsidR="00082A51" w:rsidRDefault="00082A51" w:rsidP="00082A51">
      <w:pPr>
        <w:rPr>
          <w:rFonts w:asciiTheme="majorHAnsi" w:hAnsiTheme="majorHAnsi"/>
          <w:sz w:val="24"/>
          <w:szCs w:val="24"/>
        </w:rPr>
      </w:pPr>
      <w:r>
        <w:rPr>
          <w:rFonts w:asciiTheme="majorHAnsi" w:hAnsiTheme="majorHAnsi"/>
          <w:sz w:val="24"/>
          <w:szCs w:val="24"/>
        </w:rPr>
        <w:t>-Ask &amp; answer questions about key details (RL.K.1)</w:t>
      </w:r>
    </w:p>
    <w:p w:rsidR="00082A51" w:rsidRDefault="00082A51" w:rsidP="00082A51">
      <w:pPr>
        <w:rPr>
          <w:rFonts w:asciiTheme="majorHAnsi" w:hAnsiTheme="majorHAnsi"/>
          <w:sz w:val="24"/>
          <w:szCs w:val="24"/>
        </w:rPr>
      </w:pPr>
      <w:r>
        <w:rPr>
          <w:rFonts w:asciiTheme="majorHAnsi" w:hAnsiTheme="majorHAnsi"/>
          <w:sz w:val="24"/>
          <w:szCs w:val="24"/>
        </w:rPr>
        <w:t>-Retell the stories (RL.K.2)</w:t>
      </w:r>
    </w:p>
    <w:p w:rsidR="00D452B1" w:rsidRDefault="00082A51" w:rsidP="00082A51">
      <w:pPr>
        <w:rPr>
          <w:rFonts w:asciiTheme="majorHAnsi" w:hAnsiTheme="majorHAnsi"/>
          <w:sz w:val="24"/>
          <w:szCs w:val="24"/>
        </w:rPr>
      </w:pPr>
      <w:r>
        <w:rPr>
          <w:rFonts w:asciiTheme="majorHAnsi" w:hAnsiTheme="majorHAnsi"/>
          <w:sz w:val="24"/>
          <w:szCs w:val="24"/>
        </w:rPr>
        <w:t>-Identify characters in a story (RL.K.3)</w:t>
      </w:r>
    </w:p>
    <w:p w:rsidR="00082A51" w:rsidRDefault="00082A51" w:rsidP="00082A51">
      <w:pPr>
        <w:rPr>
          <w:rFonts w:asciiTheme="majorHAnsi" w:hAnsiTheme="majorHAnsi"/>
          <w:sz w:val="24"/>
          <w:szCs w:val="24"/>
        </w:rPr>
      </w:pPr>
      <w:r>
        <w:rPr>
          <w:rFonts w:asciiTheme="majorHAnsi" w:hAnsiTheme="majorHAnsi"/>
          <w:sz w:val="24"/>
          <w:szCs w:val="24"/>
        </w:rPr>
        <w:t xml:space="preserve"> </w:t>
      </w:r>
    </w:p>
    <w:p w:rsidR="00006752" w:rsidRDefault="00D452B1" w:rsidP="00082A51">
      <w:pPr>
        <w:rPr>
          <w:rFonts w:asciiTheme="majorHAnsi" w:hAnsiTheme="majorHAnsi"/>
          <w:sz w:val="24"/>
          <w:szCs w:val="24"/>
        </w:rPr>
      </w:pPr>
      <w:r>
        <w:rPr>
          <w:rFonts w:asciiTheme="majorHAnsi" w:hAnsiTheme="majorHAnsi"/>
          <w:sz w:val="24"/>
          <w:szCs w:val="24"/>
        </w:rPr>
        <w:t>About each of the stories you’ve chosen to compare AND</w:t>
      </w:r>
      <w:r w:rsidR="00082A51">
        <w:rPr>
          <w:rFonts w:asciiTheme="majorHAnsi" w:hAnsiTheme="majorHAnsi"/>
          <w:sz w:val="24"/>
          <w:szCs w:val="24"/>
        </w:rPr>
        <w:t xml:space="preserve"> </w:t>
      </w:r>
      <w:r w:rsidR="00006752">
        <w:rPr>
          <w:rFonts w:asciiTheme="majorHAnsi" w:hAnsiTheme="majorHAnsi"/>
          <w:sz w:val="24"/>
          <w:szCs w:val="24"/>
        </w:rPr>
        <w:t xml:space="preserve">compare and contrast </w:t>
      </w:r>
      <w:r w:rsidR="00006752" w:rsidRPr="00082A51">
        <w:rPr>
          <w:rFonts w:asciiTheme="majorHAnsi" w:hAnsiTheme="majorHAnsi"/>
          <w:b/>
          <w:sz w:val="24"/>
          <w:szCs w:val="24"/>
        </w:rPr>
        <w:t xml:space="preserve">adventures </w:t>
      </w:r>
      <w:r w:rsidR="00006752">
        <w:rPr>
          <w:rFonts w:asciiTheme="majorHAnsi" w:hAnsiTheme="majorHAnsi"/>
          <w:sz w:val="24"/>
          <w:szCs w:val="24"/>
        </w:rPr>
        <w:t xml:space="preserve">and </w:t>
      </w:r>
      <w:r w:rsidR="00006752" w:rsidRPr="00082A51">
        <w:rPr>
          <w:rFonts w:asciiTheme="majorHAnsi" w:hAnsiTheme="majorHAnsi"/>
          <w:b/>
          <w:sz w:val="24"/>
          <w:szCs w:val="24"/>
        </w:rPr>
        <w:t>experiences</w:t>
      </w:r>
      <w:r w:rsidR="00006752">
        <w:rPr>
          <w:rFonts w:asciiTheme="majorHAnsi" w:hAnsiTheme="majorHAnsi"/>
          <w:sz w:val="24"/>
          <w:szCs w:val="24"/>
        </w:rPr>
        <w:t xml:space="preserve"> of characters in at least 2 different texts. </w:t>
      </w:r>
    </w:p>
    <w:p w:rsidR="00082A51" w:rsidRDefault="00082A51" w:rsidP="00082A51">
      <w:pPr>
        <w:rPr>
          <w:rFonts w:asciiTheme="majorHAnsi" w:hAnsiTheme="majorHAnsi"/>
          <w:sz w:val="24"/>
          <w:szCs w:val="24"/>
        </w:rPr>
      </w:pPr>
    </w:p>
    <w:p w:rsidR="00082A51" w:rsidRDefault="00082A51" w:rsidP="00082A51">
      <w:pPr>
        <w:rPr>
          <w:rFonts w:asciiTheme="majorHAnsi" w:hAnsiTheme="majorHAnsi"/>
          <w:sz w:val="24"/>
          <w:szCs w:val="24"/>
        </w:rPr>
      </w:pPr>
      <w:r>
        <w:rPr>
          <w:rFonts w:asciiTheme="majorHAnsi" w:hAnsiTheme="majorHAnsi"/>
          <w:sz w:val="24"/>
          <w:szCs w:val="24"/>
        </w:rPr>
        <w:t>So is there a difference between an adventure/experience?</w:t>
      </w:r>
    </w:p>
    <w:tbl>
      <w:tblPr>
        <w:tblStyle w:val="TableGrid"/>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5508"/>
        <w:gridCol w:w="5508"/>
      </w:tblGrid>
      <w:tr w:rsidR="00082A51" w:rsidTr="00082A51">
        <w:tc>
          <w:tcPr>
            <w:tcW w:w="5508" w:type="dxa"/>
          </w:tcPr>
          <w:p w:rsidR="00082A51" w:rsidRDefault="00082A51" w:rsidP="00082A51">
            <w:pPr>
              <w:rPr>
                <w:rFonts w:asciiTheme="majorHAnsi" w:hAnsiTheme="majorHAnsi"/>
                <w:sz w:val="24"/>
                <w:szCs w:val="24"/>
              </w:rPr>
            </w:pPr>
            <w:r>
              <w:rPr>
                <w:rFonts w:asciiTheme="majorHAnsi" w:hAnsiTheme="majorHAnsi"/>
                <w:sz w:val="24"/>
                <w:szCs w:val="24"/>
              </w:rPr>
              <w:t>experience</w:t>
            </w:r>
          </w:p>
        </w:tc>
        <w:tc>
          <w:tcPr>
            <w:tcW w:w="5508" w:type="dxa"/>
          </w:tcPr>
          <w:p w:rsidR="00082A51" w:rsidRDefault="00082A51" w:rsidP="00082A51">
            <w:pPr>
              <w:rPr>
                <w:rFonts w:asciiTheme="majorHAnsi" w:hAnsiTheme="majorHAnsi"/>
                <w:sz w:val="24"/>
                <w:szCs w:val="24"/>
              </w:rPr>
            </w:pPr>
            <w:r>
              <w:rPr>
                <w:rFonts w:asciiTheme="majorHAnsi" w:hAnsiTheme="majorHAnsi"/>
                <w:sz w:val="24"/>
                <w:szCs w:val="24"/>
              </w:rPr>
              <w:t>adventure</w:t>
            </w:r>
          </w:p>
        </w:tc>
      </w:tr>
      <w:tr w:rsidR="00082A51" w:rsidTr="00082A51">
        <w:tc>
          <w:tcPr>
            <w:tcW w:w="5508" w:type="dxa"/>
          </w:tcPr>
          <w:p w:rsidR="00082A51" w:rsidRDefault="00082A51" w:rsidP="00082A51">
            <w:pPr>
              <w:rPr>
                <w:rFonts w:asciiTheme="majorHAnsi" w:hAnsiTheme="majorHAnsi"/>
                <w:sz w:val="24"/>
                <w:szCs w:val="24"/>
              </w:rPr>
            </w:pPr>
            <w:r>
              <w:rPr>
                <w:rFonts w:asciiTheme="majorHAnsi" w:hAnsiTheme="majorHAnsi"/>
                <w:sz w:val="24"/>
                <w:szCs w:val="24"/>
              </w:rPr>
              <w:t>Something that happens to you OR something you have done</w:t>
            </w:r>
          </w:p>
        </w:tc>
        <w:tc>
          <w:tcPr>
            <w:tcW w:w="5508" w:type="dxa"/>
          </w:tcPr>
          <w:p w:rsidR="00082A51" w:rsidRDefault="00082A51" w:rsidP="00082A51">
            <w:pPr>
              <w:rPr>
                <w:rFonts w:asciiTheme="majorHAnsi" w:hAnsiTheme="majorHAnsi"/>
                <w:sz w:val="24"/>
                <w:szCs w:val="24"/>
              </w:rPr>
            </w:pPr>
            <w:r>
              <w:rPr>
                <w:rFonts w:asciiTheme="majorHAnsi" w:hAnsiTheme="majorHAnsi"/>
                <w:sz w:val="24"/>
                <w:szCs w:val="24"/>
              </w:rPr>
              <w:t xml:space="preserve">An exciting or dangerous </w:t>
            </w:r>
            <w:r w:rsidRPr="00082A51">
              <w:rPr>
                <w:rFonts w:asciiTheme="majorHAnsi" w:hAnsiTheme="majorHAnsi"/>
                <w:b/>
                <w:sz w:val="24"/>
                <w:szCs w:val="24"/>
              </w:rPr>
              <w:t>experience</w:t>
            </w:r>
            <w:r>
              <w:rPr>
                <w:rFonts w:asciiTheme="majorHAnsi" w:hAnsiTheme="majorHAnsi"/>
                <w:sz w:val="24"/>
                <w:szCs w:val="24"/>
              </w:rPr>
              <w:t xml:space="preserve"> that involves risk or danger.  These stories have a fast moving plot and involve </w:t>
            </w:r>
            <w:r w:rsidRPr="00082A51">
              <w:rPr>
                <w:rFonts w:asciiTheme="majorHAnsi" w:hAnsiTheme="majorHAnsi"/>
                <w:b/>
                <w:sz w:val="24"/>
                <w:szCs w:val="24"/>
              </w:rPr>
              <w:t>experiences</w:t>
            </w:r>
            <w:r>
              <w:rPr>
                <w:rFonts w:asciiTheme="majorHAnsi" w:hAnsiTheme="majorHAnsi"/>
                <w:sz w:val="24"/>
                <w:szCs w:val="24"/>
              </w:rPr>
              <w:t xml:space="preserve"> that are outside the character’s ordinary life.  </w:t>
            </w:r>
          </w:p>
        </w:tc>
      </w:tr>
    </w:tbl>
    <w:p w:rsidR="00082A51" w:rsidRDefault="00082A51" w:rsidP="00082A51">
      <w:pPr>
        <w:rPr>
          <w:rFonts w:asciiTheme="majorHAnsi" w:hAnsiTheme="majorHAnsi"/>
          <w:sz w:val="24"/>
          <w:szCs w:val="24"/>
        </w:rPr>
      </w:pPr>
      <w:r>
        <w:rPr>
          <w:rFonts w:asciiTheme="majorHAnsi" w:hAnsiTheme="majorHAnsi"/>
          <w:sz w:val="24"/>
          <w:szCs w:val="24"/>
        </w:rPr>
        <w:t xml:space="preserve">An adventure IS an experience, but it has added risk &amp; danger.  </w:t>
      </w:r>
      <w:r w:rsidRPr="00BF36C9">
        <w:rPr>
          <w:rFonts w:asciiTheme="majorHAnsi" w:hAnsiTheme="majorHAnsi"/>
          <w:b/>
          <w:sz w:val="24"/>
          <w:szCs w:val="24"/>
        </w:rPr>
        <w:t>An adventure is an experience, but not all experiences are an adventure</w:t>
      </w:r>
      <w:r>
        <w:rPr>
          <w:rFonts w:asciiTheme="majorHAnsi" w:hAnsiTheme="majorHAnsi"/>
          <w:sz w:val="24"/>
          <w:szCs w:val="24"/>
        </w:rPr>
        <w:t xml:space="preserve">.  </w:t>
      </w:r>
      <w:r w:rsidR="009E3DE3">
        <w:rPr>
          <w:rFonts w:asciiTheme="majorHAnsi" w:hAnsiTheme="majorHAnsi"/>
          <w:sz w:val="24"/>
          <w:szCs w:val="24"/>
        </w:rPr>
        <w:t xml:space="preserve">To help you think about comparing and contrasting characters, the texts in unit 5 are separated by experience or adventure. </w:t>
      </w:r>
    </w:p>
    <w:p w:rsidR="009E3DE3" w:rsidRDefault="009E3DE3" w:rsidP="00082A51">
      <w:pPr>
        <w:rPr>
          <w:rFonts w:asciiTheme="majorHAnsi" w:hAnsiTheme="majorHAnsi"/>
          <w:sz w:val="24"/>
          <w:szCs w:val="24"/>
        </w:rPr>
      </w:pPr>
    </w:p>
    <w:p w:rsidR="009E3DE3" w:rsidRDefault="009E3DE3" w:rsidP="009E3DE3">
      <w:pPr>
        <w:jc w:val="center"/>
        <w:rPr>
          <w:rFonts w:asciiTheme="majorHAnsi" w:hAnsiTheme="majorHAnsi"/>
          <w:sz w:val="24"/>
          <w:szCs w:val="24"/>
        </w:rPr>
      </w:pPr>
      <w:r>
        <w:rPr>
          <w:rFonts w:asciiTheme="majorHAnsi" w:hAnsiTheme="majorHAnsi"/>
          <w:sz w:val="24"/>
          <w:szCs w:val="24"/>
        </w:rPr>
        <w:t>Unit 5 Texts</w:t>
      </w:r>
    </w:p>
    <w:tbl>
      <w:tblPr>
        <w:tblStyle w:val="TableGrid"/>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5508"/>
        <w:gridCol w:w="5508"/>
      </w:tblGrid>
      <w:tr w:rsidR="00082A51" w:rsidTr="00082A51">
        <w:tc>
          <w:tcPr>
            <w:tcW w:w="5508" w:type="dxa"/>
          </w:tcPr>
          <w:p w:rsidR="00082A51" w:rsidRDefault="002A40C1" w:rsidP="00082A51">
            <w:pPr>
              <w:jc w:val="center"/>
              <w:rPr>
                <w:rFonts w:asciiTheme="majorHAnsi" w:hAnsiTheme="majorHAnsi"/>
                <w:sz w:val="24"/>
                <w:szCs w:val="24"/>
              </w:rPr>
            </w:pPr>
            <w:r>
              <w:rPr>
                <w:rFonts w:asciiTheme="majorHAnsi" w:hAnsiTheme="majorHAnsi"/>
                <w:sz w:val="24"/>
                <w:szCs w:val="24"/>
              </w:rPr>
              <w:t>Experience</w:t>
            </w:r>
          </w:p>
        </w:tc>
        <w:tc>
          <w:tcPr>
            <w:tcW w:w="5508" w:type="dxa"/>
          </w:tcPr>
          <w:p w:rsidR="00082A51" w:rsidRDefault="002A40C1" w:rsidP="00082A51">
            <w:pPr>
              <w:jc w:val="center"/>
              <w:rPr>
                <w:rFonts w:asciiTheme="majorHAnsi" w:hAnsiTheme="majorHAnsi"/>
                <w:sz w:val="24"/>
                <w:szCs w:val="24"/>
              </w:rPr>
            </w:pPr>
            <w:r>
              <w:rPr>
                <w:rFonts w:asciiTheme="majorHAnsi" w:hAnsiTheme="majorHAnsi"/>
                <w:sz w:val="24"/>
                <w:szCs w:val="24"/>
              </w:rPr>
              <w:t>Adventure</w:t>
            </w:r>
          </w:p>
        </w:tc>
      </w:tr>
      <w:tr w:rsidR="00082A51" w:rsidTr="00082A51">
        <w:tc>
          <w:tcPr>
            <w:tcW w:w="5508" w:type="dxa"/>
          </w:tcPr>
          <w:p w:rsidR="00082A51" w:rsidRPr="002A40C1" w:rsidRDefault="002A40C1" w:rsidP="00082A51">
            <w:pPr>
              <w:rPr>
                <w:rFonts w:asciiTheme="majorHAnsi" w:hAnsiTheme="majorHAnsi"/>
                <w:i/>
                <w:sz w:val="24"/>
                <w:szCs w:val="24"/>
              </w:rPr>
            </w:pPr>
            <w:r w:rsidRPr="002A40C1">
              <w:rPr>
                <w:rFonts w:asciiTheme="majorHAnsi" w:hAnsiTheme="majorHAnsi"/>
                <w:i/>
                <w:sz w:val="24"/>
                <w:szCs w:val="24"/>
              </w:rPr>
              <w:t>Koala Lou</w:t>
            </w:r>
          </w:p>
          <w:p w:rsidR="002A40C1" w:rsidRPr="002A40C1" w:rsidRDefault="002A40C1" w:rsidP="00082A51">
            <w:pPr>
              <w:rPr>
                <w:rFonts w:asciiTheme="majorHAnsi" w:hAnsiTheme="majorHAnsi"/>
                <w:i/>
                <w:sz w:val="24"/>
                <w:szCs w:val="24"/>
              </w:rPr>
            </w:pPr>
            <w:r w:rsidRPr="002A40C1">
              <w:rPr>
                <w:rFonts w:asciiTheme="majorHAnsi" w:hAnsiTheme="majorHAnsi"/>
                <w:i/>
                <w:sz w:val="24"/>
                <w:szCs w:val="24"/>
              </w:rPr>
              <w:t>Ferdinand</w:t>
            </w:r>
          </w:p>
          <w:p w:rsidR="002A40C1" w:rsidRPr="002A40C1" w:rsidRDefault="002A40C1" w:rsidP="00082A51">
            <w:pPr>
              <w:rPr>
                <w:rFonts w:asciiTheme="majorHAnsi" w:hAnsiTheme="majorHAnsi"/>
                <w:i/>
                <w:sz w:val="24"/>
                <w:szCs w:val="24"/>
              </w:rPr>
            </w:pPr>
            <w:r w:rsidRPr="002A40C1">
              <w:rPr>
                <w:rFonts w:asciiTheme="majorHAnsi" w:hAnsiTheme="majorHAnsi"/>
                <w:i/>
                <w:sz w:val="24"/>
                <w:szCs w:val="24"/>
              </w:rPr>
              <w:t>One Fine Day</w:t>
            </w:r>
          </w:p>
          <w:p w:rsidR="002A40C1" w:rsidRPr="002A40C1" w:rsidRDefault="002A40C1" w:rsidP="00082A51">
            <w:pPr>
              <w:rPr>
                <w:rFonts w:asciiTheme="majorHAnsi" w:hAnsiTheme="majorHAnsi"/>
                <w:i/>
                <w:sz w:val="24"/>
                <w:szCs w:val="24"/>
              </w:rPr>
            </w:pPr>
            <w:r w:rsidRPr="002A40C1">
              <w:rPr>
                <w:rFonts w:asciiTheme="majorHAnsi" w:hAnsiTheme="majorHAnsi"/>
                <w:i/>
                <w:sz w:val="24"/>
                <w:szCs w:val="24"/>
              </w:rPr>
              <w:t>The Paper Crane</w:t>
            </w:r>
          </w:p>
        </w:tc>
        <w:tc>
          <w:tcPr>
            <w:tcW w:w="5508" w:type="dxa"/>
          </w:tcPr>
          <w:p w:rsidR="00D452B1" w:rsidRDefault="00D452B1" w:rsidP="00082A51">
            <w:pPr>
              <w:rPr>
                <w:rFonts w:asciiTheme="majorHAnsi" w:hAnsiTheme="majorHAnsi"/>
                <w:i/>
                <w:sz w:val="24"/>
                <w:szCs w:val="24"/>
              </w:rPr>
            </w:pPr>
            <w:r w:rsidRPr="00D452B1">
              <w:rPr>
                <w:rFonts w:asciiTheme="majorHAnsi" w:hAnsiTheme="majorHAnsi"/>
                <w:sz w:val="24"/>
                <w:szCs w:val="24"/>
                <w:u w:val="single"/>
              </w:rPr>
              <w:t>Mr. Popper’s Penguins</w:t>
            </w:r>
          </w:p>
          <w:p w:rsidR="00082A51" w:rsidRPr="002A40C1" w:rsidRDefault="002A40C1" w:rsidP="00082A51">
            <w:pPr>
              <w:rPr>
                <w:rFonts w:asciiTheme="majorHAnsi" w:hAnsiTheme="majorHAnsi"/>
                <w:i/>
                <w:sz w:val="24"/>
                <w:szCs w:val="24"/>
              </w:rPr>
            </w:pPr>
            <w:r w:rsidRPr="002A40C1">
              <w:rPr>
                <w:rFonts w:asciiTheme="majorHAnsi" w:hAnsiTheme="majorHAnsi"/>
                <w:i/>
                <w:sz w:val="24"/>
                <w:szCs w:val="24"/>
              </w:rPr>
              <w:t>Little Red Riding Hood</w:t>
            </w:r>
          </w:p>
          <w:p w:rsidR="002A40C1" w:rsidRPr="002A40C1" w:rsidRDefault="002A40C1" w:rsidP="00082A51">
            <w:pPr>
              <w:rPr>
                <w:rFonts w:asciiTheme="majorHAnsi" w:hAnsiTheme="majorHAnsi"/>
                <w:i/>
                <w:sz w:val="24"/>
                <w:szCs w:val="24"/>
              </w:rPr>
            </w:pPr>
            <w:r w:rsidRPr="002A40C1">
              <w:rPr>
                <w:rFonts w:asciiTheme="majorHAnsi" w:hAnsiTheme="majorHAnsi"/>
                <w:i/>
                <w:sz w:val="24"/>
                <w:szCs w:val="24"/>
              </w:rPr>
              <w:t xml:space="preserve">Lon </w:t>
            </w:r>
            <w:proofErr w:type="spellStart"/>
            <w:r w:rsidRPr="002A40C1">
              <w:rPr>
                <w:rFonts w:asciiTheme="majorHAnsi" w:hAnsiTheme="majorHAnsi"/>
                <w:i/>
                <w:sz w:val="24"/>
                <w:szCs w:val="24"/>
              </w:rPr>
              <w:t>PoPo</w:t>
            </w:r>
            <w:proofErr w:type="spellEnd"/>
          </w:p>
          <w:p w:rsidR="002A40C1" w:rsidRPr="002A40C1" w:rsidRDefault="002A40C1" w:rsidP="00082A51">
            <w:pPr>
              <w:rPr>
                <w:rFonts w:asciiTheme="majorHAnsi" w:hAnsiTheme="majorHAnsi"/>
                <w:i/>
                <w:sz w:val="24"/>
                <w:szCs w:val="24"/>
              </w:rPr>
            </w:pPr>
            <w:r w:rsidRPr="002A40C1">
              <w:rPr>
                <w:rFonts w:asciiTheme="majorHAnsi" w:hAnsiTheme="majorHAnsi"/>
                <w:i/>
                <w:sz w:val="24"/>
                <w:szCs w:val="24"/>
              </w:rPr>
              <w:t>Arrow to the Sun</w:t>
            </w:r>
          </w:p>
          <w:p w:rsidR="002A40C1" w:rsidRPr="002A40C1" w:rsidRDefault="002A40C1" w:rsidP="00082A51">
            <w:pPr>
              <w:rPr>
                <w:rFonts w:asciiTheme="majorHAnsi" w:hAnsiTheme="majorHAnsi"/>
                <w:i/>
                <w:sz w:val="24"/>
                <w:szCs w:val="24"/>
              </w:rPr>
            </w:pPr>
            <w:r w:rsidRPr="002A40C1">
              <w:rPr>
                <w:rFonts w:asciiTheme="majorHAnsi" w:hAnsiTheme="majorHAnsi"/>
                <w:i/>
                <w:sz w:val="24"/>
                <w:szCs w:val="24"/>
              </w:rPr>
              <w:t>The Fool of the World and the Flying Ship</w:t>
            </w:r>
          </w:p>
          <w:p w:rsidR="002A40C1" w:rsidRPr="002A40C1" w:rsidRDefault="002A40C1" w:rsidP="00082A51">
            <w:pPr>
              <w:rPr>
                <w:rFonts w:asciiTheme="majorHAnsi" w:hAnsiTheme="majorHAnsi"/>
                <w:i/>
                <w:sz w:val="24"/>
                <w:szCs w:val="24"/>
              </w:rPr>
            </w:pPr>
            <w:r w:rsidRPr="002A40C1">
              <w:rPr>
                <w:rFonts w:asciiTheme="majorHAnsi" w:hAnsiTheme="majorHAnsi"/>
                <w:i/>
                <w:sz w:val="24"/>
                <w:szCs w:val="24"/>
              </w:rPr>
              <w:t>Rain Player</w:t>
            </w:r>
          </w:p>
          <w:p w:rsidR="002A40C1" w:rsidRPr="002A40C1" w:rsidRDefault="002A40C1" w:rsidP="00082A51">
            <w:pPr>
              <w:rPr>
                <w:rFonts w:asciiTheme="majorHAnsi" w:hAnsiTheme="majorHAnsi"/>
                <w:i/>
                <w:sz w:val="24"/>
                <w:szCs w:val="24"/>
              </w:rPr>
            </w:pPr>
            <w:r w:rsidRPr="002A40C1">
              <w:rPr>
                <w:rFonts w:asciiTheme="majorHAnsi" w:hAnsiTheme="majorHAnsi"/>
                <w:i/>
                <w:sz w:val="24"/>
                <w:szCs w:val="24"/>
              </w:rPr>
              <w:t>A Story A Story</w:t>
            </w:r>
          </w:p>
          <w:p w:rsidR="002A40C1" w:rsidRPr="002A40C1" w:rsidRDefault="002A40C1" w:rsidP="00082A51">
            <w:pPr>
              <w:rPr>
                <w:rFonts w:asciiTheme="majorHAnsi" w:hAnsiTheme="majorHAnsi"/>
                <w:i/>
                <w:sz w:val="24"/>
                <w:szCs w:val="24"/>
              </w:rPr>
            </w:pPr>
            <w:r w:rsidRPr="002A40C1">
              <w:rPr>
                <w:rFonts w:asciiTheme="majorHAnsi" w:hAnsiTheme="majorHAnsi"/>
                <w:i/>
                <w:sz w:val="24"/>
                <w:szCs w:val="24"/>
              </w:rPr>
              <w:t>The Story of Jumping Mouse</w:t>
            </w:r>
          </w:p>
          <w:p w:rsidR="002A40C1" w:rsidRPr="002A40C1" w:rsidRDefault="002A40C1" w:rsidP="00082A51">
            <w:pPr>
              <w:rPr>
                <w:rFonts w:asciiTheme="majorHAnsi" w:hAnsiTheme="majorHAnsi"/>
                <w:i/>
                <w:sz w:val="24"/>
                <w:szCs w:val="24"/>
              </w:rPr>
            </w:pPr>
            <w:r w:rsidRPr="002A40C1">
              <w:rPr>
                <w:rFonts w:asciiTheme="majorHAnsi" w:hAnsiTheme="majorHAnsi"/>
                <w:i/>
                <w:sz w:val="24"/>
                <w:szCs w:val="24"/>
              </w:rPr>
              <w:t xml:space="preserve">Something to Tell the </w:t>
            </w:r>
            <w:proofErr w:type="spellStart"/>
            <w:r w:rsidRPr="002A40C1">
              <w:rPr>
                <w:rFonts w:asciiTheme="majorHAnsi" w:hAnsiTheme="majorHAnsi"/>
                <w:i/>
                <w:sz w:val="24"/>
                <w:szCs w:val="24"/>
              </w:rPr>
              <w:t>Grandcows</w:t>
            </w:r>
            <w:proofErr w:type="spellEnd"/>
          </w:p>
          <w:p w:rsidR="00D452B1" w:rsidRPr="00D452B1" w:rsidRDefault="002A40C1" w:rsidP="00074B7C">
            <w:pPr>
              <w:rPr>
                <w:rFonts w:asciiTheme="majorHAnsi" w:hAnsiTheme="majorHAnsi"/>
                <w:sz w:val="24"/>
                <w:szCs w:val="24"/>
                <w:u w:val="single"/>
              </w:rPr>
            </w:pPr>
            <w:r w:rsidRPr="002A40C1">
              <w:rPr>
                <w:rFonts w:asciiTheme="majorHAnsi" w:hAnsiTheme="majorHAnsi"/>
                <w:i/>
                <w:sz w:val="24"/>
                <w:szCs w:val="24"/>
              </w:rPr>
              <w:t>Possum Magic</w:t>
            </w:r>
          </w:p>
        </w:tc>
      </w:tr>
    </w:tbl>
    <w:p w:rsidR="00082A51" w:rsidRDefault="00082A51" w:rsidP="00082A51">
      <w:pPr>
        <w:rPr>
          <w:rFonts w:asciiTheme="majorHAnsi" w:hAnsiTheme="majorHAnsi"/>
          <w:sz w:val="24"/>
          <w:szCs w:val="24"/>
        </w:rPr>
      </w:pPr>
    </w:p>
    <w:p w:rsidR="0018375A" w:rsidRDefault="0018375A" w:rsidP="00082A51">
      <w:pPr>
        <w:rPr>
          <w:rFonts w:asciiTheme="majorHAnsi" w:hAnsiTheme="majorHAnsi"/>
          <w:sz w:val="24"/>
          <w:szCs w:val="24"/>
        </w:rPr>
      </w:pPr>
    </w:p>
    <w:p w:rsidR="0018375A" w:rsidRDefault="0018375A" w:rsidP="00082A51">
      <w:pPr>
        <w:rPr>
          <w:rFonts w:asciiTheme="majorHAnsi" w:hAnsiTheme="majorHAnsi"/>
          <w:sz w:val="24"/>
          <w:szCs w:val="24"/>
        </w:rPr>
      </w:pPr>
    </w:p>
    <w:p w:rsidR="00074B7C" w:rsidRDefault="00074B7C" w:rsidP="0018375A">
      <w:pPr>
        <w:jc w:val="center"/>
        <w:rPr>
          <w:rFonts w:asciiTheme="majorHAnsi" w:hAnsiTheme="majorHAnsi"/>
          <w:sz w:val="24"/>
          <w:szCs w:val="24"/>
        </w:rPr>
      </w:pPr>
    </w:p>
    <w:p w:rsidR="0018375A" w:rsidRDefault="0018375A" w:rsidP="0018375A">
      <w:pPr>
        <w:jc w:val="center"/>
        <w:rPr>
          <w:rFonts w:asciiTheme="majorHAnsi" w:hAnsiTheme="majorHAnsi"/>
          <w:sz w:val="24"/>
          <w:szCs w:val="24"/>
        </w:rPr>
      </w:pPr>
      <w:r>
        <w:rPr>
          <w:rFonts w:asciiTheme="majorHAnsi" w:hAnsiTheme="majorHAnsi"/>
          <w:sz w:val="24"/>
          <w:szCs w:val="24"/>
        </w:rPr>
        <w:lastRenderedPageBreak/>
        <w:t>Planning for RL.K.9</w:t>
      </w:r>
    </w:p>
    <w:p w:rsidR="0018375A" w:rsidRDefault="0018375A" w:rsidP="0018375A">
      <w:pPr>
        <w:jc w:val="center"/>
        <w:rPr>
          <w:rFonts w:asciiTheme="majorHAnsi" w:hAnsiTheme="majorHAnsi"/>
          <w:sz w:val="24"/>
          <w:szCs w:val="24"/>
        </w:rPr>
      </w:pPr>
    </w:p>
    <w:p w:rsidR="0018375A" w:rsidRDefault="0018375A" w:rsidP="0018375A">
      <w:pPr>
        <w:rPr>
          <w:rFonts w:asciiTheme="majorHAnsi" w:hAnsiTheme="majorHAnsi"/>
          <w:sz w:val="24"/>
          <w:szCs w:val="24"/>
        </w:rPr>
      </w:pPr>
      <w:r>
        <w:rPr>
          <w:rFonts w:asciiTheme="majorHAnsi" w:hAnsiTheme="majorHAnsi"/>
          <w:sz w:val="24"/>
          <w:szCs w:val="24"/>
        </w:rPr>
        <w:t>Step 1:</w:t>
      </w:r>
    </w:p>
    <w:p w:rsidR="0018375A" w:rsidRDefault="0018375A" w:rsidP="0018375A">
      <w:pPr>
        <w:rPr>
          <w:rFonts w:asciiTheme="majorHAnsi" w:hAnsiTheme="majorHAnsi"/>
          <w:sz w:val="24"/>
          <w:szCs w:val="24"/>
        </w:rPr>
      </w:pPr>
      <w:proofErr w:type="gramStart"/>
      <w:r>
        <w:rPr>
          <w:rFonts w:asciiTheme="majorHAnsi" w:hAnsiTheme="majorHAnsi"/>
          <w:sz w:val="24"/>
          <w:szCs w:val="24"/>
        </w:rPr>
        <w:t>Plan for assessment.</w:t>
      </w:r>
      <w:proofErr w:type="gramEnd"/>
      <w:r>
        <w:rPr>
          <w:rFonts w:asciiTheme="majorHAnsi" w:hAnsiTheme="majorHAnsi"/>
          <w:sz w:val="24"/>
          <w:szCs w:val="24"/>
        </w:rPr>
        <w:t xml:space="preserve">  What will my </w:t>
      </w:r>
      <w:proofErr w:type="gramStart"/>
      <w:r>
        <w:rPr>
          <w:rFonts w:asciiTheme="majorHAnsi" w:hAnsiTheme="majorHAnsi"/>
          <w:sz w:val="24"/>
          <w:szCs w:val="24"/>
        </w:rPr>
        <w:t>students</w:t>
      </w:r>
      <w:proofErr w:type="gramEnd"/>
      <w:r>
        <w:rPr>
          <w:rFonts w:asciiTheme="majorHAnsi" w:hAnsiTheme="majorHAnsi"/>
          <w:sz w:val="24"/>
          <w:szCs w:val="24"/>
        </w:rPr>
        <w:t xml:space="preserve"> do that lets me know they have met the standard?  Will it be an observation or pencil/paper task? </w:t>
      </w:r>
    </w:p>
    <w:p w:rsidR="0018375A" w:rsidRDefault="0018375A" w:rsidP="0018375A">
      <w:pPr>
        <w:rPr>
          <w:rFonts w:asciiTheme="majorHAnsi" w:hAnsiTheme="majorHAnsi"/>
          <w:sz w:val="24"/>
          <w:szCs w:val="24"/>
        </w:rPr>
      </w:pPr>
    </w:p>
    <w:p w:rsidR="0018375A" w:rsidRDefault="0018375A" w:rsidP="0018375A">
      <w:pPr>
        <w:rPr>
          <w:rFonts w:asciiTheme="majorHAnsi" w:hAnsiTheme="majorHAnsi"/>
          <w:sz w:val="24"/>
          <w:szCs w:val="24"/>
        </w:rPr>
      </w:pPr>
      <w:r>
        <w:rPr>
          <w:rFonts w:asciiTheme="majorHAnsi" w:hAnsiTheme="majorHAnsi"/>
          <w:sz w:val="24"/>
          <w:szCs w:val="24"/>
        </w:rPr>
        <w:t>Step 2:</w:t>
      </w:r>
    </w:p>
    <w:p w:rsidR="0018375A" w:rsidRDefault="0018375A" w:rsidP="0018375A">
      <w:pPr>
        <w:rPr>
          <w:rFonts w:asciiTheme="majorHAnsi" w:hAnsiTheme="majorHAnsi"/>
          <w:sz w:val="24"/>
          <w:szCs w:val="24"/>
        </w:rPr>
      </w:pPr>
      <w:r>
        <w:rPr>
          <w:rFonts w:asciiTheme="majorHAnsi" w:hAnsiTheme="majorHAnsi"/>
          <w:sz w:val="24"/>
          <w:szCs w:val="24"/>
        </w:rPr>
        <w:t xml:space="preserve">Choose a text set (2 or more texts) </w:t>
      </w:r>
    </w:p>
    <w:p w:rsidR="0018375A" w:rsidRDefault="0018375A" w:rsidP="0018375A">
      <w:pPr>
        <w:rPr>
          <w:rFonts w:asciiTheme="majorHAnsi" w:hAnsiTheme="majorHAnsi"/>
          <w:sz w:val="24"/>
          <w:szCs w:val="24"/>
        </w:rPr>
      </w:pPr>
    </w:p>
    <w:p w:rsidR="0018375A" w:rsidRDefault="0018375A" w:rsidP="0018375A">
      <w:pPr>
        <w:rPr>
          <w:rFonts w:asciiTheme="majorHAnsi" w:hAnsiTheme="majorHAnsi"/>
          <w:sz w:val="24"/>
          <w:szCs w:val="24"/>
        </w:rPr>
      </w:pPr>
      <w:r>
        <w:rPr>
          <w:rFonts w:asciiTheme="majorHAnsi" w:hAnsiTheme="majorHAnsi"/>
          <w:sz w:val="24"/>
          <w:szCs w:val="24"/>
        </w:rPr>
        <w:t>Step 3:</w:t>
      </w:r>
    </w:p>
    <w:p w:rsidR="0018375A" w:rsidRDefault="0018375A" w:rsidP="0018375A">
      <w:pPr>
        <w:rPr>
          <w:rFonts w:asciiTheme="majorHAnsi" w:hAnsiTheme="majorHAnsi"/>
          <w:sz w:val="24"/>
          <w:szCs w:val="24"/>
        </w:rPr>
      </w:pPr>
      <w:r>
        <w:rPr>
          <w:rFonts w:asciiTheme="majorHAnsi" w:hAnsiTheme="majorHAnsi"/>
          <w:sz w:val="24"/>
          <w:szCs w:val="24"/>
        </w:rPr>
        <w:t xml:space="preserve">Choose features for your students to compare that will bring out the similarities and differences in the 2 </w:t>
      </w:r>
      <w:proofErr w:type="gramStart"/>
      <w:r>
        <w:rPr>
          <w:rFonts w:asciiTheme="majorHAnsi" w:hAnsiTheme="majorHAnsi"/>
          <w:sz w:val="24"/>
          <w:szCs w:val="24"/>
        </w:rPr>
        <w:t>texts  (</w:t>
      </w:r>
      <w:proofErr w:type="gramEnd"/>
      <w:r>
        <w:rPr>
          <w:rFonts w:asciiTheme="majorHAnsi" w:hAnsiTheme="majorHAnsi"/>
          <w:sz w:val="24"/>
          <w:szCs w:val="24"/>
        </w:rPr>
        <w:t>Making sure your students know the steps the Thinking Skill, Comparing &amp; Contrasting).</w:t>
      </w:r>
    </w:p>
    <w:p w:rsidR="002C42F6" w:rsidRDefault="002C42F6" w:rsidP="0018375A">
      <w:pPr>
        <w:rPr>
          <w:rFonts w:asciiTheme="majorHAnsi" w:hAnsiTheme="majorHAnsi"/>
          <w:sz w:val="24"/>
          <w:szCs w:val="24"/>
        </w:rPr>
      </w:pPr>
    </w:p>
    <w:p w:rsidR="002C42F6" w:rsidRDefault="002C42F6" w:rsidP="0018375A">
      <w:pPr>
        <w:rPr>
          <w:rFonts w:asciiTheme="majorHAnsi" w:hAnsiTheme="majorHAnsi"/>
          <w:sz w:val="24"/>
          <w:szCs w:val="24"/>
        </w:rPr>
      </w:pPr>
      <w:r>
        <w:rPr>
          <w:rFonts w:asciiTheme="majorHAnsi" w:hAnsiTheme="majorHAnsi"/>
          <w:sz w:val="24"/>
          <w:szCs w:val="24"/>
        </w:rPr>
        <w:t>Step 4:</w:t>
      </w:r>
    </w:p>
    <w:p w:rsidR="002C42F6" w:rsidRDefault="002C42F6" w:rsidP="0018375A">
      <w:pPr>
        <w:rPr>
          <w:rFonts w:asciiTheme="majorHAnsi" w:hAnsiTheme="majorHAnsi"/>
          <w:sz w:val="24"/>
          <w:szCs w:val="24"/>
        </w:rPr>
      </w:pPr>
      <w:proofErr w:type="gramStart"/>
      <w:r>
        <w:rPr>
          <w:rFonts w:asciiTheme="majorHAnsi" w:hAnsiTheme="majorHAnsi"/>
          <w:sz w:val="24"/>
          <w:szCs w:val="24"/>
        </w:rPr>
        <w:t>GANAG your lesson.</w:t>
      </w:r>
      <w:proofErr w:type="gramEnd"/>
      <w:r>
        <w:rPr>
          <w:rFonts w:asciiTheme="majorHAnsi" w:hAnsiTheme="majorHAnsi"/>
          <w:sz w:val="24"/>
          <w:szCs w:val="24"/>
        </w:rPr>
        <w:t xml:space="preserve"> </w:t>
      </w:r>
    </w:p>
    <w:p w:rsidR="002C42F6" w:rsidRDefault="002C42F6" w:rsidP="0018375A">
      <w:pPr>
        <w:rPr>
          <w:rFonts w:asciiTheme="majorHAnsi" w:hAnsiTheme="majorHAnsi"/>
          <w:sz w:val="24"/>
          <w:szCs w:val="24"/>
        </w:rPr>
      </w:pPr>
      <w:r>
        <w:rPr>
          <w:rFonts w:asciiTheme="majorHAnsi" w:hAnsiTheme="majorHAnsi"/>
          <w:sz w:val="24"/>
          <w:szCs w:val="24"/>
        </w:rPr>
        <w:t>Possibl</w:t>
      </w:r>
      <w:r w:rsidR="000F574F">
        <w:rPr>
          <w:rFonts w:asciiTheme="majorHAnsi" w:hAnsiTheme="majorHAnsi"/>
          <w:sz w:val="24"/>
          <w:szCs w:val="24"/>
        </w:rPr>
        <w:t xml:space="preserve">e Goal: I can tell how 2 characters are the same and different.  </w:t>
      </w:r>
    </w:p>
    <w:p w:rsidR="002C42F6" w:rsidRDefault="002C42F6" w:rsidP="0018375A">
      <w:pPr>
        <w:rPr>
          <w:rFonts w:asciiTheme="majorHAnsi" w:hAnsiTheme="majorHAnsi"/>
          <w:sz w:val="24"/>
          <w:szCs w:val="24"/>
        </w:rPr>
      </w:pPr>
    </w:p>
    <w:p w:rsidR="002C42F6" w:rsidRDefault="002C42F6" w:rsidP="0018375A">
      <w:pPr>
        <w:rPr>
          <w:rFonts w:asciiTheme="majorHAnsi" w:hAnsiTheme="majorHAnsi"/>
          <w:sz w:val="24"/>
          <w:szCs w:val="24"/>
        </w:rPr>
      </w:pPr>
      <w:r>
        <w:rPr>
          <w:rFonts w:asciiTheme="majorHAnsi" w:hAnsiTheme="majorHAnsi"/>
          <w:sz w:val="24"/>
          <w:szCs w:val="24"/>
        </w:rPr>
        <w:t>Step 5:</w:t>
      </w:r>
    </w:p>
    <w:p w:rsidR="002C42F6" w:rsidRDefault="002C42F6" w:rsidP="0018375A">
      <w:pPr>
        <w:rPr>
          <w:rFonts w:asciiTheme="majorHAnsi" w:hAnsiTheme="majorHAnsi"/>
          <w:sz w:val="24"/>
          <w:szCs w:val="24"/>
        </w:rPr>
      </w:pPr>
      <w:r>
        <w:rPr>
          <w:rFonts w:asciiTheme="majorHAnsi" w:hAnsiTheme="majorHAnsi"/>
          <w:sz w:val="24"/>
          <w:szCs w:val="24"/>
        </w:rPr>
        <w:t>Teach, assess, &amp; score</w:t>
      </w:r>
    </w:p>
    <w:p w:rsidR="00074B7C" w:rsidRDefault="00074B7C" w:rsidP="0018375A">
      <w:pPr>
        <w:rPr>
          <w:rFonts w:asciiTheme="majorHAnsi" w:hAnsiTheme="majorHAnsi"/>
          <w:sz w:val="24"/>
          <w:szCs w:val="24"/>
        </w:rPr>
      </w:pPr>
    </w:p>
    <w:p w:rsidR="00074B7C" w:rsidRDefault="00074B7C" w:rsidP="00074B7C">
      <w:pPr>
        <w:jc w:val="center"/>
        <w:rPr>
          <w:rFonts w:asciiTheme="majorHAnsi" w:hAnsiTheme="majorHAnsi"/>
          <w:sz w:val="24"/>
          <w:szCs w:val="24"/>
        </w:rPr>
      </w:pPr>
      <w:r>
        <w:rPr>
          <w:rFonts w:asciiTheme="majorHAnsi" w:hAnsiTheme="majorHAnsi"/>
          <w:sz w:val="24"/>
          <w:szCs w:val="24"/>
        </w:rPr>
        <w:t>Possible Lesson Sequence</w:t>
      </w:r>
    </w:p>
    <w:p w:rsidR="00074B7C" w:rsidRDefault="00074B7C" w:rsidP="00074B7C">
      <w:pPr>
        <w:rPr>
          <w:rFonts w:asciiTheme="majorHAnsi" w:hAnsiTheme="majorHAnsi"/>
          <w:sz w:val="24"/>
          <w:szCs w:val="24"/>
        </w:rPr>
      </w:pPr>
      <w:r>
        <w:rPr>
          <w:rFonts w:asciiTheme="majorHAnsi" w:hAnsiTheme="majorHAnsi"/>
          <w:sz w:val="24"/>
          <w:szCs w:val="24"/>
        </w:rPr>
        <w:t xml:space="preserve">Day 1: </w:t>
      </w:r>
    </w:p>
    <w:p w:rsidR="00074B7C" w:rsidRDefault="00074B7C" w:rsidP="00074B7C">
      <w:pPr>
        <w:rPr>
          <w:rFonts w:asciiTheme="majorHAnsi" w:hAnsiTheme="majorHAnsi"/>
          <w:sz w:val="24"/>
          <w:szCs w:val="24"/>
        </w:rPr>
      </w:pPr>
      <w:r>
        <w:rPr>
          <w:rFonts w:asciiTheme="majorHAnsi" w:hAnsiTheme="majorHAnsi"/>
          <w:sz w:val="24"/>
          <w:szCs w:val="24"/>
        </w:rPr>
        <w:t>Read</w:t>
      </w:r>
      <w:r w:rsidR="00BF36C9">
        <w:rPr>
          <w:rFonts w:asciiTheme="majorHAnsi" w:hAnsiTheme="majorHAnsi"/>
          <w:sz w:val="24"/>
          <w:szCs w:val="24"/>
        </w:rPr>
        <w:t xml:space="preserve"> </w:t>
      </w:r>
      <w:r w:rsidR="00BF36C9" w:rsidRPr="00BF36C9">
        <w:rPr>
          <w:rFonts w:asciiTheme="majorHAnsi" w:hAnsiTheme="majorHAnsi"/>
          <w:i/>
          <w:sz w:val="24"/>
          <w:szCs w:val="24"/>
        </w:rPr>
        <w:t>Koala Lou</w:t>
      </w:r>
      <w:r>
        <w:rPr>
          <w:rFonts w:asciiTheme="majorHAnsi" w:hAnsiTheme="majorHAnsi"/>
          <w:sz w:val="24"/>
          <w:szCs w:val="24"/>
        </w:rPr>
        <w:t>, focusing on Standards 1-3. What does the text say/mean? Possible goals:</w:t>
      </w:r>
    </w:p>
    <w:p w:rsidR="00074B7C" w:rsidRDefault="00074B7C" w:rsidP="00074B7C">
      <w:pPr>
        <w:rPr>
          <w:rFonts w:asciiTheme="majorHAnsi" w:hAnsiTheme="majorHAnsi"/>
          <w:sz w:val="24"/>
          <w:szCs w:val="24"/>
        </w:rPr>
      </w:pPr>
      <w:r>
        <w:rPr>
          <w:rFonts w:asciiTheme="majorHAnsi" w:hAnsiTheme="majorHAnsi"/>
          <w:sz w:val="24"/>
          <w:szCs w:val="24"/>
        </w:rPr>
        <w:t xml:space="preserve">I can retell a story.  *Students need to be able to identify and retell events in a story to be able to identify the adventure/experience. </w:t>
      </w:r>
    </w:p>
    <w:p w:rsidR="00074B7C" w:rsidRDefault="00074B7C" w:rsidP="00074B7C">
      <w:pPr>
        <w:rPr>
          <w:rFonts w:asciiTheme="majorHAnsi" w:hAnsiTheme="majorHAnsi"/>
          <w:sz w:val="24"/>
          <w:szCs w:val="24"/>
        </w:rPr>
      </w:pPr>
      <w:r>
        <w:rPr>
          <w:rFonts w:asciiTheme="majorHAnsi" w:hAnsiTheme="majorHAnsi"/>
          <w:sz w:val="24"/>
          <w:szCs w:val="24"/>
        </w:rPr>
        <w:t xml:space="preserve">I can identify the characters in a story. </w:t>
      </w:r>
    </w:p>
    <w:p w:rsidR="00074B7C" w:rsidRDefault="00074B7C" w:rsidP="00074B7C">
      <w:pPr>
        <w:rPr>
          <w:rFonts w:asciiTheme="majorHAnsi" w:hAnsiTheme="majorHAnsi"/>
          <w:sz w:val="24"/>
          <w:szCs w:val="24"/>
        </w:rPr>
      </w:pPr>
    </w:p>
    <w:p w:rsidR="00074B7C" w:rsidRDefault="00074B7C" w:rsidP="00074B7C">
      <w:pPr>
        <w:rPr>
          <w:rFonts w:asciiTheme="majorHAnsi" w:hAnsiTheme="majorHAnsi"/>
          <w:sz w:val="24"/>
          <w:szCs w:val="24"/>
        </w:rPr>
      </w:pPr>
      <w:r>
        <w:rPr>
          <w:rFonts w:asciiTheme="majorHAnsi" w:hAnsiTheme="majorHAnsi"/>
          <w:sz w:val="24"/>
          <w:szCs w:val="24"/>
        </w:rPr>
        <w:t xml:space="preserve">Day 2: </w:t>
      </w:r>
    </w:p>
    <w:p w:rsidR="00074B7C" w:rsidRDefault="00074B7C" w:rsidP="00074B7C">
      <w:pPr>
        <w:rPr>
          <w:rFonts w:asciiTheme="majorHAnsi" w:hAnsiTheme="majorHAnsi"/>
          <w:sz w:val="24"/>
          <w:szCs w:val="24"/>
        </w:rPr>
      </w:pPr>
      <w:r>
        <w:rPr>
          <w:rFonts w:asciiTheme="majorHAnsi" w:hAnsiTheme="majorHAnsi"/>
          <w:sz w:val="24"/>
          <w:szCs w:val="24"/>
        </w:rPr>
        <w:t>Read</w:t>
      </w:r>
      <w:r w:rsidR="004F55C5">
        <w:rPr>
          <w:rFonts w:asciiTheme="majorHAnsi" w:hAnsiTheme="majorHAnsi"/>
          <w:sz w:val="24"/>
          <w:szCs w:val="24"/>
        </w:rPr>
        <w:t xml:space="preserve"> </w:t>
      </w:r>
      <w:r w:rsidR="004F55C5" w:rsidRPr="004F55C5">
        <w:rPr>
          <w:rFonts w:asciiTheme="majorHAnsi" w:hAnsiTheme="majorHAnsi"/>
          <w:i/>
          <w:sz w:val="24"/>
          <w:szCs w:val="24"/>
        </w:rPr>
        <w:t>The Paper Crane</w:t>
      </w:r>
      <w:r>
        <w:rPr>
          <w:rFonts w:asciiTheme="majorHAnsi" w:hAnsiTheme="majorHAnsi"/>
          <w:sz w:val="24"/>
          <w:szCs w:val="24"/>
        </w:rPr>
        <w:t xml:space="preserve">, focusing on Standards 1-3. </w:t>
      </w:r>
    </w:p>
    <w:p w:rsidR="00BF36C9" w:rsidRDefault="00BF36C9" w:rsidP="00BF36C9">
      <w:pPr>
        <w:rPr>
          <w:rFonts w:asciiTheme="majorHAnsi" w:hAnsiTheme="majorHAnsi"/>
          <w:sz w:val="24"/>
          <w:szCs w:val="24"/>
        </w:rPr>
      </w:pPr>
      <w:r>
        <w:rPr>
          <w:rFonts w:asciiTheme="majorHAnsi" w:hAnsiTheme="majorHAnsi"/>
          <w:sz w:val="24"/>
          <w:szCs w:val="24"/>
        </w:rPr>
        <w:t>*</w:t>
      </w:r>
      <w:r w:rsidRPr="00BF36C9">
        <w:rPr>
          <w:rFonts w:asciiTheme="majorHAnsi" w:hAnsiTheme="majorHAnsi"/>
          <w:i/>
          <w:sz w:val="24"/>
          <w:szCs w:val="24"/>
        </w:rPr>
        <w:t>Possum Magic</w:t>
      </w:r>
      <w:r>
        <w:rPr>
          <w:rFonts w:asciiTheme="majorHAnsi" w:hAnsiTheme="majorHAnsi"/>
          <w:sz w:val="24"/>
          <w:szCs w:val="24"/>
        </w:rPr>
        <w:t xml:space="preserve"> is also a text talk book.  </w:t>
      </w:r>
    </w:p>
    <w:p w:rsidR="00074B7C" w:rsidRDefault="00074B7C" w:rsidP="00074B7C">
      <w:pPr>
        <w:rPr>
          <w:rFonts w:asciiTheme="majorHAnsi" w:hAnsiTheme="majorHAnsi"/>
          <w:sz w:val="24"/>
          <w:szCs w:val="24"/>
        </w:rPr>
      </w:pPr>
    </w:p>
    <w:p w:rsidR="00074B7C" w:rsidRDefault="00074B7C" w:rsidP="00074B7C">
      <w:pPr>
        <w:rPr>
          <w:rFonts w:asciiTheme="majorHAnsi" w:hAnsiTheme="majorHAnsi"/>
          <w:sz w:val="24"/>
          <w:szCs w:val="24"/>
        </w:rPr>
      </w:pPr>
      <w:r>
        <w:rPr>
          <w:rFonts w:asciiTheme="majorHAnsi" w:hAnsiTheme="majorHAnsi"/>
          <w:sz w:val="24"/>
          <w:szCs w:val="24"/>
        </w:rPr>
        <w:t xml:space="preserve">Day 3: </w:t>
      </w:r>
    </w:p>
    <w:p w:rsidR="00074B7C" w:rsidRDefault="00074B7C" w:rsidP="00074B7C">
      <w:pPr>
        <w:rPr>
          <w:rFonts w:asciiTheme="majorHAnsi" w:hAnsiTheme="majorHAnsi"/>
          <w:sz w:val="24"/>
          <w:szCs w:val="24"/>
        </w:rPr>
      </w:pPr>
      <w:r>
        <w:rPr>
          <w:rFonts w:asciiTheme="majorHAnsi" w:hAnsiTheme="majorHAnsi"/>
          <w:sz w:val="24"/>
          <w:szCs w:val="24"/>
        </w:rPr>
        <w:t xml:space="preserve">Teach “What is an experience?”  </w:t>
      </w:r>
    </w:p>
    <w:p w:rsidR="00074B7C" w:rsidRDefault="00074B7C" w:rsidP="00074B7C">
      <w:pPr>
        <w:rPr>
          <w:rFonts w:asciiTheme="majorHAnsi" w:hAnsiTheme="majorHAnsi"/>
          <w:sz w:val="24"/>
          <w:szCs w:val="24"/>
        </w:rPr>
      </w:pPr>
      <w:r>
        <w:rPr>
          <w:rFonts w:asciiTheme="majorHAnsi" w:hAnsiTheme="majorHAnsi"/>
          <w:sz w:val="24"/>
          <w:szCs w:val="24"/>
        </w:rPr>
        <w:t>Goal: I can identify the experience of a character.</w:t>
      </w:r>
    </w:p>
    <w:p w:rsidR="00074B7C" w:rsidRDefault="00074B7C" w:rsidP="00074B7C">
      <w:pPr>
        <w:rPr>
          <w:rFonts w:asciiTheme="majorHAnsi" w:hAnsiTheme="majorHAnsi"/>
          <w:sz w:val="24"/>
          <w:szCs w:val="24"/>
        </w:rPr>
      </w:pPr>
      <w:r>
        <w:rPr>
          <w:rFonts w:asciiTheme="majorHAnsi" w:hAnsiTheme="majorHAnsi"/>
          <w:sz w:val="24"/>
          <w:szCs w:val="24"/>
        </w:rPr>
        <w:t xml:space="preserve">Reread portions of each text and identify the experiences of each character. </w:t>
      </w:r>
    </w:p>
    <w:p w:rsidR="00074B7C" w:rsidRDefault="00074B7C" w:rsidP="00074B7C">
      <w:pPr>
        <w:rPr>
          <w:rFonts w:asciiTheme="majorHAnsi" w:hAnsiTheme="majorHAnsi"/>
          <w:sz w:val="24"/>
          <w:szCs w:val="24"/>
        </w:rPr>
      </w:pPr>
    </w:p>
    <w:p w:rsidR="00074B7C" w:rsidRDefault="00074B7C" w:rsidP="00074B7C">
      <w:pPr>
        <w:rPr>
          <w:rFonts w:asciiTheme="majorHAnsi" w:hAnsiTheme="majorHAnsi"/>
          <w:sz w:val="24"/>
          <w:szCs w:val="24"/>
        </w:rPr>
      </w:pPr>
      <w:r>
        <w:rPr>
          <w:rFonts w:asciiTheme="majorHAnsi" w:hAnsiTheme="majorHAnsi"/>
          <w:sz w:val="24"/>
          <w:szCs w:val="24"/>
        </w:rPr>
        <w:t xml:space="preserve">Day 4: </w:t>
      </w:r>
    </w:p>
    <w:p w:rsidR="00074B7C" w:rsidRDefault="00074B7C" w:rsidP="00074B7C">
      <w:pPr>
        <w:rPr>
          <w:rFonts w:asciiTheme="majorHAnsi" w:hAnsiTheme="majorHAnsi"/>
          <w:sz w:val="24"/>
          <w:szCs w:val="24"/>
        </w:rPr>
      </w:pPr>
      <w:r>
        <w:rPr>
          <w:rFonts w:asciiTheme="majorHAnsi" w:hAnsiTheme="majorHAnsi"/>
          <w:sz w:val="24"/>
          <w:szCs w:val="24"/>
        </w:rPr>
        <w:t xml:space="preserve">Compare the experiences of the characters.  (This might be where we talk about experience vs. adventure.) </w:t>
      </w:r>
      <w:proofErr w:type="gramStart"/>
      <w:r>
        <w:rPr>
          <w:rFonts w:asciiTheme="majorHAnsi" w:hAnsiTheme="majorHAnsi"/>
          <w:sz w:val="24"/>
          <w:szCs w:val="24"/>
        </w:rPr>
        <w:t>using</w:t>
      </w:r>
      <w:proofErr w:type="gramEnd"/>
      <w:r>
        <w:rPr>
          <w:rFonts w:asciiTheme="majorHAnsi" w:hAnsiTheme="majorHAnsi"/>
          <w:sz w:val="24"/>
          <w:szCs w:val="24"/>
        </w:rPr>
        <w:t xml:space="preserve"> a matrix with provided features.  Students can write or draw responses.  Score students to RL.K.9 as students work.  For some, the written responses will be appropriate, for some it might be observational. </w:t>
      </w:r>
    </w:p>
    <w:p w:rsidR="00074B7C" w:rsidRDefault="00074B7C" w:rsidP="00074B7C">
      <w:pPr>
        <w:rPr>
          <w:rFonts w:asciiTheme="majorHAnsi" w:hAnsiTheme="majorHAnsi"/>
          <w:sz w:val="24"/>
          <w:szCs w:val="24"/>
        </w:rPr>
      </w:pPr>
    </w:p>
    <w:p w:rsidR="00074B7C" w:rsidRDefault="00074B7C" w:rsidP="00074B7C">
      <w:pPr>
        <w:rPr>
          <w:rFonts w:asciiTheme="majorHAnsi" w:hAnsiTheme="majorHAnsi"/>
          <w:sz w:val="24"/>
          <w:szCs w:val="24"/>
        </w:rPr>
      </w:pPr>
      <w:r>
        <w:rPr>
          <w:rFonts w:asciiTheme="majorHAnsi" w:hAnsiTheme="majorHAnsi"/>
          <w:sz w:val="24"/>
          <w:szCs w:val="24"/>
        </w:rPr>
        <w:t xml:space="preserve">Day 5: Start the process over with </w:t>
      </w:r>
      <w:r w:rsidRPr="00074B7C">
        <w:rPr>
          <w:rFonts w:asciiTheme="majorHAnsi" w:hAnsiTheme="majorHAnsi"/>
          <w:i/>
          <w:sz w:val="24"/>
          <w:szCs w:val="24"/>
        </w:rPr>
        <w:t>The Story of Jumping Mouse</w:t>
      </w:r>
      <w:r>
        <w:rPr>
          <w:rFonts w:asciiTheme="majorHAnsi" w:hAnsiTheme="majorHAnsi"/>
          <w:sz w:val="24"/>
          <w:szCs w:val="24"/>
        </w:rPr>
        <w:t xml:space="preserve"> and </w:t>
      </w:r>
      <w:r w:rsidRPr="00074B7C">
        <w:rPr>
          <w:rFonts w:asciiTheme="majorHAnsi" w:hAnsiTheme="majorHAnsi"/>
          <w:i/>
          <w:sz w:val="24"/>
          <w:szCs w:val="24"/>
        </w:rPr>
        <w:t>Rain Player</w:t>
      </w:r>
      <w:r>
        <w:rPr>
          <w:rFonts w:asciiTheme="majorHAnsi" w:hAnsiTheme="majorHAnsi"/>
          <w:sz w:val="24"/>
          <w:szCs w:val="24"/>
        </w:rPr>
        <w:t xml:space="preserve">.  </w:t>
      </w:r>
    </w:p>
    <w:p w:rsidR="00074B7C" w:rsidRDefault="00074B7C" w:rsidP="00074B7C">
      <w:pPr>
        <w:rPr>
          <w:rFonts w:asciiTheme="majorHAnsi" w:hAnsiTheme="majorHAnsi"/>
          <w:sz w:val="24"/>
          <w:szCs w:val="24"/>
        </w:rPr>
      </w:pPr>
    </w:p>
    <w:p w:rsidR="00BC6CBB" w:rsidRDefault="00BC6CBB" w:rsidP="00074B7C">
      <w:pPr>
        <w:rPr>
          <w:rFonts w:asciiTheme="majorHAnsi" w:hAnsiTheme="majorHAnsi"/>
          <w:sz w:val="24"/>
          <w:szCs w:val="24"/>
        </w:rPr>
      </w:pPr>
    </w:p>
    <w:p w:rsidR="00BC6CBB" w:rsidRDefault="00BC6CBB" w:rsidP="00074B7C">
      <w:pPr>
        <w:rPr>
          <w:rFonts w:asciiTheme="majorHAnsi" w:hAnsiTheme="majorHAnsi"/>
          <w:sz w:val="24"/>
          <w:szCs w:val="24"/>
        </w:rPr>
      </w:pPr>
    </w:p>
    <w:p w:rsidR="00BC6CBB" w:rsidRDefault="00BC6CBB" w:rsidP="00074B7C">
      <w:pPr>
        <w:rPr>
          <w:rFonts w:asciiTheme="majorHAnsi" w:hAnsiTheme="majorHAnsi"/>
          <w:sz w:val="24"/>
          <w:szCs w:val="24"/>
        </w:rPr>
      </w:pPr>
    </w:p>
    <w:p w:rsidR="00BC6CBB" w:rsidRDefault="00BC6CBB" w:rsidP="00074B7C">
      <w:pPr>
        <w:rPr>
          <w:rFonts w:asciiTheme="majorHAnsi" w:hAnsiTheme="majorHAnsi"/>
          <w:sz w:val="24"/>
          <w:szCs w:val="24"/>
        </w:rPr>
      </w:pPr>
    </w:p>
    <w:p w:rsidR="00BC6CBB" w:rsidRDefault="00BC6CBB" w:rsidP="00074B7C">
      <w:pPr>
        <w:rPr>
          <w:rFonts w:asciiTheme="majorHAnsi" w:hAnsiTheme="majorHAnsi"/>
          <w:sz w:val="24"/>
          <w:szCs w:val="24"/>
        </w:rPr>
      </w:pPr>
    </w:p>
    <w:p w:rsidR="00BC6CBB" w:rsidRDefault="00BC6CBB" w:rsidP="00074B7C">
      <w:pPr>
        <w:rPr>
          <w:rFonts w:asciiTheme="majorHAnsi" w:hAnsiTheme="majorHAnsi"/>
          <w:sz w:val="24"/>
          <w:szCs w:val="24"/>
        </w:rPr>
      </w:pPr>
    </w:p>
    <w:p w:rsidR="00BC6CBB" w:rsidRDefault="00BC6CBB" w:rsidP="00074B7C">
      <w:pPr>
        <w:rPr>
          <w:rFonts w:asciiTheme="majorHAnsi" w:hAnsiTheme="majorHAnsi"/>
          <w:sz w:val="24"/>
          <w:szCs w:val="24"/>
        </w:rPr>
      </w:pPr>
    </w:p>
    <w:p w:rsidR="00074B7C" w:rsidRDefault="00BC6CBB" w:rsidP="00074B7C">
      <w:pPr>
        <w:rPr>
          <w:rFonts w:asciiTheme="majorHAnsi" w:hAnsiTheme="majorHAnsi"/>
          <w:sz w:val="24"/>
          <w:szCs w:val="24"/>
        </w:rPr>
      </w:pPr>
      <w:r>
        <w:rPr>
          <w:rFonts w:asciiTheme="majorHAnsi" w:hAnsiTheme="majorHAnsi"/>
          <w:sz w:val="24"/>
          <w:szCs w:val="24"/>
        </w:rPr>
        <w:lastRenderedPageBreak/>
        <w:t>Possible Text Sets</w:t>
      </w:r>
    </w:p>
    <w:tbl>
      <w:tblPr>
        <w:tblStyle w:val="TableGrid"/>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5508"/>
        <w:gridCol w:w="5508"/>
      </w:tblGrid>
      <w:tr w:rsidR="00262A9A" w:rsidTr="007605C8">
        <w:trPr>
          <w:trHeight w:val="372"/>
        </w:trPr>
        <w:tc>
          <w:tcPr>
            <w:tcW w:w="5508" w:type="dxa"/>
          </w:tcPr>
          <w:p w:rsidR="00262A9A" w:rsidRDefault="00262A9A">
            <w:pPr>
              <w:rPr>
                <w:rFonts w:asciiTheme="majorHAnsi" w:hAnsiTheme="majorHAnsi"/>
                <w:sz w:val="24"/>
                <w:szCs w:val="24"/>
              </w:rPr>
            </w:pPr>
            <w:r>
              <w:rPr>
                <w:rFonts w:asciiTheme="majorHAnsi" w:hAnsiTheme="majorHAnsi"/>
                <w:sz w:val="24"/>
                <w:szCs w:val="24"/>
              </w:rPr>
              <w:t>Adventures</w:t>
            </w:r>
          </w:p>
        </w:tc>
        <w:tc>
          <w:tcPr>
            <w:tcW w:w="5508" w:type="dxa"/>
          </w:tcPr>
          <w:p w:rsidR="00262A9A" w:rsidRDefault="00262A9A">
            <w:pPr>
              <w:rPr>
                <w:rFonts w:asciiTheme="majorHAnsi" w:hAnsiTheme="majorHAnsi"/>
                <w:sz w:val="24"/>
                <w:szCs w:val="24"/>
              </w:rPr>
            </w:pPr>
            <w:r>
              <w:rPr>
                <w:rFonts w:asciiTheme="majorHAnsi" w:hAnsiTheme="majorHAnsi"/>
                <w:sz w:val="24"/>
                <w:szCs w:val="24"/>
              </w:rPr>
              <w:t xml:space="preserve">Experiences </w:t>
            </w:r>
          </w:p>
        </w:tc>
      </w:tr>
      <w:tr w:rsidR="00BC6CBB" w:rsidTr="007605C8">
        <w:trPr>
          <w:trHeight w:val="372"/>
        </w:trPr>
        <w:tc>
          <w:tcPr>
            <w:tcW w:w="5508" w:type="dxa"/>
          </w:tcPr>
          <w:p w:rsidR="00BC6CBB" w:rsidRDefault="00BC6CBB">
            <w:pPr>
              <w:rPr>
                <w:rFonts w:asciiTheme="majorHAnsi" w:hAnsiTheme="majorHAnsi"/>
                <w:sz w:val="24"/>
                <w:szCs w:val="24"/>
              </w:rPr>
            </w:pPr>
            <w:r>
              <w:rPr>
                <w:rFonts w:asciiTheme="majorHAnsi" w:hAnsiTheme="majorHAnsi"/>
                <w:sz w:val="24"/>
                <w:szCs w:val="24"/>
              </w:rPr>
              <w:t>Little Red Riding Hood</w:t>
            </w:r>
          </w:p>
          <w:p w:rsidR="00BC6CBB" w:rsidRDefault="00BC6CBB">
            <w:pPr>
              <w:rPr>
                <w:rFonts w:asciiTheme="majorHAnsi" w:hAnsiTheme="majorHAnsi"/>
                <w:sz w:val="24"/>
                <w:szCs w:val="24"/>
              </w:rPr>
            </w:pPr>
            <w:r>
              <w:rPr>
                <w:rFonts w:asciiTheme="majorHAnsi" w:hAnsiTheme="majorHAnsi"/>
                <w:sz w:val="24"/>
                <w:szCs w:val="24"/>
              </w:rPr>
              <w:t xml:space="preserve">Lon </w:t>
            </w:r>
            <w:proofErr w:type="spellStart"/>
            <w:r>
              <w:rPr>
                <w:rFonts w:asciiTheme="majorHAnsi" w:hAnsiTheme="majorHAnsi"/>
                <w:sz w:val="24"/>
                <w:szCs w:val="24"/>
              </w:rPr>
              <w:t>PoPo</w:t>
            </w:r>
            <w:proofErr w:type="spellEnd"/>
          </w:p>
        </w:tc>
        <w:tc>
          <w:tcPr>
            <w:tcW w:w="5508" w:type="dxa"/>
          </w:tcPr>
          <w:p w:rsidR="00BC6CBB" w:rsidRDefault="00BC6CBB">
            <w:pPr>
              <w:rPr>
                <w:rFonts w:asciiTheme="majorHAnsi" w:hAnsiTheme="majorHAnsi"/>
                <w:sz w:val="24"/>
                <w:szCs w:val="24"/>
              </w:rPr>
            </w:pPr>
            <w:r>
              <w:rPr>
                <w:rFonts w:asciiTheme="majorHAnsi" w:hAnsiTheme="majorHAnsi"/>
                <w:sz w:val="24"/>
                <w:szCs w:val="24"/>
              </w:rPr>
              <w:t>Koala Lou</w:t>
            </w:r>
          </w:p>
          <w:p w:rsidR="00BC6CBB" w:rsidRDefault="004F55C5">
            <w:pPr>
              <w:rPr>
                <w:rFonts w:asciiTheme="majorHAnsi" w:hAnsiTheme="majorHAnsi"/>
                <w:sz w:val="24"/>
                <w:szCs w:val="24"/>
              </w:rPr>
            </w:pPr>
            <w:r>
              <w:rPr>
                <w:rFonts w:asciiTheme="majorHAnsi" w:hAnsiTheme="majorHAnsi"/>
                <w:sz w:val="24"/>
                <w:szCs w:val="24"/>
              </w:rPr>
              <w:t>The Paper Crane</w:t>
            </w:r>
          </w:p>
        </w:tc>
      </w:tr>
      <w:tr w:rsidR="00BC6CBB" w:rsidTr="00BC6CBB">
        <w:tc>
          <w:tcPr>
            <w:tcW w:w="5508" w:type="dxa"/>
          </w:tcPr>
          <w:p w:rsidR="00BC6CBB" w:rsidRDefault="00BC6CBB">
            <w:pPr>
              <w:rPr>
                <w:rFonts w:asciiTheme="majorHAnsi" w:hAnsiTheme="majorHAnsi"/>
                <w:sz w:val="24"/>
                <w:szCs w:val="24"/>
              </w:rPr>
            </w:pPr>
            <w:r>
              <w:rPr>
                <w:rFonts w:asciiTheme="majorHAnsi" w:hAnsiTheme="majorHAnsi"/>
                <w:sz w:val="24"/>
                <w:szCs w:val="24"/>
              </w:rPr>
              <w:t>The Story of Jumping Mouse</w:t>
            </w:r>
          </w:p>
          <w:p w:rsidR="00BC6CBB" w:rsidRDefault="00BC6CBB">
            <w:pPr>
              <w:rPr>
                <w:rFonts w:asciiTheme="majorHAnsi" w:hAnsiTheme="majorHAnsi"/>
                <w:sz w:val="24"/>
                <w:szCs w:val="24"/>
              </w:rPr>
            </w:pPr>
            <w:r>
              <w:rPr>
                <w:rFonts w:asciiTheme="majorHAnsi" w:hAnsiTheme="majorHAnsi"/>
                <w:sz w:val="24"/>
                <w:szCs w:val="24"/>
              </w:rPr>
              <w:t>A Story A Story</w:t>
            </w:r>
          </w:p>
          <w:p w:rsidR="00BC6CBB" w:rsidRDefault="00BC6CBB">
            <w:pPr>
              <w:rPr>
                <w:rFonts w:asciiTheme="majorHAnsi" w:hAnsiTheme="majorHAnsi"/>
                <w:sz w:val="24"/>
                <w:szCs w:val="24"/>
              </w:rPr>
            </w:pPr>
            <w:r>
              <w:rPr>
                <w:rFonts w:asciiTheme="majorHAnsi" w:hAnsiTheme="majorHAnsi"/>
                <w:sz w:val="24"/>
                <w:szCs w:val="24"/>
              </w:rPr>
              <w:t>Rain Player</w:t>
            </w:r>
          </w:p>
          <w:p w:rsidR="007605C8" w:rsidRDefault="007605C8">
            <w:pPr>
              <w:rPr>
                <w:rFonts w:asciiTheme="majorHAnsi" w:hAnsiTheme="majorHAnsi"/>
                <w:sz w:val="24"/>
                <w:szCs w:val="24"/>
              </w:rPr>
            </w:pPr>
            <w:r>
              <w:rPr>
                <w:rFonts w:asciiTheme="majorHAnsi" w:hAnsiTheme="majorHAnsi"/>
                <w:sz w:val="24"/>
                <w:szCs w:val="24"/>
              </w:rPr>
              <w:t>Arrow to the Sun</w:t>
            </w:r>
          </w:p>
          <w:p w:rsidR="004F55C5" w:rsidRDefault="004F55C5">
            <w:pPr>
              <w:rPr>
                <w:rFonts w:asciiTheme="majorHAnsi" w:hAnsiTheme="majorHAnsi"/>
                <w:sz w:val="24"/>
                <w:szCs w:val="24"/>
              </w:rPr>
            </w:pPr>
            <w:r>
              <w:rPr>
                <w:rFonts w:asciiTheme="majorHAnsi" w:hAnsiTheme="majorHAnsi"/>
                <w:sz w:val="24"/>
                <w:szCs w:val="24"/>
              </w:rPr>
              <w:t>Possum Magic</w:t>
            </w:r>
          </w:p>
        </w:tc>
        <w:tc>
          <w:tcPr>
            <w:tcW w:w="5508" w:type="dxa"/>
          </w:tcPr>
          <w:p w:rsidR="007605C8" w:rsidRDefault="007605C8">
            <w:pPr>
              <w:rPr>
                <w:rFonts w:asciiTheme="majorHAnsi" w:hAnsiTheme="majorHAnsi"/>
                <w:sz w:val="24"/>
                <w:szCs w:val="24"/>
              </w:rPr>
            </w:pPr>
            <w:r>
              <w:rPr>
                <w:rFonts w:asciiTheme="majorHAnsi" w:hAnsiTheme="majorHAnsi"/>
                <w:sz w:val="24"/>
                <w:szCs w:val="24"/>
              </w:rPr>
              <w:t>Once a Mouse</w:t>
            </w:r>
          </w:p>
          <w:p w:rsidR="007605C8" w:rsidRDefault="007605C8">
            <w:pPr>
              <w:rPr>
                <w:rFonts w:asciiTheme="majorHAnsi" w:hAnsiTheme="majorHAnsi"/>
                <w:sz w:val="24"/>
                <w:szCs w:val="24"/>
              </w:rPr>
            </w:pPr>
            <w:r>
              <w:rPr>
                <w:rFonts w:asciiTheme="majorHAnsi" w:hAnsiTheme="majorHAnsi"/>
                <w:sz w:val="24"/>
                <w:szCs w:val="24"/>
              </w:rPr>
              <w:t>Why Mosquitoes Buzz in People’s Ears</w:t>
            </w:r>
          </w:p>
          <w:p w:rsidR="007605C8" w:rsidRDefault="007605C8">
            <w:pPr>
              <w:rPr>
                <w:rFonts w:asciiTheme="majorHAnsi" w:hAnsiTheme="majorHAnsi"/>
                <w:sz w:val="24"/>
                <w:szCs w:val="24"/>
              </w:rPr>
            </w:pPr>
            <w:r>
              <w:rPr>
                <w:rFonts w:asciiTheme="majorHAnsi" w:hAnsiTheme="majorHAnsi"/>
                <w:sz w:val="24"/>
                <w:szCs w:val="24"/>
              </w:rPr>
              <w:t>Ferdinand</w:t>
            </w:r>
          </w:p>
        </w:tc>
      </w:tr>
      <w:tr w:rsidR="00BC6CBB" w:rsidTr="00BC6CBB">
        <w:tc>
          <w:tcPr>
            <w:tcW w:w="5508" w:type="dxa"/>
          </w:tcPr>
          <w:p w:rsidR="00BC6CBB" w:rsidRDefault="007605C8">
            <w:pPr>
              <w:rPr>
                <w:rFonts w:asciiTheme="majorHAnsi" w:hAnsiTheme="majorHAnsi"/>
                <w:sz w:val="24"/>
                <w:szCs w:val="24"/>
              </w:rPr>
            </w:pPr>
            <w:r>
              <w:rPr>
                <w:rFonts w:asciiTheme="majorHAnsi" w:hAnsiTheme="majorHAnsi"/>
                <w:sz w:val="24"/>
                <w:szCs w:val="24"/>
              </w:rPr>
              <w:t>The Fool of the World and the Flying Ship</w:t>
            </w:r>
          </w:p>
          <w:p w:rsidR="007605C8" w:rsidRDefault="007605C8">
            <w:pPr>
              <w:rPr>
                <w:rFonts w:asciiTheme="majorHAnsi" w:hAnsiTheme="majorHAnsi"/>
                <w:sz w:val="24"/>
                <w:szCs w:val="24"/>
              </w:rPr>
            </w:pPr>
            <w:r>
              <w:rPr>
                <w:rFonts w:asciiTheme="majorHAnsi" w:hAnsiTheme="majorHAnsi"/>
                <w:sz w:val="24"/>
                <w:szCs w:val="24"/>
              </w:rPr>
              <w:t xml:space="preserve">Something to Tell the </w:t>
            </w:r>
            <w:proofErr w:type="spellStart"/>
            <w:r>
              <w:rPr>
                <w:rFonts w:asciiTheme="majorHAnsi" w:hAnsiTheme="majorHAnsi"/>
                <w:sz w:val="24"/>
                <w:szCs w:val="24"/>
              </w:rPr>
              <w:t>Grandcows</w:t>
            </w:r>
            <w:proofErr w:type="spellEnd"/>
          </w:p>
        </w:tc>
        <w:tc>
          <w:tcPr>
            <w:tcW w:w="5508" w:type="dxa"/>
          </w:tcPr>
          <w:p w:rsidR="00BC6CBB" w:rsidRDefault="00BC6CBB">
            <w:pPr>
              <w:rPr>
                <w:rFonts w:asciiTheme="majorHAnsi" w:hAnsiTheme="majorHAnsi"/>
                <w:sz w:val="24"/>
                <w:szCs w:val="24"/>
              </w:rPr>
            </w:pPr>
          </w:p>
        </w:tc>
      </w:tr>
    </w:tbl>
    <w:p w:rsidR="00F44600" w:rsidRDefault="00F44600">
      <w:pPr>
        <w:rPr>
          <w:rFonts w:asciiTheme="majorHAnsi" w:hAnsiTheme="majorHAnsi"/>
          <w:sz w:val="24"/>
          <w:szCs w:val="24"/>
        </w:rPr>
      </w:pPr>
    </w:p>
    <w:p w:rsidR="00F44600" w:rsidRDefault="00F44600">
      <w:pPr>
        <w:rPr>
          <w:rFonts w:asciiTheme="majorHAnsi" w:hAnsiTheme="majorHAnsi"/>
          <w:sz w:val="24"/>
          <w:szCs w:val="24"/>
        </w:rPr>
      </w:pPr>
    </w:p>
    <w:p w:rsidR="00F44600" w:rsidRDefault="00F44600">
      <w:pPr>
        <w:rPr>
          <w:rFonts w:asciiTheme="majorHAnsi" w:hAnsiTheme="majorHAnsi"/>
          <w:sz w:val="24"/>
          <w:szCs w:val="24"/>
        </w:rPr>
      </w:pPr>
    </w:p>
    <w:p w:rsidR="00F44600" w:rsidRDefault="00F44600">
      <w:pPr>
        <w:rPr>
          <w:rFonts w:asciiTheme="majorHAnsi" w:hAnsiTheme="majorHAnsi"/>
          <w:sz w:val="24"/>
          <w:szCs w:val="24"/>
        </w:rPr>
      </w:pPr>
    </w:p>
    <w:p w:rsidR="00F44600" w:rsidRDefault="00F44600">
      <w:pPr>
        <w:rPr>
          <w:rFonts w:asciiTheme="majorHAnsi" w:hAnsiTheme="majorHAnsi"/>
          <w:sz w:val="24"/>
          <w:szCs w:val="24"/>
        </w:rPr>
      </w:pPr>
    </w:p>
    <w:p w:rsidR="00F44600" w:rsidRDefault="00F44600">
      <w:pPr>
        <w:rPr>
          <w:rFonts w:asciiTheme="majorHAnsi" w:hAnsiTheme="majorHAnsi"/>
          <w:sz w:val="24"/>
          <w:szCs w:val="24"/>
        </w:rPr>
      </w:pPr>
    </w:p>
    <w:p w:rsidR="007605C8" w:rsidRDefault="007605C8">
      <w:pPr>
        <w:rPr>
          <w:rFonts w:asciiTheme="majorHAnsi" w:hAnsiTheme="majorHAnsi"/>
          <w:sz w:val="24"/>
          <w:szCs w:val="24"/>
        </w:rPr>
      </w:pPr>
      <w:r>
        <w:rPr>
          <w:rFonts w:asciiTheme="majorHAnsi" w:hAnsiTheme="majorHAnsi"/>
          <w:sz w:val="24"/>
          <w:szCs w:val="24"/>
        </w:rPr>
        <w:br w:type="page"/>
      </w:r>
    </w:p>
    <w:p w:rsidR="00F44600" w:rsidRDefault="00F44600">
      <w:pPr>
        <w:rPr>
          <w:rFonts w:asciiTheme="majorHAnsi" w:hAnsiTheme="majorHAnsi"/>
          <w:sz w:val="24"/>
          <w:szCs w:val="24"/>
        </w:rPr>
      </w:pPr>
      <w:r>
        <w:rPr>
          <w:rFonts w:asciiTheme="majorHAnsi" w:hAnsiTheme="majorHAnsi"/>
          <w:sz w:val="24"/>
          <w:szCs w:val="24"/>
        </w:rPr>
        <w:lastRenderedPageBreak/>
        <w:t>Name:  _________________________________________</w:t>
      </w:r>
    </w:p>
    <w:p w:rsidR="00F44600" w:rsidRDefault="00F44600">
      <w:pPr>
        <w:rPr>
          <w:rFonts w:asciiTheme="majorHAnsi" w:hAnsiTheme="majorHAnsi"/>
          <w:sz w:val="24"/>
          <w:szCs w:val="24"/>
        </w:rPr>
      </w:pPr>
      <w:r>
        <w:rPr>
          <w:rFonts w:asciiTheme="majorHAnsi" w:hAnsiTheme="majorHAnsi"/>
          <w:sz w:val="24"/>
          <w:szCs w:val="24"/>
        </w:rPr>
        <w:t xml:space="preserve">Unit 5: A Great Big World RL.K.9 </w:t>
      </w:r>
    </w:p>
    <w:p w:rsidR="00F44600" w:rsidRDefault="00F44600">
      <w:pPr>
        <w:rPr>
          <w:rFonts w:asciiTheme="majorHAnsi" w:hAnsiTheme="majorHAnsi"/>
          <w:sz w:val="24"/>
          <w:szCs w:val="24"/>
        </w:rPr>
      </w:pPr>
    </w:p>
    <w:tbl>
      <w:tblPr>
        <w:tblStyle w:val="TableGrid"/>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2754"/>
        <w:gridCol w:w="3654"/>
        <w:gridCol w:w="3780"/>
      </w:tblGrid>
      <w:tr w:rsidR="00F44600" w:rsidTr="00F44600">
        <w:tc>
          <w:tcPr>
            <w:tcW w:w="2754" w:type="dxa"/>
          </w:tcPr>
          <w:p w:rsidR="00F44600" w:rsidRDefault="00F44600" w:rsidP="0079787F">
            <w:pPr>
              <w:jc w:val="right"/>
              <w:rPr>
                <w:rFonts w:asciiTheme="majorHAnsi" w:hAnsiTheme="majorHAnsi"/>
                <w:sz w:val="24"/>
                <w:szCs w:val="24"/>
              </w:rPr>
            </w:pPr>
            <w:r>
              <w:rPr>
                <w:rFonts w:asciiTheme="majorHAnsi" w:hAnsiTheme="majorHAnsi"/>
                <w:sz w:val="24"/>
                <w:szCs w:val="24"/>
              </w:rPr>
              <w:t>Book</w:t>
            </w:r>
          </w:p>
        </w:tc>
        <w:tc>
          <w:tcPr>
            <w:tcW w:w="3654" w:type="dxa"/>
          </w:tcPr>
          <w:p w:rsidR="00F44600" w:rsidRDefault="00F44600" w:rsidP="00F44600">
            <w:pPr>
              <w:jc w:val="center"/>
              <w:rPr>
                <w:rFonts w:asciiTheme="majorHAnsi" w:hAnsiTheme="majorHAnsi"/>
                <w:sz w:val="24"/>
                <w:szCs w:val="24"/>
              </w:rPr>
            </w:pPr>
            <w:r w:rsidRPr="00F44600">
              <w:rPr>
                <w:rFonts w:asciiTheme="majorHAnsi" w:hAnsiTheme="majorHAnsi"/>
                <w:noProof/>
                <w:sz w:val="24"/>
                <w:szCs w:val="24"/>
              </w:rPr>
              <w:drawing>
                <wp:inline distT="0" distB="0" distL="0" distR="0">
                  <wp:extent cx="1663812" cy="1753300"/>
                  <wp:effectExtent l="19050" t="0" r="0" b="0"/>
                  <wp:docPr id="5" name="il_fi" descr="http://ecx.images-amazon.com/images/I/51QyA4v5F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cx.images-amazon.com/images/I/51QyA4v5FuL.jpg"/>
                          <pic:cNvPicPr>
                            <a:picLocks noChangeAspect="1" noChangeArrowheads="1"/>
                          </pic:cNvPicPr>
                        </pic:nvPicPr>
                        <pic:blipFill>
                          <a:blip r:embed="rId4" cstate="print"/>
                          <a:srcRect/>
                          <a:stretch>
                            <a:fillRect/>
                          </a:stretch>
                        </pic:blipFill>
                        <pic:spPr bwMode="auto">
                          <a:xfrm>
                            <a:off x="0" y="0"/>
                            <a:ext cx="1664711" cy="1754247"/>
                          </a:xfrm>
                          <a:prstGeom prst="rect">
                            <a:avLst/>
                          </a:prstGeom>
                          <a:noFill/>
                          <a:ln w="9525">
                            <a:noFill/>
                            <a:miter lim="800000"/>
                            <a:headEnd/>
                            <a:tailEnd/>
                          </a:ln>
                        </pic:spPr>
                      </pic:pic>
                    </a:graphicData>
                  </a:graphic>
                </wp:inline>
              </w:drawing>
            </w:r>
          </w:p>
        </w:tc>
        <w:tc>
          <w:tcPr>
            <w:tcW w:w="3780" w:type="dxa"/>
          </w:tcPr>
          <w:p w:rsidR="00F44600" w:rsidRDefault="0079787F" w:rsidP="00F44600">
            <w:pPr>
              <w:jc w:val="center"/>
              <w:rPr>
                <w:rFonts w:asciiTheme="majorHAnsi" w:hAnsiTheme="majorHAnsi"/>
                <w:sz w:val="24"/>
                <w:szCs w:val="24"/>
              </w:rPr>
            </w:pPr>
            <w:r>
              <w:rPr>
                <w:noProof/>
              </w:rPr>
              <w:drawing>
                <wp:inline distT="0" distB="0" distL="0" distR="0">
                  <wp:extent cx="1812746" cy="1753299"/>
                  <wp:effectExtent l="19050" t="0" r="0" b="0"/>
                  <wp:docPr id="1" name="papercrane1" descr="paper cr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crane1" descr="paper crane"/>
                          <pic:cNvPicPr>
                            <a:picLocks noChangeAspect="1" noChangeArrowheads="1"/>
                          </pic:cNvPicPr>
                        </pic:nvPicPr>
                        <pic:blipFill>
                          <a:blip r:embed="rId5" cstate="print"/>
                          <a:srcRect/>
                          <a:stretch>
                            <a:fillRect/>
                          </a:stretch>
                        </pic:blipFill>
                        <pic:spPr bwMode="auto">
                          <a:xfrm>
                            <a:off x="0" y="0"/>
                            <a:ext cx="1815169" cy="1755643"/>
                          </a:xfrm>
                          <a:prstGeom prst="rect">
                            <a:avLst/>
                          </a:prstGeom>
                          <a:noFill/>
                          <a:ln w="9525">
                            <a:noFill/>
                            <a:miter lim="800000"/>
                            <a:headEnd/>
                            <a:tailEnd/>
                          </a:ln>
                        </pic:spPr>
                      </pic:pic>
                    </a:graphicData>
                  </a:graphic>
                </wp:inline>
              </w:drawing>
            </w:r>
          </w:p>
        </w:tc>
      </w:tr>
      <w:tr w:rsidR="00F44600" w:rsidTr="00F44600">
        <w:tc>
          <w:tcPr>
            <w:tcW w:w="2754" w:type="dxa"/>
          </w:tcPr>
          <w:p w:rsidR="00F44600" w:rsidRDefault="00F44600" w:rsidP="0018375A">
            <w:pPr>
              <w:rPr>
                <w:rFonts w:asciiTheme="majorHAnsi" w:hAnsiTheme="majorHAnsi"/>
                <w:sz w:val="24"/>
                <w:szCs w:val="24"/>
              </w:rPr>
            </w:pPr>
          </w:p>
          <w:p w:rsidR="00F44600" w:rsidRDefault="00F44600" w:rsidP="0018375A">
            <w:pPr>
              <w:rPr>
                <w:rFonts w:asciiTheme="majorHAnsi" w:hAnsiTheme="majorHAnsi"/>
                <w:sz w:val="24"/>
                <w:szCs w:val="24"/>
              </w:rPr>
            </w:pPr>
          </w:p>
          <w:p w:rsidR="00F44600" w:rsidRDefault="00F74ED0" w:rsidP="00F74ED0">
            <w:pPr>
              <w:jc w:val="center"/>
              <w:rPr>
                <w:rFonts w:asciiTheme="majorHAnsi" w:hAnsiTheme="majorHAnsi"/>
                <w:sz w:val="24"/>
                <w:szCs w:val="24"/>
              </w:rPr>
            </w:pPr>
            <w:r>
              <w:rPr>
                <w:rFonts w:asciiTheme="majorHAnsi" w:hAnsiTheme="majorHAnsi"/>
                <w:sz w:val="24"/>
                <w:szCs w:val="24"/>
              </w:rPr>
              <w:t>Who is the main character?</w:t>
            </w:r>
          </w:p>
          <w:p w:rsidR="00F44600" w:rsidRDefault="00BB06BE" w:rsidP="00BB06BE">
            <w:pPr>
              <w:jc w:val="center"/>
              <w:rPr>
                <w:rFonts w:asciiTheme="majorHAnsi" w:hAnsiTheme="majorHAnsi"/>
                <w:sz w:val="24"/>
                <w:szCs w:val="24"/>
              </w:rPr>
            </w:pPr>
            <w:r>
              <w:rPr>
                <w:rFonts w:asciiTheme="majorHAnsi" w:hAnsiTheme="majorHAnsi"/>
                <w:sz w:val="24"/>
                <w:szCs w:val="24"/>
              </w:rPr>
              <w:t>(RL.K.3)</w:t>
            </w:r>
          </w:p>
          <w:p w:rsidR="00F44600" w:rsidRDefault="00F44600" w:rsidP="0018375A">
            <w:pPr>
              <w:rPr>
                <w:rFonts w:asciiTheme="majorHAnsi" w:hAnsiTheme="majorHAnsi"/>
                <w:sz w:val="24"/>
                <w:szCs w:val="24"/>
              </w:rPr>
            </w:pPr>
          </w:p>
        </w:tc>
        <w:tc>
          <w:tcPr>
            <w:tcW w:w="3654" w:type="dxa"/>
          </w:tcPr>
          <w:p w:rsidR="00F44600" w:rsidRDefault="00F44600" w:rsidP="0018375A">
            <w:pPr>
              <w:rPr>
                <w:rFonts w:asciiTheme="majorHAnsi" w:hAnsiTheme="majorHAnsi"/>
                <w:sz w:val="24"/>
                <w:szCs w:val="24"/>
              </w:rPr>
            </w:pPr>
          </w:p>
        </w:tc>
        <w:tc>
          <w:tcPr>
            <w:tcW w:w="3780" w:type="dxa"/>
          </w:tcPr>
          <w:p w:rsidR="00F44600" w:rsidRDefault="00F44600" w:rsidP="0018375A">
            <w:pPr>
              <w:rPr>
                <w:rFonts w:asciiTheme="majorHAnsi" w:hAnsiTheme="majorHAnsi"/>
                <w:sz w:val="24"/>
                <w:szCs w:val="24"/>
              </w:rPr>
            </w:pPr>
          </w:p>
        </w:tc>
      </w:tr>
      <w:tr w:rsidR="00F44600" w:rsidTr="00F44600">
        <w:tc>
          <w:tcPr>
            <w:tcW w:w="2754" w:type="dxa"/>
          </w:tcPr>
          <w:p w:rsidR="00F44600" w:rsidRDefault="00F44600" w:rsidP="00BB06BE">
            <w:pPr>
              <w:jc w:val="center"/>
              <w:rPr>
                <w:rFonts w:asciiTheme="majorHAnsi" w:hAnsiTheme="majorHAnsi"/>
                <w:sz w:val="24"/>
                <w:szCs w:val="24"/>
              </w:rPr>
            </w:pPr>
          </w:p>
          <w:p w:rsidR="00F44600" w:rsidRDefault="00F44600" w:rsidP="00BB06BE">
            <w:pPr>
              <w:jc w:val="center"/>
              <w:rPr>
                <w:rFonts w:asciiTheme="majorHAnsi" w:hAnsiTheme="majorHAnsi"/>
                <w:sz w:val="24"/>
                <w:szCs w:val="24"/>
              </w:rPr>
            </w:pPr>
          </w:p>
          <w:p w:rsidR="00F44600" w:rsidRDefault="0079787F" w:rsidP="00BB06BE">
            <w:pPr>
              <w:jc w:val="center"/>
              <w:rPr>
                <w:rFonts w:asciiTheme="majorHAnsi" w:hAnsiTheme="majorHAnsi"/>
                <w:sz w:val="24"/>
                <w:szCs w:val="24"/>
              </w:rPr>
            </w:pPr>
            <w:r>
              <w:rPr>
                <w:rFonts w:asciiTheme="majorHAnsi" w:hAnsiTheme="majorHAnsi"/>
                <w:sz w:val="24"/>
                <w:szCs w:val="24"/>
              </w:rPr>
              <w:t>What is the problem</w:t>
            </w:r>
            <w:r w:rsidR="00BB06BE">
              <w:rPr>
                <w:rFonts w:asciiTheme="majorHAnsi" w:hAnsiTheme="majorHAnsi"/>
                <w:sz w:val="24"/>
                <w:szCs w:val="24"/>
              </w:rPr>
              <w:t>?</w:t>
            </w:r>
          </w:p>
          <w:p w:rsidR="00BB06BE" w:rsidRDefault="00BB06BE" w:rsidP="00BB06BE">
            <w:pPr>
              <w:jc w:val="center"/>
              <w:rPr>
                <w:rFonts w:asciiTheme="majorHAnsi" w:hAnsiTheme="majorHAnsi"/>
                <w:sz w:val="24"/>
                <w:szCs w:val="24"/>
              </w:rPr>
            </w:pPr>
            <w:r>
              <w:rPr>
                <w:rFonts w:asciiTheme="majorHAnsi" w:hAnsiTheme="majorHAnsi"/>
                <w:sz w:val="24"/>
                <w:szCs w:val="24"/>
              </w:rPr>
              <w:t>(RL.K.3)</w:t>
            </w:r>
          </w:p>
          <w:p w:rsidR="00BB06BE" w:rsidRDefault="00BB06BE" w:rsidP="00BB06BE">
            <w:pPr>
              <w:jc w:val="center"/>
              <w:rPr>
                <w:rFonts w:asciiTheme="majorHAnsi" w:hAnsiTheme="majorHAnsi"/>
                <w:sz w:val="24"/>
                <w:szCs w:val="24"/>
              </w:rPr>
            </w:pPr>
          </w:p>
          <w:p w:rsidR="00F44600" w:rsidRDefault="00F44600" w:rsidP="00BB06BE">
            <w:pPr>
              <w:jc w:val="center"/>
              <w:rPr>
                <w:rFonts w:asciiTheme="majorHAnsi" w:hAnsiTheme="majorHAnsi"/>
                <w:sz w:val="24"/>
                <w:szCs w:val="24"/>
              </w:rPr>
            </w:pPr>
          </w:p>
        </w:tc>
        <w:tc>
          <w:tcPr>
            <w:tcW w:w="3654" w:type="dxa"/>
          </w:tcPr>
          <w:p w:rsidR="00F44600" w:rsidRDefault="00F44600" w:rsidP="0018375A">
            <w:pPr>
              <w:rPr>
                <w:rFonts w:asciiTheme="majorHAnsi" w:hAnsiTheme="majorHAnsi"/>
                <w:sz w:val="24"/>
                <w:szCs w:val="24"/>
              </w:rPr>
            </w:pPr>
          </w:p>
        </w:tc>
        <w:tc>
          <w:tcPr>
            <w:tcW w:w="3780" w:type="dxa"/>
          </w:tcPr>
          <w:p w:rsidR="00F44600" w:rsidRDefault="00F44600" w:rsidP="0018375A">
            <w:pPr>
              <w:rPr>
                <w:rFonts w:asciiTheme="majorHAnsi" w:hAnsiTheme="majorHAnsi"/>
                <w:sz w:val="24"/>
                <w:szCs w:val="24"/>
              </w:rPr>
            </w:pPr>
          </w:p>
        </w:tc>
      </w:tr>
      <w:tr w:rsidR="00F44600" w:rsidTr="00F44600">
        <w:tc>
          <w:tcPr>
            <w:tcW w:w="2754" w:type="dxa"/>
          </w:tcPr>
          <w:p w:rsidR="00F44600" w:rsidRDefault="00F44600" w:rsidP="0018375A">
            <w:pPr>
              <w:rPr>
                <w:rFonts w:asciiTheme="majorHAnsi" w:hAnsiTheme="majorHAnsi"/>
                <w:sz w:val="24"/>
                <w:szCs w:val="24"/>
              </w:rPr>
            </w:pPr>
          </w:p>
          <w:p w:rsidR="00F74ED0" w:rsidRDefault="00BB06BE" w:rsidP="00BB06BE">
            <w:pPr>
              <w:jc w:val="center"/>
              <w:rPr>
                <w:rFonts w:asciiTheme="majorHAnsi" w:hAnsiTheme="majorHAnsi"/>
                <w:sz w:val="24"/>
                <w:szCs w:val="24"/>
              </w:rPr>
            </w:pPr>
            <w:r>
              <w:rPr>
                <w:rFonts w:asciiTheme="majorHAnsi" w:hAnsiTheme="majorHAnsi"/>
                <w:sz w:val="24"/>
                <w:szCs w:val="24"/>
              </w:rPr>
              <w:t>What does the character do?</w:t>
            </w:r>
          </w:p>
          <w:p w:rsidR="00BB06BE" w:rsidRDefault="00BB06BE" w:rsidP="00BB06BE">
            <w:pPr>
              <w:jc w:val="center"/>
              <w:rPr>
                <w:rFonts w:asciiTheme="majorHAnsi" w:hAnsiTheme="majorHAnsi"/>
                <w:sz w:val="24"/>
                <w:szCs w:val="24"/>
              </w:rPr>
            </w:pPr>
            <w:r>
              <w:rPr>
                <w:rFonts w:asciiTheme="majorHAnsi" w:hAnsiTheme="majorHAnsi"/>
                <w:sz w:val="24"/>
                <w:szCs w:val="24"/>
              </w:rPr>
              <w:t>(How does the character respond?)</w:t>
            </w:r>
          </w:p>
          <w:p w:rsidR="00F44600" w:rsidRDefault="00F44600" w:rsidP="0018375A">
            <w:pPr>
              <w:rPr>
                <w:rFonts w:asciiTheme="majorHAnsi" w:hAnsiTheme="majorHAnsi"/>
                <w:sz w:val="24"/>
                <w:szCs w:val="24"/>
              </w:rPr>
            </w:pPr>
          </w:p>
        </w:tc>
        <w:tc>
          <w:tcPr>
            <w:tcW w:w="3654" w:type="dxa"/>
          </w:tcPr>
          <w:p w:rsidR="00F44600" w:rsidRDefault="00F44600" w:rsidP="0018375A">
            <w:pPr>
              <w:rPr>
                <w:rFonts w:asciiTheme="majorHAnsi" w:hAnsiTheme="majorHAnsi"/>
                <w:sz w:val="24"/>
                <w:szCs w:val="24"/>
              </w:rPr>
            </w:pPr>
          </w:p>
        </w:tc>
        <w:tc>
          <w:tcPr>
            <w:tcW w:w="3780" w:type="dxa"/>
          </w:tcPr>
          <w:p w:rsidR="00F44600" w:rsidRDefault="00F44600" w:rsidP="0018375A">
            <w:pPr>
              <w:rPr>
                <w:rFonts w:asciiTheme="majorHAnsi" w:hAnsiTheme="majorHAnsi"/>
                <w:sz w:val="24"/>
                <w:szCs w:val="24"/>
              </w:rPr>
            </w:pPr>
          </w:p>
        </w:tc>
      </w:tr>
      <w:tr w:rsidR="00F74ED0" w:rsidTr="00F44600">
        <w:tc>
          <w:tcPr>
            <w:tcW w:w="2754" w:type="dxa"/>
          </w:tcPr>
          <w:p w:rsidR="00F74ED0" w:rsidRDefault="00F74ED0" w:rsidP="0018375A">
            <w:pPr>
              <w:rPr>
                <w:rFonts w:asciiTheme="majorHAnsi" w:hAnsiTheme="majorHAnsi"/>
                <w:sz w:val="24"/>
                <w:szCs w:val="24"/>
              </w:rPr>
            </w:pPr>
          </w:p>
          <w:p w:rsidR="00F74ED0" w:rsidRDefault="00F74ED0" w:rsidP="0018375A">
            <w:pPr>
              <w:rPr>
                <w:rFonts w:asciiTheme="majorHAnsi" w:hAnsiTheme="majorHAnsi"/>
                <w:sz w:val="24"/>
                <w:szCs w:val="24"/>
              </w:rPr>
            </w:pPr>
          </w:p>
          <w:p w:rsidR="00BB06BE" w:rsidRDefault="0079787F" w:rsidP="00BB06BE">
            <w:pPr>
              <w:jc w:val="center"/>
              <w:rPr>
                <w:rFonts w:asciiTheme="majorHAnsi" w:hAnsiTheme="majorHAnsi"/>
                <w:sz w:val="24"/>
                <w:szCs w:val="24"/>
              </w:rPr>
            </w:pPr>
            <w:r>
              <w:rPr>
                <w:rFonts w:asciiTheme="majorHAnsi" w:hAnsiTheme="majorHAnsi"/>
                <w:sz w:val="24"/>
                <w:szCs w:val="24"/>
              </w:rPr>
              <w:t>What is the solution</w:t>
            </w:r>
            <w:r w:rsidR="00BB06BE">
              <w:rPr>
                <w:rFonts w:asciiTheme="majorHAnsi" w:hAnsiTheme="majorHAnsi"/>
                <w:sz w:val="24"/>
                <w:szCs w:val="24"/>
              </w:rPr>
              <w:t>?</w:t>
            </w:r>
          </w:p>
          <w:p w:rsidR="00F74ED0" w:rsidRDefault="00F74ED0" w:rsidP="0018375A">
            <w:pPr>
              <w:rPr>
                <w:rFonts w:asciiTheme="majorHAnsi" w:hAnsiTheme="majorHAnsi"/>
                <w:sz w:val="24"/>
                <w:szCs w:val="24"/>
              </w:rPr>
            </w:pPr>
          </w:p>
          <w:p w:rsidR="00F74ED0" w:rsidRDefault="00F74ED0" w:rsidP="0018375A">
            <w:pPr>
              <w:rPr>
                <w:rFonts w:asciiTheme="majorHAnsi" w:hAnsiTheme="majorHAnsi"/>
                <w:sz w:val="24"/>
                <w:szCs w:val="24"/>
              </w:rPr>
            </w:pPr>
          </w:p>
          <w:p w:rsidR="00F74ED0" w:rsidRDefault="00F74ED0" w:rsidP="0018375A">
            <w:pPr>
              <w:rPr>
                <w:rFonts w:asciiTheme="majorHAnsi" w:hAnsiTheme="majorHAnsi"/>
                <w:sz w:val="24"/>
                <w:szCs w:val="24"/>
              </w:rPr>
            </w:pPr>
          </w:p>
        </w:tc>
        <w:tc>
          <w:tcPr>
            <w:tcW w:w="3654" w:type="dxa"/>
          </w:tcPr>
          <w:p w:rsidR="00F74ED0" w:rsidRDefault="00F74ED0" w:rsidP="0018375A">
            <w:pPr>
              <w:rPr>
                <w:rFonts w:asciiTheme="majorHAnsi" w:hAnsiTheme="majorHAnsi"/>
                <w:sz w:val="24"/>
                <w:szCs w:val="24"/>
              </w:rPr>
            </w:pPr>
          </w:p>
        </w:tc>
        <w:tc>
          <w:tcPr>
            <w:tcW w:w="3780" w:type="dxa"/>
          </w:tcPr>
          <w:p w:rsidR="00F74ED0" w:rsidRDefault="00F74ED0" w:rsidP="0018375A">
            <w:pPr>
              <w:rPr>
                <w:rFonts w:asciiTheme="majorHAnsi" w:hAnsiTheme="majorHAnsi"/>
                <w:sz w:val="24"/>
                <w:szCs w:val="24"/>
              </w:rPr>
            </w:pPr>
          </w:p>
        </w:tc>
      </w:tr>
    </w:tbl>
    <w:p w:rsidR="002C42F6" w:rsidRDefault="002C42F6" w:rsidP="0018375A">
      <w:pPr>
        <w:rPr>
          <w:rFonts w:asciiTheme="majorHAnsi" w:hAnsiTheme="majorHAnsi"/>
          <w:sz w:val="24"/>
          <w:szCs w:val="24"/>
        </w:rPr>
      </w:pPr>
    </w:p>
    <w:p w:rsidR="002C42F6" w:rsidRDefault="0079787F" w:rsidP="0018375A">
      <w:pPr>
        <w:rPr>
          <w:rFonts w:asciiTheme="majorHAnsi" w:hAnsiTheme="majorHAnsi"/>
          <w:sz w:val="40"/>
          <w:szCs w:val="40"/>
        </w:rPr>
      </w:pPr>
      <w:r>
        <w:rPr>
          <w:rFonts w:asciiTheme="majorHAnsi" w:hAnsiTheme="majorHAnsi"/>
          <w:sz w:val="40"/>
          <w:szCs w:val="40"/>
        </w:rPr>
        <w:t xml:space="preserve">How are the experiences the same? </w:t>
      </w:r>
    </w:p>
    <w:p w:rsidR="0079787F" w:rsidRDefault="0079787F" w:rsidP="0018375A">
      <w:pPr>
        <w:rPr>
          <w:rFonts w:asciiTheme="majorHAnsi" w:hAnsiTheme="majorHAnsi"/>
          <w:sz w:val="40"/>
          <w:szCs w:val="40"/>
        </w:rPr>
      </w:pPr>
      <w:r>
        <w:rPr>
          <w:rFonts w:asciiTheme="majorHAnsi" w:hAnsiTheme="majorHAnsi"/>
          <w:sz w:val="40"/>
          <w:szCs w:val="40"/>
        </w:rPr>
        <w:t>They both __________________________________________________________</w:t>
      </w:r>
    </w:p>
    <w:p w:rsidR="0079787F" w:rsidRDefault="0079787F" w:rsidP="0018375A">
      <w:pPr>
        <w:rPr>
          <w:rFonts w:asciiTheme="majorHAnsi" w:hAnsiTheme="majorHAnsi"/>
          <w:sz w:val="40"/>
          <w:szCs w:val="40"/>
        </w:rPr>
      </w:pPr>
    </w:p>
    <w:p w:rsidR="0079787F" w:rsidRDefault="0079787F" w:rsidP="0018375A">
      <w:pPr>
        <w:rPr>
          <w:rFonts w:asciiTheme="majorHAnsi" w:hAnsiTheme="majorHAnsi"/>
          <w:sz w:val="40"/>
          <w:szCs w:val="40"/>
        </w:rPr>
      </w:pPr>
      <w:r>
        <w:rPr>
          <w:rFonts w:asciiTheme="majorHAnsi" w:hAnsiTheme="majorHAnsi"/>
          <w:sz w:val="40"/>
          <w:szCs w:val="40"/>
        </w:rPr>
        <w:t>How are the experiences different?</w:t>
      </w:r>
    </w:p>
    <w:p w:rsidR="0079787F" w:rsidRDefault="0079787F" w:rsidP="0018375A">
      <w:pPr>
        <w:rPr>
          <w:rFonts w:asciiTheme="majorHAnsi" w:hAnsiTheme="majorHAnsi"/>
          <w:sz w:val="40"/>
          <w:szCs w:val="40"/>
        </w:rPr>
      </w:pPr>
      <w:proofErr w:type="gramStart"/>
      <w:r>
        <w:rPr>
          <w:rFonts w:asciiTheme="majorHAnsi" w:hAnsiTheme="majorHAnsi"/>
          <w:sz w:val="40"/>
          <w:szCs w:val="40"/>
        </w:rPr>
        <w:t>Koala Lou ____________________________________________ but the family _______________________________________________________________________.</w:t>
      </w:r>
      <w:proofErr w:type="gramEnd"/>
      <w:r>
        <w:rPr>
          <w:rFonts w:asciiTheme="majorHAnsi" w:hAnsiTheme="majorHAnsi"/>
          <w:sz w:val="40"/>
          <w:szCs w:val="40"/>
        </w:rPr>
        <w:t xml:space="preserve"> </w:t>
      </w:r>
    </w:p>
    <w:sectPr w:rsidR="0079787F" w:rsidSect="0000675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proofState w:spelling="clean" w:grammar="clean"/>
  <w:defaultTabStop w:val="720"/>
  <w:drawingGridHorizontalSpacing w:val="110"/>
  <w:displayHorizontalDrawingGridEvery w:val="2"/>
  <w:characterSpacingControl w:val="doNotCompress"/>
  <w:compat/>
  <w:rsids>
    <w:rsidRoot w:val="00006752"/>
    <w:rsid w:val="00006752"/>
    <w:rsid w:val="00074B7C"/>
    <w:rsid w:val="00082A51"/>
    <w:rsid w:val="000F574F"/>
    <w:rsid w:val="0013564C"/>
    <w:rsid w:val="0018375A"/>
    <w:rsid w:val="00237843"/>
    <w:rsid w:val="00262A9A"/>
    <w:rsid w:val="002A40C1"/>
    <w:rsid w:val="002B6E6A"/>
    <w:rsid w:val="002C42F6"/>
    <w:rsid w:val="002E6285"/>
    <w:rsid w:val="003121BA"/>
    <w:rsid w:val="0033120B"/>
    <w:rsid w:val="00417539"/>
    <w:rsid w:val="00422E68"/>
    <w:rsid w:val="00463574"/>
    <w:rsid w:val="004F55C5"/>
    <w:rsid w:val="004F6A74"/>
    <w:rsid w:val="00520774"/>
    <w:rsid w:val="005344BA"/>
    <w:rsid w:val="00652A49"/>
    <w:rsid w:val="006C7239"/>
    <w:rsid w:val="006E7197"/>
    <w:rsid w:val="007031EF"/>
    <w:rsid w:val="00736871"/>
    <w:rsid w:val="00753865"/>
    <w:rsid w:val="007605C8"/>
    <w:rsid w:val="0079787F"/>
    <w:rsid w:val="007C1094"/>
    <w:rsid w:val="007D6B5D"/>
    <w:rsid w:val="008031A6"/>
    <w:rsid w:val="00880904"/>
    <w:rsid w:val="0088617F"/>
    <w:rsid w:val="00891E81"/>
    <w:rsid w:val="008A7DF6"/>
    <w:rsid w:val="009229B7"/>
    <w:rsid w:val="009630FD"/>
    <w:rsid w:val="009B6A3A"/>
    <w:rsid w:val="009E3DE3"/>
    <w:rsid w:val="00A0276A"/>
    <w:rsid w:val="00AC037F"/>
    <w:rsid w:val="00B0493A"/>
    <w:rsid w:val="00B261E0"/>
    <w:rsid w:val="00BA0895"/>
    <w:rsid w:val="00BB06BE"/>
    <w:rsid w:val="00BC6CBB"/>
    <w:rsid w:val="00BF36C9"/>
    <w:rsid w:val="00C415BC"/>
    <w:rsid w:val="00C555E2"/>
    <w:rsid w:val="00D452B1"/>
    <w:rsid w:val="00D60D89"/>
    <w:rsid w:val="00E035D5"/>
    <w:rsid w:val="00E439DF"/>
    <w:rsid w:val="00E63BCD"/>
    <w:rsid w:val="00E67DDB"/>
    <w:rsid w:val="00EF2725"/>
    <w:rsid w:val="00F44600"/>
    <w:rsid w:val="00F74ED0"/>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0067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4600"/>
    <w:rPr>
      <w:rFonts w:ascii="Tahoma" w:hAnsi="Tahoma" w:cs="Tahoma"/>
      <w:sz w:val="16"/>
      <w:szCs w:val="16"/>
    </w:rPr>
  </w:style>
  <w:style w:type="character" w:customStyle="1" w:styleId="BalloonTextChar">
    <w:name w:val="Balloon Text Char"/>
    <w:basedOn w:val="DefaultParagraphFont"/>
    <w:link w:val="BalloonText"/>
    <w:uiPriority w:val="99"/>
    <w:semiHidden/>
    <w:rsid w:val="00F446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cp:lastPrinted>2014-03-10T15:26:00Z</cp:lastPrinted>
  <dcterms:created xsi:type="dcterms:W3CDTF">2014-04-02T14:43:00Z</dcterms:created>
  <dcterms:modified xsi:type="dcterms:W3CDTF">2014-04-02T14:43:00Z</dcterms:modified>
</cp:coreProperties>
</file>