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AD2211">
      <w:pPr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South America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Argentina</w:t>
      </w:r>
      <w:r>
        <w:rPr>
          <w:rFonts w:ascii="Courier New" w:hAnsi="Courier New" w:cs="Courier New"/>
        </w:rPr>
        <w:br/>
        <w:t>1.</w:t>
      </w:r>
      <w:proofErr w:type="gramEnd"/>
      <w:r>
        <w:rPr>
          <w:rFonts w:ascii="Courier New" w:hAnsi="Courier New" w:cs="Courier New"/>
        </w:rPr>
        <w:t xml:space="preserve"> Iguacu Falls (Argentina</w:t>
      </w:r>
      <w:proofErr w:type="gramStart"/>
      <w:r>
        <w:rPr>
          <w:rFonts w:ascii="Courier New" w:hAnsi="Courier New" w:cs="Courier New"/>
        </w:rPr>
        <w:t>)</w:t>
      </w:r>
      <w:proofErr w:type="gramEnd"/>
      <w:r>
        <w:rPr>
          <w:rFonts w:ascii="Courier New" w:hAnsi="Courier New" w:cs="Courier New"/>
        </w:rPr>
        <w:br/>
        <w:t xml:space="preserve">In Argentina, </w:t>
      </w:r>
      <w:proofErr w:type="spellStart"/>
      <w:r>
        <w:rPr>
          <w:rFonts w:ascii="Courier New" w:hAnsi="Courier New" w:cs="Courier New"/>
        </w:rPr>
        <w:t>Cari</w:t>
      </w:r>
      <w:proofErr w:type="spellEnd"/>
      <w:r>
        <w:rPr>
          <w:rFonts w:ascii="Courier New" w:hAnsi="Courier New" w:cs="Courier New"/>
        </w:rPr>
        <w:t xml:space="preserve"> gets soaked from up high and down below while exploring South America's famous Iguacu Falls.</w:t>
      </w:r>
      <w:r>
        <w:rPr>
          <w:rFonts w:ascii="Courier New" w:hAnsi="Courier New" w:cs="Courier New"/>
        </w:rPr>
        <w:br/>
        <w:t>2. Gauchos in Argentina</w:t>
      </w:r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Cari</w:t>
      </w:r>
      <w:proofErr w:type="spellEnd"/>
      <w:r>
        <w:rPr>
          <w:rFonts w:ascii="Courier New" w:hAnsi="Courier New" w:cs="Courier New"/>
        </w:rPr>
        <w:t xml:space="preserve"> spends the day learning the ropes from a family of Argentinean cowboys.</w:t>
      </w:r>
      <w:r>
        <w:rPr>
          <w:rFonts w:ascii="Courier New" w:hAnsi="Courier New" w:cs="Courier New"/>
        </w:rPr>
        <w:br/>
        <w:t>3. Argentinean Culture</w:t>
      </w:r>
      <w:r>
        <w:rPr>
          <w:rFonts w:ascii="Courier New" w:hAnsi="Courier New" w:cs="Courier New"/>
        </w:rPr>
        <w:br/>
        <w:t xml:space="preserve">On a visit to Buenos Aires, </w:t>
      </w:r>
      <w:proofErr w:type="spellStart"/>
      <w:r>
        <w:rPr>
          <w:rFonts w:ascii="Courier New" w:hAnsi="Courier New" w:cs="Courier New"/>
        </w:rPr>
        <w:t>Cari</w:t>
      </w:r>
      <w:proofErr w:type="spellEnd"/>
      <w:r>
        <w:rPr>
          <w:rFonts w:ascii="Courier New" w:hAnsi="Courier New" w:cs="Courier New"/>
        </w:rPr>
        <w:t xml:space="preserve"> explores </w:t>
      </w:r>
      <w:proofErr w:type="spellStart"/>
      <w:r>
        <w:rPr>
          <w:rFonts w:ascii="Courier New" w:hAnsi="Courier New" w:cs="Courier New"/>
        </w:rPr>
        <w:t>Recoleta</w:t>
      </w:r>
      <w:proofErr w:type="spellEnd"/>
      <w:r>
        <w:rPr>
          <w:rFonts w:ascii="Courier New" w:hAnsi="Courier New" w:cs="Courier New"/>
        </w:rPr>
        <w:t>, the most famous cemetery in the world. She also learns to dance the Argentine tango.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Ecuador</w:t>
      </w:r>
      <w:r>
        <w:rPr>
          <w:rFonts w:ascii="Courier New" w:hAnsi="Courier New" w:cs="Courier New"/>
        </w:rPr>
        <w:br/>
        <w:t>1. The Crater and the Equator: Ecuador</w:t>
      </w:r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Cari</w:t>
      </w:r>
      <w:proofErr w:type="spellEnd"/>
      <w:r>
        <w:rPr>
          <w:rFonts w:ascii="Courier New" w:hAnsi="Courier New" w:cs="Courier New"/>
        </w:rPr>
        <w:t xml:space="preserve"> makes her way to the </w:t>
      </w:r>
      <w:proofErr w:type="spellStart"/>
      <w:r>
        <w:rPr>
          <w:rFonts w:ascii="Courier New" w:hAnsi="Courier New" w:cs="Courier New"/>
        </w:rPr>
        <w:t>Pululahua</w:t>
      </w:r>
      <w:proofErr w:type="spellEnd"/>
      <w:r>
        <w:rPr>
          <w:rFonts w:ascii="Courier New" w:hAnsi="Courier New" w:cs="Courier New"/>
        </w:rPr>
        <w:t xml:space="preserve"> Crater and discovers this place used to be in the middle of the world, until the earth moved. She also discovers there's a town inside the crater. She and local children play a game of hide and seek amid the cornfields. Then, </w:t>
      </w:r>
      <w:proofErr w:type="spellStart"/>
      <w:r>
        <w:rPr>
          <w:rFonts w:ascii="Courier New" w:hAnsi="Courier New" w:cs="Courier New"/>
        </w:rPr>
        <w:t>Cari's</w:t>
      </w:r>
      <w:proofErr w:type="spellEnd"/>
      <w:r>
        <w:rPr>
          <w:rFonts w:ascii="Courier New" w:hAnsi="Courier New" w:cs="Courier New"/>
        </w:rPr>
        <w:t xml:space="preserve"> off to the "new" middle of the world to carry out some equatorial experiments.</w:t>
      </w:r>
      <w:r>
        <w:rPr>
          <w:rFonts w:ascii="Courier New" w:hAnsi="Courier New" w:cs="Courier New"/>
        </w:rPr>
        <w:br/>
        <w:t xml:space="preserve">2. The </w:t>
      </w:r>
      <w:proofErr w:type="spellStart"/>
      <w:r>
        <w:rPr>
          <w:rFonts w:ascii="Courier New" w:hAnsi="Courier New" w:cs="Courier New"/>
        </w:rPr>
        <w:t>Otavalenos</w:t>
      </w:r>
      <w:proofErr w:type="spellEnd"/>
      <w:r>
        <w:rPr>
          <w:rFonts w:ascii="Courier New" w:hAnsi="Courier New" w:cs="Courier New"/>
        </w:rPr>
        <w:t>: Ecuador</w:t>
      </w:r>
      <w:r>
        <w:rPr>
          <w:rFonts w:ascii="Courier New" w:hAnsi="Courier New" w:cs="Courier New"/>
        </w:rPr>
        <w:br/>
        <w:t xml:space="preserve">In the highlands of Ecuador, </w:t>
      </w:r>
      <w:proofErr w:type="spellStart"/>
      <w:r>
        <w:rPr>
          <w:rFonts w:ascii="Courier New" w:hAnsi="Courier New" w:cs="Courier New"/>
        </w:rPr>
        <w:t>Cari</w:t>
      </w:r>
      <w:proofErr w:type="spellEnd"/>
      <w:r>
        <w:rPr>
          <w:rFonts w:ascii="Courier New" w:hAnsi="Courier New" w:cs="Courier New"/>
        </w:rPr>
        <w:t xml:space="preserve"> takes in the gigantic </w:t>
      </w:r>
      <w:proofErr w:type="spellStart"/>
      <w:r>
        <w:rPr>
          <w:rFonts w:ascii="Courier New" w:hAnsi="Courier New" w:cs="Courier New"/>
        </w:rPr>
        <w:t>Otavalo</w:t>
      </w:r>
      <w:proofErr w:type="spellEnd"/>
      <w:r>
        <w:rPr>
          <w:rFonts w:ascii="Courier New" w:hAnsi="Courier New" w:cs="Courier New"/>
        </w:rPr>
        <w:t xml:space="preserve"> market, and then meets one of the few back strap weavers left in the country. She's off to San Pablo Lake to do a little laundry with some village girls. At the end of the day, a family of </w:t>
      </w:r>
      <w:proofErr w:type="spellStart"/>
      <w:r>
        <w:rPr>
          <w:rFonts w:ascii="Courier New" w:hAnsi="Courier New" w:cs="Courier New"/>
        </w:rPr>
        <w:t>Otavaleno</w:t>
      </w:r>
      <w:proofErr w:type="spellEnd"/>
      <w:r>
        <w:rPr>
          <w:rFonts w:ascii="Courier New" w:hAnsi="Courier New" w:cs="Courier New"/>
        </w:rPr>
        <w:t xml:space="preserve"> musicians serenades her.</w:t>
      </w:r>
      <w:r>
        <w:rPr>
          <w:rFonts w:ascii="Courier New" w:hAnsi="Courier New" w:cs="Courier New"/>
        </w:rPr>
        <w:br/>
        <w:t>3. Old Traditions: Ecuador</w:t>
      </w:r>
      <w:r>
        <w:rPr>
          <w:rFonts w:ascii="Courier New" w:hAnsi="Courier New" w:cs="Courier New"/>
        </w:rPr>
        <w:br/>
      </w:r>
      <w:proofErr w:type="gramStart"/>
      <w:r>
        <w:rPr>
          <w:rFonts w:ascii="Courier New" w:hAnsi="Courier New" w:cs="Courier New"/>
        </w:rPr>
        <w:t>While</w:t>
      </w:r>
      <w:proofErr w:type="gramEnd"/>
      <w:r>
        <w:rPr>
          <w:rFonts w:ascii="Courier New" w:hAnsi="Courier New" w:cs="Courier New"/>
        </w:rPr>
        <w:t xml:space="preserve"> wandering about Ecuador's old colonial city, </w:t>
      </w:r>
      <w:proofErr w:type="spellStart"/>
      <w:r>
        <w:rPr>
          <w:rFonts w:ascii="Courier New" w:hAnsi="Courier New" w:cs="Courier New"/>
        </w:rPr>
        <w:t>Cari</w:t>
      </w:r>
      <w:proofErr w:type="spellEnd"/>
      <w:r>
        <w:rPr>
          <w:rFonts w:ascii="Courier New" w:hAnsi="Courier New" w:cs="Courier New"/>
        </w:rPr>
        <w:t xml:space="preserve"> joins in the changing of the guard ceremony. She meets a lady who makes ornaments from bread dough. Then, she joins schoolchildren in a traditional dance. That evening, she heads to a hacienda to make Ecuadorian chocolate.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Peru</w:t>
      </w:r>
      <w:r>
        <w:rPr>
          <w:rFonts w:ascii="Courier New" w:hAnsi="Courier New" w:cs="Courier New"/>
        </w:rPr>
        <w:br/>
        <w:t>1. The Amazon Rainforest (Peru</w:t>
      </w:r>
      <w:proofErr w:type="gramStart"/>
      <w:r>
        <w:rPr>
          <w:rFonts w:ascii="Courier New" w:hAnsi="Courier New" w:cs="Courier New"/>
        </w:rPr>
        <w:t>)</w:t>
      </w:r>
      <w:proofErr w:type="gramEnd"/>
      <w:r>
        <w:rPr>
          <w:rFonts w:ascii="Courier New" w:hAnsi="Courier New" w:cs="Courier New"/>
        </w:rPr>
        <w:br/>
        <w:t xml:space="preserve">In Peru, </w:t>
      </w:r>
      <w:proofErr w:type="spellStart"/>
      <w:r>
        <w:rPr>
          <w:rFonts w:ascii="Courier New" w:hAnsi="Courier New" w:cs="Courier New"/>
        </w:rPr>
        <w:t>Cari</w:t>
      </w:r>
      <w:proofErr w:type="spellEnd"/>
      <w:r>
        <w:rPr>
          <w:rFonts w:ascii="Courier New" w:hAnsi="Courier New" w:cs="Courier New"/>
        </w:rPr>
        <w:t xml:space="preserve"> heads into the jungle, where she tastes termites, climbs the rainforest canopy and befriends some colorful birds.</w:t>
      </w:r>
      <w:r>
        <w:rPr>
          <w:rFonts w:ascii="Courier New" w:hAnsi="Courier New" w:cs="Courier New"/>
        </w:rPr>
        <w:br/>
        <w:t xml:space="preserve">2. The </w:t>
      </w:r>
      <w:proofErr w:type="spellStart"/>
      <w:r>
        <w:rPr>
          <w:rFonts w:ascii="Courier New" w:hAnsi="Courier New" w:cs="Courier New"/>
        </w:rPr>
        <w:t>Esa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Eja</w:t>
      </w:r>
      <w:proofErr w:type="spellEnd"/>
      <w:r>
        <w:rPr>
          <w:rFonts w:ascii="Courier New" w:hAnsi="Courier New" w:cs="Courier New"/>
        </w:rPr>
        <w:t xml:space="preserve"> (Peru</w:t>
      </w:r>
      <w:proofErr w:type="gramStart"/>
      <w:r>
        <w:rPr>
          <w:rFonts w:ascii="Courier New" w:hAnsi="Courier New" w:cs="Courier New"/>
        </w:rPr>
        <w:t>)</w:t>
      </w:r>
      <w:proofErr w:type="gramEnd"/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Cari</w:t>
      </w:r>
      <w:proofErr w:type="spellEnd"/>
      <w:r>
        <w:rPr>
          <w:rFonts w:ascii="Courier New" w:hAnsi="Courier New" w:cs="Courier New"/>
        </w:rPr>
        <w:t xml:space="preserve"> catches up with the </w:t>
      </w:r>
      <w:proofErr w:type="spellStart"/>
      <w:r>
        <w:rPr>
          <w:rFonts w:ascii="Courier New" w:hAnsi="Courier New" w:cs="Courier New"/>
        </w:rPr>
        <w:t>Esa</w:t>
      </w:r>
      <w:proofErr w:type="spellEnd"/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Eja</w:t>
      </w:r>
      <w:proofErr w:type="spellEnd"/>
      <w:r>
        <w:rPr>
          <w:rFonts w:ascii="Courier New" w:hAnsi="Courier New" w:cs="Courier New"/>
        </w:rPr>
        <w:t>, an aboriginal tribe that makes its home alongside Peru's Amazon River.</w:t>
      </w:r>
      <w:r>
        <w:rPr>
          <w:rFonts w:ascii="Courier New" w:hAnsi="Courier New" w:cs="Courier New"/>
        </w:rPr>
        <w:br/>
        <w:t>3. Machu Picchu (Peru</w:t>
      </w:r>
      <w:proofErr w:type="gramStart"/>
      <w:r>
        <w:rPr>
          <w:rFonts w:ascii="Courier New" w:hAnsi="Courier New" w:cs="Courier New"/>
        </w:rPr>
        <w:t>)</w:t>
      </w:r>
      <w:proofErr w:type="gramEnd"/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Cari</w:t>
      </w:r>
      <w:proofErr w:type="spellEnd"/>
      <w:r>
        <w:rPr>
          <w:rFonts w:ascii="Courier New" w:hAnsi="Courier New" w:cs="Courier New"/>
        </w:rPr>
        <w:t xml:space="preserve"> finds the Lost City of the Incas and makes friends with some Peruvian llamas along the way.</w:t>
      </w:r>
      <w:r>
        <w:rPr>
          <w:rFonts w:ascii="Courier New" w:hAnsi="Courier New" w:cs="Courier New"/>
        </w:rPr>
        <w:br/>
      </w:r>
      <w:r>
        <w:rPr>
          <w:rFonts w:ascii="Courier New" w:hAnsi="Courier New" w:cs="Courier New"/>
        </w:rPr>
        <w:br/>
        <w:t>Galapagos islands</w:t>
      </w:r>
      <w:r>
        <w:rPr>
          <w:rFonts w:ascii="Courier New" w:hAnsi="Courier New" w:cs="Courier New"/>
        </w:rPr>
        <w:br/>
        <w:t>1. A World Apart: The Galapagos Islands</w:t>
      </w:r>
      <w:r>
        <w:rPr>
          <w:rFonts w:ascii="Courier New" w:hAnsi="Courier New" w:cs="Courier New"/>
        </w:rPr>
        <w:br/>
      </w:r>
      <w:proofErr w:type="gramStart"/>
      <w:r>
        <w:rPr>
          <w:rFonts w:ascii="Courier New" w:hAnsi="Courier New" w:cs="Courier New"/>
        </w:rPr>
        <w:t>Located</w:t>
      </w:r>
      <w:proofErr w:type="gramEnd"/>
      <w:r>
        <w:rPr>
          <w:rFonts w:ascii="Courier New" w:hAnsi="Courier New" w:cs="Courier New"/>
        </w:rPr>
        <w:t xml:space="preserve"> nearly one thousand kilometers off the coast of Ecuador, the Galapagos Islands are unlike no other place on earth. </w:t>
      </w:r>
      <w:proofErr w:type="spellStart"/>
      <w:r>
        <w:rPr>
          <w:rFonts w:ascii="Courier New" w:hAnsi="Courier New" w:cs="Courier New"/>
        </w:rPr>
        <w:t>Cari</w:t>
      </w:r>
      <w:proofErr w:type="spellEnd"/>
      <w:r>
        <w:rPr>
          <w:rFonts w:ascii="Courier New" w:hAnsi="Courier New" w:cs="Courier New"/>
        </w:rPr>
        <w:t xml:space="preserve"> arrives by zodiac and is taken on an excursion to see marine iguanas, crabs, boobies and a colony of sea lions.</w:t>
      </w:r>
    </w:p>
    <w:p w:rsidR="00AD2211" w:rsidRDefault="00AD2211">
      <w:r>
        <w:rPr>
          <w:rFonts w:ascii="Courier New" w:hAnsi="Courier New" w:cs="Courier New"/>
        </w:rPr>
        <w:lastRenderedPageBreak/>
        <w:t>2.</w:t>
      </w:r>
      <w:r w:rsidRPr="00AD221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Turtle Islands: The Galapagos Islands</w:t>
      </w:r>
      <w:r>
        <w:rPr>
          <w:rFonts w:ascii="Courier New" w:hAnsi="Courier New" w:cs="Courier New"/>
        </w:rPr>
        <w:br/>
      </w:r>
      <w:proofErr w:type="spellStart"/>
      <w:r>
        <w:rPr>
          <w:rFonts w:ascii="Courier New" w:hAnsi="Courier New" w:cs="Courier New"/>
        </w:rPr>
        <w:t>Cari's</w:t>
      </w:r>
      <w:proofErr w:type="spellEnd"/>
      <w:r>
        <w:rPr>
          <w:rFonts w:ascii="Courier New" w:hAnsi="Courier New" w:cs="Courier New"/>
        </w:rPr>
        <w:t xml:space="preserve"> aboard the Galapagos Explorer en route to Santa Cruz Island. </w:t>
      </w:r>
      <w:proofErr w:type="gramStart"/>
      <w:r>
        <w:rPr>
          <w:rFonts w:ascii="Courier New" w:hAnsi="Courier New" w:cs="Courier New"/>
        </w:rPr>
        <w:t>It's</w:t>
      </w:r>
      <w:proofErr w:type="gramEnd"/>
      <w:r>
        <w:rPr>
          <w:rFonts w:ascii="Courier New" w:hAnsi="Courier New" w:cs="Courier New"/>
        </w:rPr>
        <w:t xml:space="preserve"> home to the Charles Darwin Research Station, where giant sea tortoises are being bred in captivity. There are giant tortoises in the wild too, and </w:t>
      </w:r>
      <w:proofErr w:type="spellStart"/>
      <w:r>
        <w:rPr>
          <w:rFonts w:ascii="Courier New" w:hAnsi="Courier New" w:cs="Courier New"/>
        </w:rPr>
        <w:t>Cari</w:t>
      </w:r>
      <w:proofErr w:type="spellEnd"/>
      <w:r>
        <w:rPr>
          <w:rFonts w:ascii="Courier New" w:hAnsi="Courier New" w:cs="Courier New"/>
        </w:rPr>
        <w:t xml:space="preserve"> wants to see them too. At the end of a long day, she snorkels among Galapagos' friendly creatures.</w:t>
      </w:r>
    </w:p>
    <w:sectPr w:rsidR="00AD2211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AD2211"/>
    <w:rsid w:val="00050D4C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AD2211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1</cp:revision>
  <dcterms:created xsi:type="dcterms:W3CDTF">2013-02-22T13:30:00Z</dcterms:created>
  <dcterms:modified xsi:type="dcterms:W3CDTF">2013-02-22T13:31:00Z</dcterms:modified>
</cp:coreProperties>
</file>