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D2A7C" w:rsidTr="00EF47B5">
        <w:tc>
          <w:tcPr>
            <w:tcW w:w="4788" w:type="dxa"/>
          </w:tcPr>
          <w:p w:rsidR="001D2A7C" w:rsidRPr="00150836" w:rsidRDefault="001D2A7C" w:rsidP="00EF47B5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 w:rsidRPr="00150836">
              <w:rPr>
                <w:rFonts w:ascii="Comic Sans MS" w:eastAsia="Gotham-Book" w:hAnsi="Comic Sans MS" w:cs="Gotham-Book"/>
                <w:sz w:val="20"/>
                <w:szCs w:val="20"/>
              </w:rPr>
              <w:t>Text based Question</w:t>
            </w:r>
          </w:p>
        </w:tc>
        <w:tc>
          <w:tcPr>
            <w:tcW w:w="4788" w:type="dxa"/>
          </w:tcPr>
          <w:p w:rsidR="001D2A7C" w:rsidRPr="00150836" w:rsidRDefault="001D2A7C" w:rsidP="00EF47B5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 w:rsidRPr="00150836">
              <w:rPr>
                <w:rFonts w:ascii="Comic Sans MS" w:eastAsia="Gotham-Book" w:hAnsi="Comic Sans MS" w:cs="Gotham-Book"/>
                <w:sz w:val="20"/>
                <w:szCs w:val="20"/>
              </w:rPr>
              <w:t>Answer</w:t>
            </w:r>
          </w:p>
        </w:tc>
      </w:tr>
      <w:tr w:rsidR="001D2A7C" w:rsidRPr="00B41061" w:rsidTr="00EF47B5">
        <w:tc>
          <w:tcPr>
            <w:tcW w:w="4788" w:type="dxa"/>
          </w:tcPr>
          <w:p w:rsidR="001D2A7C" w:rsidRPr="00B41061" w:rsidRDefault="001D2A7C" w:rsidP="00EF47B5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>What is the setting of the story? How do you know?</w:t>
            </w:r>
          </w:p>
        </w:tc>
        <w:tc>
          <w:tcPr>
            <w:tcW w:w="4788" w:type="dxa"/>
          </w:tcPr>
          <w:p w:rsidR="001D2A7C" w:rsidRPr="00B41061" w:rsidRDefault="001D2A7C" w:rsidP="00EF47B5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Inside an </w:t>
            </w:r>
            <w:r w:rsidR="006D4497" w:rsidRPr="00B41061">
              <w:rPr>
                <w:rFonts w:ascii="Comic Sans MS" w:eastAsia="Gotham-Book" w:hAnsi="Comic Sans MS" w:cs="Gotham-Book"/>
                <w:sz w:val="20"/>
                <w:szCs w:val="20"/>
              </w:rPr>
              <w:t>orphanage</w:t>
            </w: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>- the two characters are standing in a breakfast line and they have case workers on site.</w:t>
            </w:r>
          </w:p>
        </w:tc>
      </w:tr>
      <w:tr w:rsidR="001D2A7C" w:rsidRPr="00B41061" w:rsidTr="00EF47B5">
        <w:tc>
          <w:tcPr>
            <w:tcW w:w="4788" w:type="dxa"/>
          </w:tcPr>
          <w:p w:rsidR="001D2A7C" w:rsidRPr="00B41061" w:rsidRDefault="001D2A7C" w:rsidP="00EF47B5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>How does the author introduce the character</w:t>
            </w:r>
            <w:r w:rsidR="0092353D"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Bud into the passage</w:t>
            </w: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>?</w:t>
            </w:r>
          </w:p>
        </w:tc>
        <w:tc>
          <w:tcPr>
            <w:tcW w:w="4788" w:type="dxa"/>
          </w:tcPr>
          <w:p w:rsidR="001D2A7C" w:rsidRPr="00B41061" w:rsidRDefault="001D2A7C" w:rsidP="00EF47B5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>The lady asks him who he is and he responds.</w:t>
            </w:r>
          </w:p>
        </w:tc>
      </w:tr>
      <w:tr w:rsidR="001D2A7C" w:rsidRPr="00B41061" w:rsidTr="00EF47B5">
        <w:tc>
          <w:tcPr>
            <w:tcW w:w="4788" w:type="dxa"/>
          </w:tcPr>
          <w:p w:rsidR="001D2A7C" w:rsidRPr="00B41061" w:rsidRDefault="00C102C5" w:rsidP="00EF47B5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>
              <w:rPr>
                <w:rFonts w:ascii="Comic Sans MS" w:eastAsia="Gotham-Book" w:hAnsi="Comic Sans MS" w:cs="Gotham-Book"/>
                <w:sz w:val="20"/>
                <w:szCs w:val="20"/>
              </w:rPr>
              <w:t>What is the conflict that Bud</w:t>
            </w:r>
            <w:r w:rsidR="001D2A7C"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is facing?</w:t>
            </w:r>
          </w:p>
        </w:tc>
        <w:tc>
          <w:tcPr>
            <w:tcW w:w="4788" w:type="dxa"/>
          </w:tcPr>
          <w:p w:rsidR="001D2A7C" w:rsidRPr="00B41061" w:rsidRDefault="001D2A7C" w:rsidP="00EF47B5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>Leaving the orphanage.</w:t>
            </w:r>
          </w:p>
        </w:tc>
      </w:tr>
      <w:tr w:rsidR="001D2A7C" w:rsidRPr="00B41061" w:rsidTr="006D4497">
        <w:trPr>
          <w:trHeight w:val="2690"/>
        </w:trPr>
        <w:tc>
          <w:tcPr>
            <w:tcW w:w="4788" w:type="dxa"/>
          </w:tcPr>
          <w:p w:rsidR="001D2A7C" w:rsidRDefault="006D4497" w:rsidP="001D2A7C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>
              <w:rPr>
                <w:rFonts w:ascii="Comic Sans MS" w:eastAsia="Gotham-Book" w:hAnsi="Comic Sans MS" w:cs="Gotham-Book"/>
                <w:sz w:val="20"/>
                <w:szCs w:val="20"/>
              </w:rPr>
              <w:t xml:space="preserve">Visualize what is happening in this scene. Close your eyes </w:t>
            </w:r>
            <w:r w:rsidR="00BB2D28">
              <w:rPr>
                <w:rFonts w:ascii="Comic Sans MS" w:eastAsia="Gotham-Book" w:hAnsi="Comic Sans MS" w:cs="Gotham-Book"/>
                <w:sz w:val="20"/>
                <w:szCs w:val="20"/>
              </w:rPr>
              <w:t>as I read a portion of the text:</w:t>
            </w:r>
          </w:p>
          <w:p w:rsidR="001D2A7C" w:rsidRPr="006D4497" w:rsidRDefault="00154F6A" w:rsidP="00EF47B5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18"/>
                <w:szCs w:val="18"/>
              </w:rPr>
            </w:pPr>
            <w:r w:rsidRPr="00B41061">
              <w:rPr>
                <w:rFonts w:ascii="Comic Sans MS" w:eastAsia="Gotham-Book" w:hAnsi="Comic Sans MS" w:cs="Gotham-Book"/>
                <w:sz w:val="18"/>
                <w:szCs w:val="18"/>
              </w:rPr>
              <w:t>We were all standing in line waiting for breakfast when one of the caseworkers came in and tap tap-tap</w:t>
            </w:r>
            <w:r w:rsidR="00BB2D28">
              <w:rPr>
                <w:rFonts w:ascii="Comic Sans MS" w:eastAsia="Gotham-Book" w:hAnsi="Comic Sans MS" w:cs="Gotham-Book"/>
                <w:sz w:val="18"/>
                <w:szCs w:val="18"/>
              </w:rPr>
              <w:t>p</w:t>
            </w:r>
            <w:r w:rsidRPr="00B41061">
              <w:rPr>
                <w:rFonts w:ascii="Comic Sans MS" w:eastAsia="Gotham-Book" w:hAnsi="Comic Sans MS" w:cs="Gotham-Book"/>
                <w:sz w:val="18"/>
                <w:szCs w:val="18"/>
              </w:rPr>
              <w:t>ed down the line. Uh-oh, this meant bad news, either they’d found a foster home for somebody or somebody was about to get paddled. All the kids watched the woman as she moved along the line, her high-heeled shoes sounding like little fire-crackers going off on the wooden floor</w:t>
            </w:r>
            <w:r w:rsidR="006D4497">
              <w:rPr>
                <w:rFonts w:ascii="Comic Sans MS" w:eastAsia="Gotham-Book" w:hAnsi="Comic Sans MS" w:cs="Gotham-Book"/>
                <w:sz w:val="18"/>
                <w:szCs w:val="18"/>
              </w:rPr>
              <w:t>.</w:t>
            </w:r>
          </w:p>
        </w:tc>
        <w:tc>
          <w:tcPr>
            <w:tcW w:w="4788" w:type="dxa"/>
          </w:tcPr>
          <w:p w:rsidR="00150836" w:rsidRPr="00B41061" w:rsidRDefault="006D4497" w:rsidP="001D2A7C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Possible example- A bunch</w:t>
            </w:r>
            <w:r w:rsidR="00150836"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of children</w:t>
            </w:r>
            <w:r w:rsidR="00150836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</w:t>
            </w:r>
            <w:r>
              <w:rPr>
                <w:rFonts w:ascii="Comic Sans MS" w:eastAsia="Gotham-Book" w:hAnsi="Comic Sans MS" w:cs="Gotham-Book"/>
                <w:sz w:val="20"/>
                <w:szCs w:val="20"/>
              </w:rPr>
              <w:t>that are lined</w:t>
            </w:r>
            <w:r w:rsidR="00150836"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up for breakfast</w:t>
            </w:r>
            <w:r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in a straight line</w:t>
            </w:r>
            <w:r w:rsidR="00150836" w:rsidRPr="00B41061">
              <w:rPr>
                <w:rFonts w:ascii="Comic Sans MS" w:eastAsia="Gotham-Book" w:hAnsi="Comic Sans MS" w:cs="Gotham-Book"/>
                <w:sz w:val="20"/>
                <w:szCs w:val="20"/>
              </w:rPr>
              <w:t>. Everyone can hear the tapping of the high-heeled shoes</w:t>
            </w:r>
            <w:r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because no one is talking</w:t>
            </w:r>
            <w:r w:rsidR="00150836"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. </w:t>
            </w:r>
            <w:r>
              <w:rPr>
                <w:rFonts w:ascii="Comic Sans MS" w:eastAsia="Gotham-Book" w:hAnsi="Comic Sans MS" w:cs="Gotham-Book"/>
                <w:sz w:val="20"/>
                <w:szCs w:val="20"/>
              </w:rPr>
              <w:t xml:space="preserve">I picture all the children </w:t>
            </w: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>watch</w:t>
            </w:r>
            <w:r>
              <w:rPr>
                <w:rFonts w:ascii="Comic Sans MS" w:eastAsia="Gotham-Book" w:hAnsi="Comic Sans MS" w:cs="Gotham-Book"/>
                <w:sz w:val="20"/>
                <w:szCs w:val="20"/>
              </w:rPr>
              <w:t>ing</w:t>
            </w:r>
            <w:r w:rsidR="00150836"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in suspense as the lady slowly moves along the line.</w:t>
            </w:r>
          </w:p>
          <w:p w:rsidR="001D2A7C" w:rsidRPr="00B41061" w:rsidRDefault="001D2A7C" w:rsidP="00EF47B5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</w:p>
        </w:tc>
      </w:tr>
      <w:tr w:rsidR="00B41061" w:rsidRPr="00B41061" w:rsidTr="00150836">
        <w:trPr>
          <w:trHeight w:val="1232"/>
        </w:trPr>
        <w:tc>
          <w:tcPr>
            <w:tcW w:w="4788" w:type="dxa"/>
          </w:tcPr>
          <w:p w:rsidR="00B41061" w:rsidRPr="00B41061" w:rsidRDefault="00150836" w:rsidP="001D2A7C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>How does the setting contr</w:t>
            </w:r>
            <w:r>
              <w:rPr>
                <w:rFonts w:ascii="Comic Sans MS" w:eastAsia="Gotham-Book" w:hAnsi="Comic Sans MS" w:cs="Gotham-Book"/>
                <w:sz w:val="20"/>
                <w:szCs w:val="20"/>
              </w:rPr>
              <w:t>ibute to the mood of the story?</w:t>
            </w:r>
          </w:p>
        </w:tc>
        <w:tc>
          <w:tcPr>
            <w:tcW w:w="4788" w:type="dxa"/>
          </w:tcPr>
          <w:p w:rsidR="00150836" w:rsidRDefault="00150836" w:rsidP="00150836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The mood is sad in this passage based on the details of the facility. Beds are jim-jammed together and the case workers do not seem like they have a </w:t>
            </w:r>
            <w:r>
              <w:rPr>
                <w:rFonts w:ascii="Comic Sans MS" w:eastAsia="Gotham-Book" w:hAnsi="Comic Sans MS" w:cs="Gotham-Book"/>
                <w:sz w:val="20"/>
                <w:szCs w:val="20"/>
              </w:rPr>
              <w:t>relationship with the children.</w:t>
            </w:r>
          </w:p>
          <w:p w:rsidR="00B41061" w:rsidRPr="00B41061" w:rsidRDefault="00B41061" w:rsidP="001D2A7C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</w:p>
        </w:tc>
      </w:tr>
      <w:tr w:rsidR="001D2A7C" w:rsidRPr="00B41061" w:rsidTr="00EF47B5">
        <w:tc>
          <w:tcPr>
            <w:tcW w:w="4788" w:type="dxa"/>
          </w:tcPr>
          <w:p w:rsidR="001D2A7C" w:rsidRPr="00B41061" w:rsidRDefault="0092353D" w:rsidP="00EF47B5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The author mentions the word </w:t>
            </w:r>
            <w:r w:rsidRPr="00B41061">
              <w:rPr>
                <w:rFonts w:ascii="Comic Sans MS" w:eastAsia="Gotham-Book" w:hAnsi="Comic Sans MS" w:cs="Gotham-Book"/>
                <w:i/>
                <w:sz w:val="20"/>
                <w:szCs w:val="20"/>
              </w:rPr>
              <w:t>glum</w:t>
            </w: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in this passage. Use your context clues to figure out the meaning of the word</w:t>
            </w:r>
            <w:r w:rsidR="00C102C5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</w:t>
            </w:r>
            <w:r w:rsidR="00C102C5" w:rsidRPr="00C102C5">
              <w:rPr>
                <w:rFonts w:ascii="Comic Sans MS" w:eastAsia="Gotham-Book" w:hAnsi="Comic Sans MS" w:cs="Gotham-Book"/>
                <w:i/>
                <w:sz w:val="20"/>
                <w:szCs w:val="20"/>
              </w:rPr>
              <w:t>glum</w:t>
            </w:r>
            <w:r w:rsidR="00C102C5">
              <w:rPr>
                <w:rFonts w:ascii="Comic Sans MS" w:eastAsia="Gotham-Book" w:hAnsi="Comic Sans MS" w:cs="Gotham-Book"/>
                <w:sz w:val="20"/>
                <w:szCs w:val="20"/>
              </w:rPr>
              <w:t>.</w:t>
            </w:r>
          </w:p>
        </w:tc>
        <w:tc>
          <w:tcPr>
            <w:tcW w:w="4788" w:type="dxa"/>
          </w:tcPr>
          <w:p w:rsidR="001D2A7C" w:rsidRPr="00B41061" w:rsidRDefault="0092353D" w:rsidP="00EF47B5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>Glum- sad or depressed look</w:t>
            </w:r>
          </w:p>
        </w:tc>
      </w:tr>
      <w:tr w:rsidR="001D2A7C" w:rsidRPr="00B41061" w:rsidTr="00EF47B5">
        <w:tc>
          <w:tcPr>
            <w:tcW w:w="4788" w:type="dxa"/>
          </w:tcPr>
          <w:p w:rsidR="001D2A7C" w:rsidRPr="00B41061" w:rsidRDefault="0092353D" w:rsidP="0092353D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How </w:t>
            </w:r>
            <w:r w:rsidR="0073141C" w:rsidRPr="00B41061">
              <w:rPr>
                <w:rFonts w:ascii="Comic Sans MS" w:eastAsia="Gotham-Book" w:hAnsi="Comic Sans MS" w:cs="Gotham-Book"/>
                <w:sz w:val="20"/>
                <w:szCs w:val="20"/>
              </w:rPr>
              <w:t>does Bud</w:t>
            </w: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feel when he finds out that he has been accepted in</w:t>
            </w:r>
            <w:r w:rsidR="0073141C" w:rsidRPr="00B41061">
              <w:rPr>
                <w:rFonts w:ascii="Comic Sans MS" w:eastAsia="Gotham-Book" w:hAnsi="Comic Sans MS" w:cs="Gotham-Book"/>
                <w:sz w:val="20"/>
                <w:szCs w:val="20"/>
              </w:rPr>
              <w:t>to a</w:t>
            </w: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new temporary-care home?</w:t>
            </w:r>
          </w:p>
        </w:tc>
        <w:tc>
          <w:tcPr>
            <w:tcW w:w="4788" w:type="dxa"/>
          </w:tcPr>
          <w:p w:rsidR="001D2A7C" w:rsidRPr="00B41061" w:rsidRDefault="0092353D" w:rsidP="00EF47B5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>He does not seem happy. The woman mentions the glum look on their faces.</w:t>
            </w:r>
          </w:p>
        </w:tc>
      </w:tr>
      <w:tr w:rsidR="001D2A7C" w:rsidRPr="00B41061" w:rsidTr="00EF47B5">
        <w:tc>
          <w:tcPr>
            <w:tcW w:w="4788" w:type="dxa"/>
          </w:tcPr>
          <w:p w:rsidR="001D2A7C" w:rsidRPr="00B41061" w:rsidRDefault="0092353D" w:rsidP="001D2A7C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i/>
                <w:sz w:val="20"/>
                <w:szCs w:val="20"/>
              </w:rPr>
            </w:pP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How does Bud react to the woman when she says, </w:t>
            </w:r>
            <w:r w:rsidR="00BB2D28">
              <w:rPr>
                <w:rFonts w:ascii="Comic Sans MS" w:eastAsia="Gotham-Book" w:hAnsi="Comic Sans MS" w:cs="Gotham-Book"/>
                <w:sz w:val="20"/>
                <w:szCs w:val="20"/>
              </w:rPr>
              <w:t>“’</w:t>
            </w:r>
            <w:r w:rsidRPr="00B41061">
              <w:rPr>
                <w:rFonts w:ascii="Comic Sans MS" w:eastAsia="Gotham-Book" w:hAnsi="Comic Sans MS" w:cs="Gotham-Book"/>
                <w:i/>
                <w:sz w:val="20"/>
                <w:szCs w:val="20"/>
              </w:rPr>
              <w:t>I think it’s best that we show our new fo</w:t>
            </w:r>
            <w:r w:rsidR="00BB2D28">
              <w:rPr>
                <w:rFonts w:ascii="Comic Sans MS" w:eastAsia="Gotham-Book" w:hAnsi="Comic Sans MS" w:cs="Gotham-Book"/>
                <w:i/>
                <w:sz w:val="20"/>
                <w:szCs w:val="20"/>
              </w:rPr>
              <w:t xml:space="preserve">ster families that we’re very…’ </w:t>
            </w:r>
            <w:r w:rsidRPr="00B41061">
              <w:rPr>
                <w:rFonts w:ascii="Comic Sans MS" w:eastAsia="Gotham-Book" w:hAnsi="Comic Sans MS" w:cs="Gotham-Book"/>
                <w:i/>
                <w:sz w:val="20"/>
                <w:szCs w:val="20"/>
              </w:rPr>
              <w:t>She dragged out the word very, waiting for us to finish her sentence for her</w:t>
            </w:r>
            <w:r w:rsidR="00BB2D28">
              <w:rPr>
                <w:rFonts w:ascii="Comic Sans MS" w:eastAsia="Gotham-Book" w:hAnsi="Comic Sans MS" w:cs="Gotham-Book"/>
                <w:sz w:val="20"/>
                <w:szCs w:val="20"/>
              </w:rPr>
              <w:t>”?</w:t>
            </w:r>
          </w:p>
        </w:tc>
        <w:tc>
          <w:tcPr>
            <w:tcW w:w="4788" w:type="dxa"/>
          </w:tcPr>
          <w:p w:rsidR="001D2A7C" w:rsidRPr="00B41061" w:rsidRDefault="0092353D" w:rsidP="001D2A7C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>Bud mumbles as he finishes her sentence as if he is forcefully going along with what the woman wants to hear</w:t>
            </w:r>
            <w:r w:rsidR="000346E7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and saying the words he has heard many times before</w:t>
            </w:r>
            <w:bookmarkStart w:id="0" w:name="_GoBack"/>
            <w:bookmarkEnd w:id="0"/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>.</w:t>
            </w:r>
          </w:p>
        </w:tc>
      </w:tr>
      <w:tr w:rsidR="001D2A7C" w:rsidRPr="00B41061" w:rsidTr="00EF47B5">
        <w:tc>
          <w:tcPr>
            <w:tcW w:w="4788" w:type="dxa"/>
          </w:tcPr>
          <w:p w:rsidR="001D2A7C" w:rsidRPr="00B41061" w:rsidRDefault="0092353D" w:rsidP="00EF47B5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>Did</w:t>
            </w:r>
            <w:r w:rsidR="0073141C"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the author describe how Bud</w:t>
            </w: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was feeling as he gathered all his things? How does the author describe his feelings</w:t>
            </w:r>
            <w:r w:rsidR="0073141C" w:rsidRPr="00B41061">
              <w:rPr>
                <w:rFonts w:ascii="Comic Sans MS" w:eastAsia="Gotham-Book" w:hAnsi="Comic Sans MS" w:cs="Gotham-Book"/>
                <w:sz w:val="20"/>
                <w:szCs w:val="20"/>
              </w:rPr>
              <w:t>?</w:t>
            </w:r>
          </w:p>
        </w:tc>
        <w:tc>
          <w:tcPr>
            <w:tcW w:w="4788" w:type="dxa"/>
          </w:tcPr>
          <w:p w:rsidR="001D2A7C" w:rsidRPr="00B41061" w:rsidRDefault="0092353D" w:rsidP="00EF47B5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>Yes, the author states that he felt like he was walking in his sleep.</w:t>
            </w:r>
          </w:p>
        </w:tc>
      </w:tr>
      <w:tr w:rsidR="001D2A7C" w:rsidRPr="00B41061" w:rsidTr="00EF47B5">
        <w:tc>
          <w:tcPr>
            <w:tcW w:w="4788" w:type="dxa"/>
          </w:tcPr>
          <w:p w:rsidR="001D2A7C" w:rsidRPr="00B41061" w:rsidRDefault="0092353D" w:rsidP="00EF47B5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 w:rsidRPr="00B41061">
              <w:rPr>
                <w:rFonts w:ascii="Comic Sans MS" w:eastAsia="Gotham-Book" w:hAnsi="Comic Sans MS" w:cs="Gotham-Book"/>
                <w:i/>
                <w:sz w:val="20"/>
                <w:szCs w:val="20"/>
              </w:rPr>
              <w:t>I felt like I was walking in my sleep as I followed Jerry back to the room where all the boys’ beds were jim-jammed together</w:t>
            </w: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>.</w:t>
            </w:r>
            <w:r w:rsidR="0073141C"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Based on this</w:t>
            </w: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sentence, wh</w:t>
            </w:r>
            <w:r w:rsidR="0073141C" w:rsidRPr="00B41061">
              <w:rPr>
                <w:rFonts w:ascii="Comic Sans MS" w:eastAsia="Gotham-Book" w:hAnsi="Comic Sans MS" w:cs="Gotham-Book"/>
                <w:sz w:val="20"/>
                <w:szCs w:val="20"/>
              </w:rPr>
              <w:t>y might Bud</w:t>
            </w: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feel like he was walking in his sleep?</w:t>
            </w:r>
          </w:p>
        </w:tc>
        <w:tc>
          <w:tcPr>
            <w:tcW w:w="4788" w:type="dxa"/>
          </w:tcPr>
          <w:p w:rsidR="001D2A7C" w:rsidRPr="00B41061" w:rsidRDefault="0073141C" w:rsidP="00EF47B5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>Bud</w:t>
            </w:r>
            <w:r w:rsidR="0092353D"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is feeling like this is all a dream. Perhaps, he can’t believe this is happening again.</w:t>
            </w:r>
          </w:p>
        </w:tc>
      </w:tr>
      <w:tr w:rsidR="001D2A7C" w:rsidRPr="00B41061" w:rsidTr="00EF47B5">
        <w:tc>
          <w:tcPr>
            <w:tcW w:w="4788" w:type="dxa"/>
          </w:tcPr>
          <w:p w:rsidR="001D2A7C" w:rsidRPr="00B41061" w:rsidRDefault="0073141C" w:rsidP="001D2A7C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>What kind of person is Bud</w:t>
            </w:r>
            <w:r w:rsidR="001D2A7C" w:rsidRPr="00B41061">
              <w:rPr>
                <w:rFonts w:ascii="Comic Sans MS" w:eastAsia="Gotham-Book" w:hAnsi="Comic Sans MS" w:cs="Gotham-Book"/>
                <w:sz w:val="20"/>
                <w:szCs w:val="20"/>
              </w:rPr>
              <w:t xml:space="preserve"> based on what we have read so far?</w:t>
            </w:r>
          </w:p>
          <w:p w:rsidR="001D2A7C" w:rsidRPr="00B41061" w:rsidRDefault="001D2A7C" w:rsidP="00EF47B5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</w:p>
          <w:p w:rsidR="001D2A7C" w:rsidRPr="00B41061" w:rsidRDefault="001D2A7C" w:rsidP="00EF47B5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</w:p>
        </w:tc>
        <w:tc>
          <w:tcPr>
            <w:tcW w:w="4788" w:type="dxa"/>
          </w:tcPr>
          <w:p w:rsidR="001D2A7C" w:rsidRPr="00B41061" w:rsidRDefault="001D2A7C" w:rsidP="00150836">
            <w:pPr>
              <w:autoSpaceDE w:val="0"/>
              <w:autoSpaceDN w:val="0"/>
              <w:adjustRightInd w:val="0"/>
              <w:rPr>
                <w:rFonts w:ascii="Comic Sans MS" w:eastAsia="Gotham-Book" w:hAnsi="Comic Sans MS" w:cs="Gotham-Book"/>
                <w:sz w:val="20"/>
                <w:szCs w:val="20"/>
              </w:rPr>
            </w:pPr>
            <w:r w:rsidRPr="00B41061">
              <w:rPr>
                <w:rFonts w:ascii="Comic Sans MS" w:eastAsia="Gotham-Book" w:hAnsi="Comic Sans MS" w:cs="Gotham-Book"/>
                <w:sz w:val="20"/>
                <w:szCs w:val="20"/>
              </w:rPr>
              <w:t>He is someone who has obviously struggled in his life.</w:t>
            </w:r>
          </w:p>
        </w:tc>
      </w:tr>
    </w:tbl>
    <w:p w:rsidR="00A47D67" w:rsidRPr="00B41061" w:rsidRDefault="00A47D67" w:rsidP="006D4497">
      <w:pPr>
        <w:rPr>
          <w:sz w:val="20"/>
          <w:szCs w:val="20"/>
        </w:rPr>
      </w:pPr>
    </w:p>
    <w:sectPr w:rsidR="00A47D67" w:rsidRPr="00B41061" w:rsidSect="00A47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otham-Book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2A7C"/>
    <w:rsid w:val="000346E7"/>
    <w:rsid w:val="000717B7"/>
    <w:rsid w:val="00150836"/>
    <w:rsid w:val="00154F6A"/>
    <w:rsid w:val="00164EBB"/>
    <w:rsid w:val="001C77F7"/>
    <w:rsid w:val="001D2A7C"/>
    <w:rsid w:val="0048681C"/>
    <w:rsid w:val="006923D1"/>
    <w:rsid w:val="006D4497"/>
    <w:rsid w:val="0073141C"/>
    <w:rsid w:val="0092353D"/>
    <w:rsid w:val="00A4084A"/>
    <w:rsid w:val="00A47D67"/>
    <w:rsid w:val="00AD3922"/>
    <w:rsid w:val="00B41061"/>
    <w:rsid w:val="00BB2D28"/>
    <w:rsid w:val="00BE070F"/>
    <w:rsid w:val="00C102C5"/>
    <w:rsid w:val="00CA7514"/>
    <w:rsid w:val="00FA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</cp:lastModifiedBy>
  <cp:revision>2</cp:revision>
  <dcterms:created xsi:type="dcterms:W3CDTF">2015-04-07T20:32:00Z</dcterms:created>
  <dcterms:modified xsi:type="dcterms:W3CDTF">2015-04-07T20:32:00Z</dcterms:modified>
</cp:coreProperties>
</file>