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8" w:rsidRDefault="00EB4B21" w:rsidP="001340C0">
      <w:pPr>
        <w:jc w:val="center"/>
        <w:rPr>
          <w:rFonts w:ascii="Berlin Sans FB" w:hAnsi="Berlin Sans FB"/>
          <w:i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5809725</wp:posOffset>
            </wp:positionH>
            <wp:positionV relativeFrom="paragraph">
              <wp:posOffset>-227223</wp:posOffset>
            </wp:positionV>
            <wp:extent cx="874028" cy="728741"/>
            <wp:effectExtent l="38100" t="38100" r="21322" b="14209"/>
            <wp:wrapNone/>
            <wp:docPr id="3" name="Picture 2" descr="honey-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ey-be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220422">
                      <a:off x="0" y="0"/>
                      <a:ext cx="874028" cy="728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-41910</wp:posOffset>
            </wp:positionV>
            <wp:extent cx="567690" cy="933450"/>
            <wp:effectExtent l="95250" t="38100" r="60960" b="19050"/>
            <wp:wrapNone/>
            <wp:docPr id="2" name="Picture 1" descr="joyfulno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yfulnoi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1054386">
                      <a:off x="0" y="0"/>
                      <a:ext cx="5676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1CD8">
        <w:rPr>
          <w:rFonts w:ascii="Berlin Sans FB" w:hAnsi="Berlin Sans FB"/>
          <w:i/>
          <w:sz w:val="36"/>
        </w:rPr>
        <w:t>Honeybees</w:t>
      </w:r>
    </w:p>
    <w:p w:rsidR="00BE1CD8" w:rsidRPr="00BE1CD8" w:rsidRDefault="00BE1CD8" w:rsidP="00BE1CD8">
      <w:pPr>
        <w:jc w:val="center"/>
        <w:rPr>
          <w:rFonts w:ascii="Berlin Sans FB" w:hAnsi="Berlin Sans FB"/>
          <w:sz w:val="28"/>
        </w:rPr>
      </w:pPr>
      <w:r w:rsidRPr="00BE1CD8">
        <w:rPr>
          <w:rFonts w:ascii="Berlin Sans FB" w:hAnsi="Berlin Sans FB"/>
          <w:sz w:val="28"/>
        </w:rPr>
        <w:t>Poem by Paul Fleischman</w:t>
      </w:r>
    </w:p>
    <w:p w:rsidR="00BE1CD8" w:rsidRDefault="00BE1CD8" w:rsidP="00BE1CD8">
      <w:pPr>
        <w:jc w:val="center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Name</w:t>
      </w:r>
      <w:proofErr w:type="gramStart"/>
      <w:r>
        <w:rPr>
          <w:rFonts w:ascii="Berlin Sans FB" w:hAnsi="Berlin Sans FB"/>
          <w:sz w:val="28"/>
        </w:rPr>
        <w:t>:_</w:t>
      </w:r>
      <w:proofErr w:type="gramEnd"/>
      <w:r>
        <w:rPr>
          <w:rFonts w:ascii="Berlin Sans FB" w:hAnsi="Berlin Sans FB"/>
          <w:sz w:val="28"/>
        </w:rPr>
        <w:t>________________________________              Teacher:_____________________</w:t>
      </w:r>
    </w:p>
    <w:p w:rsidR="00BE1CD8" w:rsidRDefault="00BE1CD8" w:rsidP="00BE1CD8">
      <w:pPr>
        <w:pStyle w:val="Header"/>
      </w:pPr>
      <w:r>
        <w:t xml:space="preserve">RL.5.2 Determine a </w:t>
      </w:r>
      <w:r w:rsidRPr="00704BC7">
        <w:rPr>
          <w:i/>
        </w:rPr>
        <w:t>theme</w:t>
      </w:r>
      <w:r>
        <w:t xml:space="preserve"> of a story, drama, or poem from details in the text, including how characters in a story or drama respond to challenges or how the speaker in a poem </w:t>
      </w:r>
      <w:r w:rsidRPr="00704BC7">
        <w:rPr>
          <w:i/>
        </w:rPr>
        <w:t xml:space="preserve">reflects </w:t>
      </w:r>
      <w:r>
        <w:t xml:space="preserve">upon a topic; </w:t>
      </w:r>
      <w:r w:rsidRPr="00704BC7">
        <w:rPr>
          <w:i/>
        </w:rPr>
        <w:t>summarize</w:t>
      </w:r>
      <w:r>
        <w:t xml:space="preserve"> the text.</w:t>
      </w:r>
    </w:p>
    <w:tbl>
      <w:tblPr>
        <w:tblStyle w:val="TableGrid"/>
        <w:tblpPr w:leftFromText="180" w:rightFromText="180" w:vertAnchor="page" w:horzAnchor="margin" w:tblpY="3382"/>
        <w:tblW w:w="0" w:type="auto"/>
        <w:tblLook w:val="04A0"/>
      </w:tblPr>
      <w:tblGrid>
        <w:gridCol w:w="4788"/>
        <w:gridCol w:w="4788"/>
      </w:tblGrid>
      <w:tr w:rsidR="001340C0" w:rsidTr="001340C0">
        <w:tc>
          <w:tcPr>
            <w:tcW w:w="9576" w:type="dxa"/>
            <w:gridSpan w:val="2"/>
          </w:tcPr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What is the theme of the poem?</w:t>
            </w: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</w:tc>
      </w:tr>
      <w:tr w:rsidR="001340C0" w:rsidTr="001340C0">
        <w:tc>
          <w:tcPr>
            <w:tcW w:w="9576" w:type="dxa"/>
            <w:gridSpan w:val="2"/>
          </w:tcPr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How does the character (reader) reflect on his/her life as a bee? Use evidence from the text to support your answer.</w:t>
            </w:r>
          </w:p>
        </w:tc>
      </w:tr>
      <w:tr w:rsidR="001340C0" w:rsidTr="001340C0">
        <w:tc>
          <w:tcPr>
            <w:tcW w:w="4788" w:type="dxa"/>
          </w:tcPr>
          <w:p w:rsidR="001340C0" w:rsidRDefault="001340C0" w:rsidP="001340C0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Reader #1</w:t>
            </w: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</w:tc>
        <w:tc>
          <w:tcPr>
            <w:tcW w:w="4788" w:type="dxa"/>
          </w:tcPr>
          <w:p w:rsidR="001340C0" w:rsidRDefault="001340C0" w:rsidP="001340C0">
            <w:pPr>
              <w:jc w:val="center"/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Reader #2</w:t>
            </w:r>
          </w:p>
        </w:tc>
      </w:tr>
      <w:tr w:rsidR="001340C0" w:rsidTr="001340C0">
        <w:tc>
          <w:tcPr>
            <w:tcW w:w="9576" w:type="dxa"/>
            <w:gridSpan w:val="2"/>
          </w:tcPr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What is the summary of this poem?</w:t>
            </w: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</w:tc>
      </w:tr>
      <w:tr w:rsidR="001340C0" w:rsidTr="001340C0">
        <w:tc>
          <w:tcPr>
            <w:tcW w:w="9576" w:type="dxa"/>
            <w:gridSpan w:val="2"/>
          </w:tcPr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How would the poem change if you took out one of the characters from the poem?</w:t>
            </w: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  <w:p w:rsidR="001340C0" w:rsidRDefault="001340C0" w:rsidP="001340C0">
            <w:pPr>
              <w:rPr>
                <w:rFonts w:ascii="Berlin Sans FB" w:hAnsi="Berlin Sans FB"/>
                <w:sz w:val="28"/>
              </w:rPr>
            </w:pPr>
          </w:p>
        </w:tc>
      </w:tr>
    </w:tbl>
    <w:p w:rsidR="009B6A3A" w:rsidRPr="00BE1CD8" w:rsidRDefault="009B6A3A" w:rsidP="00BE1CD8">
      <w:pPr>
        <w:tabs>
          <w:tab w:val="left" w:pos="4111"/>
        </w:tabs>
      </w:pPr>
    </w:p>
    <w:sectPr w:rsidR="009B6A3A" w:rsidRPr="00BE1CD8" w:rsidSect="00EB4B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E1CD8"/>
    <w:rsid w:val="00004793"/>
    <w:rsid w:val="001340C0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7AEC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E1CD8"/>
    <w:rsid w:val="00C555E2"/>
    <w:rsid w:val="00D60D89"/>
    <w:rsid w:val="00E439DF"/>
    <w:rsid w:val="00E63BCD"/>
    <w:rsid w:val="00E67DDB"/>
    <w:rsid w:val="00EB4B21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C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1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CD8"/>
  </w:style>
  <w:style w:type="table" w:styleId="TableGrid">
    <w:name w:val="Table Grid"/>
    <w:basedOn w:val="TableNormal"/>
    <w:uiPriority w:val="59"/>
    <w:rsid w:val="00BE1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2013-09-30T20:11:00Z</dcterms:created>
  <dcterms:modified xsi:type="dcterms:W3CDTF">2013-09-30T20:11:00Z</dcterms:modified>
</cp:coreProperties>
</file>