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A3A" w:rsidRDefault="005525CB">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4" type="#_x0000_t136" style="position:absolute;margin-left:-.8pt;margin-top:-40.9pt;width:468pt;height:27.85pt;z-index:251691008;mso-position-horizontal-relative:text;mso-position-vertical-relative:text" fillcolor="black [3213]" strokecolor="black [3213]" strokeweight="1pt">
            <v:fill opacity=".5"/>
            <v:shadow color="#99f" offset="3pt"/>
            <v:textpath style="font-family:&quot;Arial Black&quot;;v-text-kern:t" trim="t" fitpath="t" string="A True Book: Ellis Island by Elanine Landau"/>
          </v:shape>
        </w:pict>
      </w:r>
      <w:proofErr w:type="gramStart"/>
      <w:r w:rsidR="00D5035D">
        <w:rPr>
          <w:b/>
        </w:rPr>
        <w:t xml:space="preserve">Day 1 Chapter 1 </w:t>
      </w:r>
      <w:r w:rsidR="00E30AE6" w:rsidRPr="0022180A">
        <w:rPr>
          <w:b/>
        </w:rPr>
        <w:t>-</w:t>
      </w:r>
      <w:r w:rsidR="0022180A">
        <w:rPr>
          <w:b/>
        </w:rPr>
        <w:t xml:space="preserve"> </w:t>
      </w:r>
      <w:r w:rsidR="00E30AE6" w:rsidRPr="0022180A">
        <w:rPr>
          <w:b/>
        </w:rPr>
        <w:t>New Information and Application.</w:t>
      </w:r>
      <w:proofErr w:type="gramEnd"/>
      <w:r w:rsidR="00E30AE6">
        <w:t xml:space="preserve">  I think you could read, answer the questions, and then take notes based on the correct answers. The </w:t>
      </w:r>
      <w:r w:rsidR="0022180A">
        <w:t xml:space="preserve">right side will be for the </w:t>
      </w:r>
      <w:r w:rsidR="00D5035D">
        <w:t>note taking</w:t>
      </w:r>
      <w:r w:rsidR="0022180A">
        <w:t xml:space="preserve"> and the </w:t>
      </w:r>
      <w:r w:rsidR="00E30AE6">
        <w:t xml:space="preserve">left side will be </w:t>
      </w:r>
      <w:r w:rsidR="0022180A">
        <w:t xml:space="preserve">for choosing their answer and a short </w:t>
      </w:r>
      <w:r w:rsidR="00E30AE6">
        <w:t xml:space="preserve">writing prompt that goes with the reading.  </w:t>
      </w:r>
      <w:r w:rsidR="0022180A">
        <w:t>(</w:t>
      </w:r>
      <w:r w:rsidR="00E30AE6">
        <w:t>Just project this on the screen.</w:t>
      </w:r>
      <w:r w:rsidR="0022180A">
        <w:t>)</w:t>
      </w:r>
      <w:r w:rsidR="00E30AE6">
        <w:t xml:space="preserve"> </w:t>
      </w:r>
    </w:p>
    <w:p w:rsidR="00E30AE6" w:rsidRDefault="00E30AE6"/>
    <w:p w:rsidR="00E30AE6" w:rsidRDefault="00E30AE6">
      <w:r w:rsidRPr="004A0F65">
        <w:rPr>
          <w:b/>
        </w:rPr>
        <w:t>Question 1.</w:t>
      </w:r>
      <w:r>
        <w:t xml:space="preserve">  Answer after reading through page </w:t>
      </w:r>
      <w:proofErr w:type="gramStart"/>
      <w:r>
        <w:t>7,</w:t>
      </w:r>
      <w:proofErr w:type="gramEnd"/>
      <w:r>
        <w:t xml:space="preserve"> take notes in notebook AFTER the question is answered correctly. </w:t>
      </w:r>
    </w:p>
    <w:p w:rsidR="00E30AE6" w:rsidRDefault="00E30AE6"/>
    <w:p w:rsidR="00E30AE6" w:rsidRPr="00E30AE6" w:rsidRDefault="00E30AE6">
      <w:pPr>
        <w:rPr>
          <w:b/>
        </w:rPr>
      </w:pPr>
      <w:r w:rsidRPr="00E30AE6">
        <w:rPr>
          <w:b/>
        </w:rPr>
        <w:t>Part A</w:t>
      </w:r>
    </w:p>
    <w:p w:rsidR="00E30AE6" w:rsidRDefault="00E30AE6"/>
    <w:p w:rsidR="00E30AE6" w:rsidRDefault="00E30AE6">
      <w:r>
        <w:t xml:space="preserve">What does the word </w:t>
      </w:r>
      <w:r w:rsidRPr="00E30AE6">
        <w:rPr>
          <w:b/>
        </w:rPr>
        <w:t xml:space="preserve">immigrants </w:t>
      </w:r>
      <w:r w:rsidRPr="00E30AE6">
        <w:t>mean as it is used in paragraph 1 of chapter 1?</w:t>
      </w:r>
    </w:p>
    <w:p w:rsidR="00E30AE6" w:rsidRDefault="00E30AE6" w:rsidP="00E30AE6">
      <w:pPr>
        <w:pStyle w:val="ListParagraph"/>
        <w:numPr>
          <w:ilvl w:val="0"/>
          <w:numId w:val="1"/>
        </w:numPr>
      </w:pPr>
      <w:r>
        <w:t>Ships</w:t>
      </w:r>
    </w:p>
    <w:p w:rsidR="00E30AE6" w:rsidRDefault="00E30AE6" w:rsidP="00E30AE6">
      <w:pPr>
        <w:pStyle w:val="ListParagraph"/>
        <w:numPr>
          <w:ilvl w:val="0"/>
          <w:numId w:val="1"/>
        </w:numPr>
      </w:pPr>
      <w:r>
        <w:t>Goods</w:t>
      </w:r>
    </w:p>
    <w:p w:rsidR="00E30AE6" w:rsidRDefault="00E30AE6" w:rsidP="00E30AE6">
      <w:pPr>
        <w:pStyle w:val="ListParagraph"/>
        <w:numPr>
          <w:ilvl w:val="0"/>
          <w:numId w:val="1"/>
        </w:numPr>
      </w:pPr>
      <w:r>
        <w:t>People</w:t>
      </w:r>
    </w:p>
    <w:p w:rsidR="00E30AE6" w:rsidRDefault="00E30AE6" w:rsidP="00E30AE6">
      <w:pPr>
        <w:pStyle w:val="ListParagraph"/>
        <w:numPr>
          <w:ilvl w:val="0"/>
          <w:numId w:val="1"/>
        </w:numPr>
      </w:pPr>
      <w:r>
        <w:t>Something special</w:t>
      </w:r>
    </w:p>
    <w:p w:rsidR="00E30AE6" w:rsidRDefault="00E30AE6" w:rsidP="00E30AE6"/>
    <w:p w:rsidR="00E30AE6" w:rsidRDefault="00E30AE6" w:rsidP="00E30AE6"/>
    <w:p w:rsidR="00E30AE6" w:rsidRPr="00E30AE6" w:rsidRDefault="00E30AE6" w:rsidP="00E30AE6">
      <w:pPr>
        <w:rPr>
          <w:b/>
        </w:rPr>
      </w:pPr>
      <w:r w:rsidRPr="00E30AE6">
        <w:rPr>
          <w:b/>
        </w:rPr>
        <w:t>Part B</w:t>
      </w:r>
    </w:p>
    <w:p w:rsidR="00E30AE6" w:rsidRDefault="00E30AE6" w:rsidP="00E30AE6"/>
    <w:p w:rsidR="00E30AE6" w:rsidRDefault="00E30AE6" w:rsidP="00E30AE6">
      <w:r>
        <w:t xml:space="preserve">Which statement </w:t>
      </w:r>
      <w:r w:rsidRPr="00E30AE6">
        <w:rPr>
          <w:b/>
        </w:rPr>
        <w:t>best</w:t>
      </w:r>
      <w:r>
        <w:t xml:space="preserve"> supports the answer to part A?</w:t>
      </w:r>
    </w:p>
    <w:p w:rsidR="00E30AE6" w:rsidRDefault="00E30AE6" w:rsidP="00E30AE6">
      <w:pPr>
        <w:pStyle w:val="ListParagraph"/>
        <w:numPr>
          <w:ilvl w:val="0"/>
          <w:numId w:val="2"/>
        </w:numPr>
      </w:pPr>
      <w:r>
        <w:t>“Ships came in from around the world.”</w:t>
      </w:r>
    </w:p>
    <w:p w:rsidR="00E30AE6" w:rsidRDefault="00E30AE6" w:rsidP="00E30AE6">
      <w:pPr>
        <w:pStyle w:val="ListParagraph"/>
        <w:numPr>
          <w:ilvl w:val="0"/>
          <w:numId w:val="2"/>
        </w:numPr>
      </w:pPr>
      <w:r>
        <w:t>“Some ships carried goods.”</w:t>
      </w:r>
    </w:p>
    <w:p w:rsidR="00E30AE6" w:rsidRDefault="00E30AE6" w:rsidP="00E30AE6">
      <w:pPr>
        <w:pStyle w:val="ListParagraph"/>
        <w:numPr>
          <w:ilvl w:val="0"/>
          <w:numId w:val="2"/>
        </w:numPr>
      </w:pPr>
      <w:r>
        <w:t>“Others carried something special.”</w:t>
      </w:r>
    </w:p>
    <w:p w:rsidR="00E30AE6" w:rsidRDefault="00E30AE6" w:rsidP="00E30AE6">
      <w:pPr>
        <w:pStyle w:val="ListParagraph"/>
        <w:numPr>
          <w:ilvl w:val="0"/>
          <w:numId w:val="2"/>
        </w:numPr>
      </w:pPr>
      <w:r>
        <w:t>“These men, women, and children came…”</w:t>
      </w:r>
    </w:p>
    <w:p w:rsidR="004A0F65" w:rsidRDefault="004A0F65" w:rsidP="004A0F65"/>
    <w:p w:rsidR="004A0F65" w:rsidRDefault="004A0F65" w:rsidP="004A0F65"/>
    <w:p w:rsidR="004A0F65" w:rsidRDefault="004A0F65" w:rsidP="004A0F65"/>
    <w:p w:rsidR="00E30AE6" w:rsidRDefault="00E30AE6" w:rsidP="00E30AE6"/>
    <w:p w:rsidR="004A0F65" w:rsidRDefault="004A0F65" w:rsidP="00E30AE6">
      <w:r w:rsidRPr="00491274">
        <w:rPr>
          <w:b/>
        </w:rPr>
        <w:t>Question 2</w:t>
      </w:r>
      <w:r w:rsidR="00491274" w:rsidRPr="00491274">
        <w:rPr>
          <w:b/>
        </w:rPr>
        <w:t xml:space="preserve">. </w:t>
      </w:r>
      <w:r w:rsidR="00491274">
        <w:t xml:space="preserve">After reading page 8, then take notes on the correct answers. </w:t>
      </w:r>
    </w:p>
    <w:p w:rsidR="004A0F65" w:rsidRDefault="004A0F65" w:rsidP="00E30AE6"/>
    <w:p w:rsidR="00E30AE6" w:rsidRDefault="004A0F65" w:rsidP="00E30AE6">
      <w:r>
        <w:t xml:space="preserve">Complete the chart to show why the immigrants came to America. </w:t>
      </w:r>
      <w:r w:rsidR="000F4DB2">
        <w:t xml:space="preserve">Pick all reasons that apply. </w:t>
      </w:r>
      <w:r>
        <w:t>(On PARCC this would be a drag and drop)</w:t>
      </w:r>
    </w:p>
    <w:p w:rsidR="004A0F65" w:rsidRDefault="004A0F65" w:rsidP="00E30AE6"/>
    <w:tbl>
      <w:tblPr>
        <w:tblStyle w:val="TableGrid"/>
        <w:tblpPr w:leftFromText="180" w:rightFromText="180" w:vertAnchor="text" w:horzAnchor="margin" w:tblpXSpec="right" w:tblpY="92"/>
        <w:tblW w:w="0" w:type="auto"/>
        <w:tblLook w:val="04A0"/>
      </w:tblPr>
      <w:tblGrid>
        <w:gridCol w:w="5020"/>
      </w:tblGrid>
      <w:tr w:rsidR="00124760" w:rsidTr="00124760">
        <w:trPr>
          <w:trHeight w:val="709"/>
        </w:trPr>
        <w:tc>
          <w:tcPr>
            <w:tcW w:w="5020" w:type="dxa"/>
            <w:vAlign w:val="center"/>
          </w:tcPr>
          <w:p w:rsidR="00124760" w:rsidRPr="00F37780" w:rsidRDefault="00124760" w:rsidP="00124760">
            <w:pPr>
              <w:jc w:val="center"/>
              <w:rPr>
                <w:b/>
              </w:rPr>
            </w:pPr>
            <w:r w:rsidRPr="00F37780">
              <w:rPr>
                <w:b/>
              </w:rPr>
              <w:t>Reasons why People Came</w:t>
            </w:r>
          </w:p>
          <w:p w:rsidR="00124760" w:rsidRDefault="00124760" w:rsidP="00124760">
            <w:pPr>
              <w:jc w:val="center"/>
            </w:pPr>
          </w:p>
        </w:tc>
      </w:tr>
      <w:tr w:rsidR="00124760" w:rsidTr="00124760">
        <w:trPr>
          <w:trHeight w:val="709"/>
        </w:trPr>
        <w:tc>
          <w:tcPr>
            <w:tcW w:w="5020" w:type="dxa"/>
          </w:tcPr>
          <w:p w:rsidR="00124760" w:rsidRDefault="00124760" w:rsidP="00124760"/>
        </w:tc>
      </w:tr>
      <w:tr w:rsidR="00124760" w:rsidTr="00124760">
        <w:trPr>
          <w:trHeight w:val="709"/>
        </w:trPr>
        <w:tc>
          <w:tcPr>
            <w:tcW w:w="5020" w:type="dxa"/>
          </w:tcPr>
          <w:p w:rsidR="00124760" w:rsidRDefault="00124760" w:rsidP="00124760"/>
        </w:tc>
      </w:tr>
      <w:tr w:rsidR="00124760" w:rsidTr="00124760">
        <w:trPr>
          <w:trHeight w:val="709"/>
        </w:trPr>
        <w:tc>
          <w:tcPr>
            <w:tcW w:w="5020" w:type="dxa"/>
          </w:tcPr>
          <w:p w:rsidR="00124760" w:rsidRDefault="00124760" w:rsidP="00124760"/>
        </w:tc>
      </w:tr>
      <w:tr w:rsidR="00124760" w:rsidTr="00124760">
        <w:trPr>
          <w:trHeight w:val="382"/>
        </w:trPr>
        <w:tc>
          <w:tcPr>
            <w:tcW w:w="5020" w:type="dxa"/>
          </w:tcPr>
          <w:p w:rsidR="00124760" w:rsidRDefault="00124760" w:rsidP="00124760"/>
          <w:p w:rsidR="00124760" w:rsidRDefault="00124760" w:rsidP="00124760"/>
        </w:tc>
      </w:tr>
    </w:tbl>
    <w:p w:rsidR="004A0F65" w:rsidRDefault="005525CB" w:rsidP="00E30AE6">
      <w:r>
        <w:rPr>
          <w:noProof/>
          <w:lang w:eastAsia="zh-TW"/>
        </w:rPr>
        <w:pict>
          <v:shapetype id="_x0000_t202" coordsize="21600,21600" o:spt="202" path="m,l,21600r21600,l21600,xe">
            <v:stroke joinstyle="miter"/>
            <v:path gradientshapeok="t" o:connecttype="rect"/>
          </v:shapetype>
          <v:shape id="_x0000_s1026" type="#_x0000_t202" style="position:absolute;margin-left:-1.45pt;margin-top:1.65pt;width:186.05pt;height:192.8pt;z-index:251660288;mso-width-percent:400;mso-position-horizontal-relative:text;mso-position-vertical-relative:text;mso-width-percent:400;mso-width-relative:margin;mso-height-relative:margin">
            <v:textbox>
              <w:txbxContent>
                <w:p w:rsidR="00F279B0" w:rsidRDefault="00F279B0" w:rsidP="004A0F65">
                  <w:pPr>
                    <w:jc w:val="center"/>
                  </w:pPr>
                  <w:r>
                    <w:t>Reasons why People Came</w:t>
                  </w:r>
                </w:p>
                <w:p w:rsidR="00F279B0" w:rsidRDefault="00F279B0" w:rsidP="000F4DB2"/>
                <w:p w:rsidR="00F279B0" w:rsidRDefault="00F279B0" w:rsidP="000F4DB2">
                  <w:pPr>
                    <w:pStyle w:val="ListParagraph"/>
                    <w:numPr>
                      <w:ilvl w:val="0"/>
                      <w:numId w:val="3"/>
                    </w:numPr>
                  </w:pPr>
                  <w:r>
                    <w:t>To escape poverty.</w:t>
                  </w:r>
                </w:p>
                <w:p w:rsidR="00F279B0" w:rsidRDefault="00F279B0" w:rsidP="000F4DB2">
                  <w:pPr>
                    <w:pStyle w:val="ListParagraph"/>
                    <w:numPr>
                      <w:ilvl w:val="0"/>
                      <w:numId w:val="3"/>
                    </w:numPr>
                  </w:pPr>
                  <w:r>
                    <w:t>To escape the harsh winters in their countries.</w:t>
                  </w:r>
                </w:p>
                <w:p w:rsidR="00F279B0" w:rsidRDefault="00F279B0" w:rsidP="000F4DB2">
                  <w:pPr>
                    <w:pStyle w:val="ListParagraph"/>
                    <w:numPr>
                      <w:ilvl w:val="0"/>
                      <w:numId w:val="3"/>
                    </w:numPr>
                  </w:pPr>
                  <w:r>
                    <w:t>They wanted a better life.</w:t>
                  </w:r>
                </w:p>
                <w:p w:rsidR="00F279B0" w:rsidRDefault="00F279B0" w:rsidP="000F4DB2">
                  <w:pPr>
                    <w:pStyle w:val="ListParagraph"/>
                    <w:numPr>
                      <w:ilvl w:val="0"/>
                      <w:numId w:val="3"/>
                    </w:numPr>
                  </w:pPr>
                  <w:r>
                    <w:t xml:space="preserve">They heard you could become rich in the United States if you work hard. </w:t>
                  </w:r>
                </w:p>
                <w:p w:rsidR="00F279B0" w:rsidRDefault="00F279B0" w:rsidP="000F4DB2">
                  <w:pPr>
                    <w:pStyle w:val="ListParagraph"/>
                    <w:numPr>
                      <w:ilvl w:val="0"/>
                      <w:numId w:val="3"/>
                    </w:numPr>
                  </w:pPr>
                  <w:r>
                    <w:t>They wanted to be with family.</w:t>
                  </w:r>
                </w:p>
                <w:p w:rsidR="00F279B0" w:rsidRDefault="00F279B0" w:rsidP="000F4DB2">
                  <w:pPr>
                    <w:pStyle w:val="ListParagraph"/>
                    <w:numPr>
                      <w:ilvl w:val="0"/>
                      <w:numId w:val="3"/>
                    </w:numPr>
                  </w:pPr>
                  <w:r>
                    <w:t>To have more religious freedom.</w:t>
                  </w:r>
                </w:p>
                <w:p w:rsidR="00F279B0" w:rsidRDefault="00F279B0" w:rsidP="000F4DB2">
                  <w:pPr>
                    <w:ind w:left="360"/>
                  </w:pPr>
                </w:p>
                <w:p w:rsidR="00F279B0" w:rsidRDefault="00F279B0" w:rsidP="000F4DB2">
                  <w:pPr>
                    <w:pStyle w:val="ListParagraph"/>
                  </w:pPr>
                  <w:r>
                    <w:t xml:space="preserve"> </w:t>
                  </w:r>
                </w:p>
                <w:p w:rsidR="00F279B0" w:rsidRDefault="00F279B0" w:rsidP="000F4DB2"/>
                <w:p w:rsidR="00F279B0" w:rsidRDefault="00F279B0"/>
                <w:p w:rsidR="00F279B0" w:rsidRDefault="00F279B0"/>
              </w:txbxContent>
            </v:textbox>
          </v:shape>
        </w:pict>
      </w:r>
    </w:p>
    <w:p w:rsidR="004A0F65" w:rsidRDefault="004A0F65" w:rsidP="00E30AE6"/>
    <w:p w:rsidR="004A0F65" w:rsidRDefault="004A0F65" w:rsidP="00E30AE6"/>
    <w:p w:rsidR="00E30AE6" w:rsidRDefault="00E30AE6" w:rsidP="00E30AE6"/>
    <w:p w:rsidR="00E30AE6" w:rsidRDefault="00E30AE6" w:rsidP="00E30AE6">
      <w:pPr>
        <w:pStyle w:val="ListParagraph"/>
        <w:ind w:left="390"/>
      </w:pPr>
    </w:p>
    <w:p w:rsidR="00E30AE6" w:rsidRDefault="00E30AE6" w:rsidP="00E30AE6">
      <w:pPr>
        <w:pStyle w:val="ListParagraph"/>
        <w:ind w:left="390"/>
      </w:pPr>
    </w:p>
    <w:p w:rsidR="00E30AE6" w:rsidRDefault="00E30AE6" w:rsidP="00E30AE6">
      <w:pPr>
        <w:pStyle w:val="ListParagraph"/>
        <w:ind w:left="390"/>
      </w:pPr>
    </w:p>
    <w:p w:rsidR="00E30AE6" w:rsidRDefault="00E30AE6"/>
    <w:p w:rsidR="00E30AE6" w:rsidRDefault="00E30AE6"/>
    <w:p w:rsidR="00B067C5" w:rsidRDefault="00B067C5"/>
    <w:p w:rsidR="00B067C5" w:rsidRDefault="00B067C5"/>
    <w:p w:rsidR="00B067C5" w:rsidRDefault="00B067C5"/>
    <w:p w:rsidR="00B067C5" w:rsidRDefault="00B067C5"/>
    <w:p w:rsidR="00B067C5" w:rsidRDefault="00B067C5"/>
    <w:p w:rsidR="00B067C5" w:rsidRDefault="005525CB">
      <w:r>
        <w:rPr>
          <w:noProof/>
          <w:lang w:eastAsia="zh-TW"/>
        </w:rPr>
        <w:pict>
          <v:shape id="_x0000_s1031" type="#_x0000_t202" style="position:absolute;margin-left:3.5pt;margin-top:16.3pt;width:468pt;height:47.5pt;z-index:251669504;mso-height-percent:200;mso-height-percent:200;mso-width-relative:margin;mso-height-relative:margin" fillcolor="yellow" stroked="f">
            <v:textbox style="mso-fit-shape-to-text:t">
              <w:txbxContent>
                <w:p w:rsidR="00F279B0" w:rsidRDefault="00F279B0">
                  <w:r>
                    <w:t>Name it Claim it: The main idea of chapter 1 is _______________________.</w:t>
                  </w:r>
                </w:p>
                <w:p w:rsidR="00F279B0" w:rsidRDefault="00F279B0">
                  <w:r>
                    <w:t xml:space="preserve">*This is more for typing and thought practice.  Not necessarily how PARCC will ask it. They would ask it in </w:t>
                  </w:r>
                  <w:proofErr w:type="gramStart"/>
                  <w:r>
                    <w:t>a</w:t>
                  </w:r>
                  <w:proofErr w:type="gramEnd"/>
                  <w:r>
                    <w:t xml:space="preserve"> m/c format. </w:t>
                  </w:r>
                </w:p>
              </w:txbxContent>
            </v:textbox>
          </v:shape>
        </w:pict>
      </w:r>
    </w:p>
    <w:p w:rsidR="00B067C5" w:rsidRDefault="00B853F9" w:rsidP="0020092D">
      <w:pPr>
        <w:jc w:val="center"/>
        <w:rPr>
          <w:b/>
          <w:sz w:val="32"/>
          <w:szCs w:val="32"/>
        </w:rPr>
      </w:pPr>
      <w:r>
        <w:rPr>
          <w:b/>
          <w:noProof/>
          <w:sz w:val="32"/>
          <w:szCs w:val="32"/>
        </w:rPr>
        <w:lastRenderedPageBreak/>
        <w:drawing>
          <wp:anchor distT="0" distB="0" distL="114300" distR="114300" simplePos="0" relativeHeight="251664384" behindDoc="0" locked="0" layoutInCell="1" allowOverlap="1">
            <wp:simplePos x="0" y="0"/>
            <wp:positionH relativeFrom="column">
              <wp:posOffset>4324985</wp:posOffset>
            </wp:positionH>
            <wp:positionV relativeFrom="paragraph">
              <wp:posOffset>213360</wp:posOffset>
            </wp:positionV>
            <wp:extent cx="1831340" cy="1039495"/>
            <wp:effectExtent l="19050" t="0" r="0" b="0"/>
            <wp:wrapThrough wrapText="bothSides">
              <wp:wrapPolygon edited="0">
                <wp:start x="-225" y="0"/>
                <wp:lineTo x="-225" y="21376"/>
                <wp:lineTo x="21570" y="21376"/>
                <wp:lineTo x="21570" y="0"/>
                <wp:lineTo x="-225" y="0"/>
              </wp:wrapPolygon>
            </wp:wrapThrough>
            <wp:docPr id="4" name="Picture 4" descr="http://theconservativetreehouse.files.wordpress.com/2011/03/ellis-island-ship-approach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heconservativetreehouse.files.wordpress.com/2011/03/ellis-island-ship-approaching.jpg"/>
                    <pic:cNvPicPr>
                      <a:picLocks noChangeAspect="1" noChangeArrowheads="1"/>
                    </pic:cNvPicPr>
                  </pic:nvPicPr>
                  <pic:blipFill>
                    <a:blip r:embed="rId7" cstate="print"/>
                    <a:srcRect/>
                    <a:stretch>
                      <a:fillRect/>
                    </a:stretch>
                  </pic:blipFill>
                  <pic:spPr bwMode="auto">
                    <a:xfrm>
                      <a:off x="0" y="0"/>
                      <a:ext cx="1831340" cy="1039495"/>
                    </a:xfrm>
                    <a:prstGeom prst="rect">
                      <a:avLst/>
                    </a:prstGeom>
                    <a:noFill/>
                    <a:ln w="9525">
                      <a:noFill/>
                      <a:miter lim="800000"/>
                      <a:headEnd/>
                      <a:tailEnd/>
                    </a:ln>
                  </pic:spPr>
                </pic:pic>
              </a:graphicData>
            </a:graphic>
          </wp:anchor>
        </w:drawing>
      </w:r>
      <w:r>
        <w:rPr>
          <w:b/>
          <w:sz w:val="32"/>
          <w:szCs w:val="32"/>
        </w:rPr>
        <w:t xml:space="preserve">                                      </w:t>
      </w:r>
      <w:r w:rsidR="0020092D" w:rsidRPr="0020092D">
        <w:rPr>
          <w:b/>
          <w:sz w:val="32"/>
          <w:szCs w:val="32"/>
        </w:rPr>
        <w:t>Chapter 2: A Difficult Trip</w:t>
      </w:r>
    </w:p>
    <w:p w:rsidR="0020092D" w:rsidRDefault="0020092D" w:rsidP="0020092D"/>
    <w:p w:rsidR="0020092D" w:rsidRDefault="005525CB" w:rsidP="0020092D">
      <w:r w:rsidRPr="005525CB">
        <w:rPr>
          <w:b/>
          <w:noProof/>
          <w:lang w:eastAsia="zh-TW"/>
        </w:rPr>
        <w:pict>
          <v:shape id="_x0000_s1029" type="#_x0000_t202" style="position:absolute;margin-left:343pt;margin-top:65.2pt;width:134.2pt;height:27.5pt;z-index:251666432;mso-height-percent:200;mso-height-percent:200;mso-width-relative:margin;mso-height-relative:margin" stroked="f">
            <v:textbox style="mso-fit-shape-to-text:t">
              <w:txbxContent>
                <w:p w:rsidR="00F279B0" w:rsidRPr="00685325" w:rsidRDefault="00F279B0">
                  <w:pPr>
                    <w:rPr>
                      <w:b/>
                      <w:i/>
                      <w:color w:val="C00000"/>
                      <w:sz w:val="16"/>
                      <w:szCs w:val="16"/>
                    </w:rPr>
                  </w:pPr>
                  <w:r w:rsidRPr="00685325">
                    <w:rPr>
                      <w:b/>
                      <w:i/>
                      <w:color w:val="C00000"/>
                      <w:sz w:val="16"/>
                      <w:szCs w:val="16"/>
                    </w:rPr>
                    <w:t xml:space="preserve">On some trips to the United States, </w:t>
                  </w:r>
                </w:p>
                <w:p w:rsidR="00F279B0" w:rsidRPr="00685325" w:rsidRDefault="00F279B0">
                  <w:pPr>
                    <w:rPr>
                      <w:i/>
                      <w:color w:val="C00000"/>
                      <w:sz w:val="16"/>
                      <w:szCs w:val="16"/>
                    </w:rPr>
                  </w:pPr>
                  <w:proofErr w:type="gramStart"/>
                  <w:r w:rsidRPr="00685325">
                    <w:rPr>
                      <w:b/>
                      <w:i/>
                      <w:color w:val="C00000"/>
                      <w:sz w:val="16"/>
                      <w:szCs w:val="16"/>
                    </w:rPr>
                    <w:t>many</w:t>
                  </w:r>
                  <w:proofErr w:type="gramEnd"/>
                  <w:r w:rsidRPr="00685325">
                    <w:rPr>
                      <w:b/>
                      <w:i/>
                      <w:color w:val="C00000"/>
                      <w:sz w:val="16"/>
                      <w:szCs w:val="16"/>
                    </w:rPr>
                    <w:t xml:space="preserve"> passengers didn’t survive.</w:t>
                  </w:r>
                </w:p>
              </w:txbxContent>
            </v:textbox>
          </v:shape>
        </w:pict>
      </w:r>
      <w:r w:rsidR="0020092D">
        <w:t xml:space="preserve">     </w:t>
      </w:r>
      <w:r w:rsidR="0020092D" w:rsidRPr="0020092D">
        <w:t xml:space="preserve">Deciding to leave home was the first part of a long, hard journey. </w:t>
      </w:r>
      <w:r w:rsidR="0020092D">
        <w:t>People who leave their country to</w:t>
      </w:r>
      <w:r w:rsidR="00141537">
        <w:t xml:space="preserve"> live in a new place are called</w:t>
      </w:r>
      <w:r w:rsidR="0020092D">
        <w:t xml:space="preserve"> </w:t>
      </w:r>
      <w:r w:rsidR="0020092D" w:rsidRPr="0020092D">
        <w:rPr>
          <w:b/>
        </w:rPr>
        <w:t>emigrants</w:t>
      </w:r>
      <w:r w:rsidR="0020092D">
        <w:t xml:space="preserve">. Most emigrants came to the United States on </w:t>
      </w:r>
      <w:r w:rsidR="0020092D" w:rsidRPr="0020092D">
        <w:rPr>
          <w:b/>
        </w:rPr>
        <w:t>steamships</w:t>
      </w:r>
      <w:r w:rsidR="0020092D">
        <w:t xml:space="preserve">.  The trip across the Atlantic Ocean was long, and most people did not travel in style. </w:t>
      </w:r>
    </w:p>
    <w:p w:rsidR="0020092D" w:rsidRDefault="0020092D" w:rsidP="0020092D">
      <w:pPr>
        <w:pStyle w:val="ListParagraph"/>
      </w:pPr>
    </w:p>
    <w:p w:rsidR="0020092D" w:rsidRDefault="0020092D" w:rsidP="0020092D">
      <w:pPr>
        <w:rPr>
          <w:b/>
        </w:rPr>
      </w:pPr>
      <w:r w:rsidRPr="0020092D">
        <w:rPr>
          <w:b/>
        </w:rPr>
        <w:t>Before Leaving</w:t>
      </w:r>
    </w:p>
    <w:p w:rsidR="0020092D" w:rsidRDefault="0020092D" w:rsidP="0020092D">
      <w:r>
        <w:rPr>
          <w:b/>
        </w:rPr>
        <w:t xml:space="preserve">     </w:t>
      </w:r>
      <w:r>
        <w:t>The first step was to buy a ticket for passage across the ocean on a ship.  Many emigrants bought their tickets from salesmen who traveled from town to town throughout Europe.  The cheapest tickets cost around</w:t>
      </w:r>
      <w:r w:rsidR="00295E38">
        <w:t xml:space="preserve"> $30.  That would be more than $</w:t>
      </w:r>
      <w:r>
        <w:t xml:space="preserve">700 today.  It was a huge purchase for someone who barely had money for food. </w:t>
      </w:r>
      <w:r w:rsidR="00A03212">
        <w:t xml:space="preserve"> </w:t>
      </w:r>
    </w:p>
    <w:p w:rsidR="00A03212" w:rsidRDefault="00A03212" w:rsidP="0020092D">
      <w:r>
        <w:t xml:space="preserve">     Until 1900, immigrants to the United States just needed a ticket.  After 1900, they also needed a passport and a document called a </w:t>
      </w:r>
      <w:r w:rsidRPr="00A03212">
        <w:rPr>
          <w:b/>
        </w:rPr>
        <w:t>visa</w:t>
      </w:r>
      <w:r>
        <w:t>. A visa gives someone permission to enter a country.  U.S. offices located in other countries gave out visas.</w:t>
      </w:r>
    </w:p>
    <w:p w:rsidR="00A03212" w:rsidRDefault="00B3748D" w:rsidP="0020092D">
      <w:r>
        <w:rPr>
          <w:noProof/>
        </w:rPr>
        <w:drawing>
          <wp:anchor distT="0" distB="0" distL="114300" distR="114300" simplePos="0" relativeHeight="251667456" behindDoc="0" locked="0" layoutInCell="1" allowOverlap="1">
            <wp:simplePos x="0" y="0"/>
            <wp:positionH relativeFrom="column">
              <wp:posOffset>12065</wp:posOffset>
            </wp:positionH>
            <wp:positionV relativeFrom="paragraph">
              <wp:posOffset>143510</wp:posOffset>
            </wp:positionV>
            <wp:extent cx="2104390" cy="1430020"/>
            <wp:effectExtent l="19050" t="0" r="0" b="0"/>
            <wp:wrapThrough wrapText="bothSides">
              <wp:wrapPolygon edited="0">
                <wp:start x="-196" y="0"/>
                <wp:lineTo x="-196" y="21293"/>
                <wp:lineTo x="21509" y="21293"/>
                <wp:lineTo x="21509" y="0"/>
                <wp:lineTo x="-196" y="0"/>
              </wp:wrapPolygon>
            </wp:wrapThrough>
            <wp:docPr id="7" name="Picture 7" descr="https://familysearch.org/learn/wiki/en/images/0/08/Ellis_island_19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amilysearch.org/learn/wiki/en/images/0/08/Ellis_island_1902.jpg"/>
                    <pic:cNvPicPr>
                      <a:picLocks noChangeAspect="1" noChangeArrowheads="1"/>
                    </pic:cNvPicPr>
                  </pic:nvPicPr>
                  <pic:blipFill>
                    <a:blip r:embed="rId8" cstate="print"/>
                    <a:srcRect/>
                    <a:stretch>
                      <a:fillRect/>
                    </a:stretch>
                  </pic:blipFill>
                  <pic:spPr bwMode="auto">
                    <a:xfrm>
                      <a:off x="0" y="0"/>
                      <a:ext cx="2104390" cy="1430020"/>
                    </a:xfrm>
                    <a:prstGeom prst="rect">
                      <a:avLst/>
                    </a:prstGeom>
                    <a:noFill/>
                    <a:ln w="9525">
                      <a:noFill/>
                      <a:miter lim="800000"/>
                      <a:headEnd/>
                      <a:tailEnd/>
                    </a:ln>
                  </pic:spPr>
                </pic:pic>
              </a:graphicData>
            </a:graphic>
          </wp:anchor>
        </w:drawing>
      </w:r>
      <w:r w:rsidR="00A03212">
        <w:t xml:space="preserve">     After buying a ticket, people had to travel from their towns to a </w:t>
      </w:r>
      <w:r w:rsidR="00A03212" w:rsidRPr="00A03212">
        <w:rPr>
          <w:b/>
        </w:rPr>
        <w:t>port</w:t>
      </w:r>
      <w:r w:rsidR="00A03212">
        <w:t xml:space="preserve"> city. A port city has a place for ships to dock.  Many people walked with all their belongings.  The lucky ones took a train to the ship.  Still others rode on horseback or in a wagon. </w:t>
      </w:r>
    </w:p>
    <w:p w:rsidR="00A03212" w:rsidRDefault="00A03212" w:rsidP="0020092D">
      <w:r>
        <w:t xml:space="preserve">     Once they arrived at the port, emigrants had to wait days, weeks, or even months for the ship to arrive.  Steamship companies often agreed to provide housing for ticket holders while they waited. </w:t>
      </w:r>
    </w:p>
    <w:p w:rsidR="00A03212" w:rsidRDefault="00A03212" w:rsidP="0020092D">
      <w:r>
        <w:t xml:space="preserve">     The steamship companies </w:t>
      </w:r>
      <w:r w:rsidR="001877FA">
        <w:t>hired doctors</w:t>
      </w:r>
      <w:r>
        <w:t xml:space="preserve"> to examine all the passengers.  Any person with an illness was turned away.  Emigrants were given shots to prevent disease.  They often took disinfecting baths to kill germs. Only then were they allowed to board a ship. </w:t>
      </w:r>
      <w:r w:rsidR="00664E73">
        <w:t xml:space="preserve"> </w:t>
      </w:r>
    </w:p>
    <w:p w:rsidR="005C2246" w:rsidRDefault="005C2246" w:rsidP="0020092D"/>
    <w:p w:rsidR="005C2246" w:rsidRDefault="005C2246" w:rsidP="0020092D">
      <w:pPr>
        <w:rPr>
          <w:b/>
        </w:rPr>
      </w:pPr>
      <w:r w:rsidRPr="005C2246">
        <w:rPr>
          <w:b/>
        </w:rPr>
        <w:t>Traveling in Steerage</w:t>
      </w:r>
    </w:p>
    <w:p w:rsidR="005C2246" w:rsidRDefault="005C2246" w:rsidP="0020092D">
      <w:r>
        <w:t xml:space="preserve">     Steerage was the area near the ship’s bottom.  It was close to the steering equipment.  The cheapest tickets were in steerage.  Passengers climbed down steep stairways to get there. As many as 2,000 passengers crowded together.  </w:t>
      </w:r>
    </w:p>
    <w:p w:rsidR="001F3435" w:rsidRDefault="00FA5285" w:rsidP="00CB02B8">
      <w:r>
        <w:t xml:space="preserve">     The steerage area was dark and unclean.  There was little fresh air.  There weren’t enough washrooms either.  The smell was hard to bear.  Yet people were willing to travel this way to get to the </w:t>
      </w:r>
    </w:p>
    <w:p w:rsidR="0075348B" w:rsidRDefault="005525CB" w:rsidP="00CB02B8">
      <w:r>
        <w:rPr>
          <w:noProof/>
          <w:lang w:eastAsia="zh-TW"/>
        </w:rPr>
        <w:pict>
          <v:rect id="_x0000_s1027" style="position:absolute;margin-left:206.7pt;margin-top:560.35pt;width:369.9pt;height:182.35pt;z-index:251662336;mso-wrap-distance-top:7.2pt;mso-wrap-distance-bottom:7.2pt;mso-position-horizontal-relative:page;mso-position-vertical-relative:page;mso-height-relative:margin" o:allowincell="f" fillcolor="#d99594 [1941]" strokecolor="#d99594 [1941]" strokeweight="1pt">
            <v:fill color2="#f2dbdb [661]" angle="-45" focus="-50%" type="gradient"/>
            <v:shadow on="t" type="perspective" color="#622423 [1605]" opacity=".5" offset="1pt" offset2="-3pt"/>
            <v:textbox style="mso-next-textbox:#_x0000_s1027" inset="21.6pt,21.6pt,21.6pt,21.6pt">
              <w:txbxContent>
                <w:p w:rsidR="00F279B0" w:rsidRPr="00FA5285" w:rsidRDefault="00F279B0" w:rsidP="00FA5285">
                  <w:pPr>
                    <w:jc w:val="center"/>
                    <w:rPr>
                      <w:b/>
                      <w:color w:val="000000" w:themeColor="text1"/>
                      <w:sz w:val="20"/>
                      <w:szCs w:val="20"/>
                    </w:rPr>
                  </w:pPr>
                  <w:r w:rsidRPr="00FA5285">
                    <w:rPr>
                      <w:b/>
                      <w:color w:val="000000" w:themeColor="text1"/>
                      <w:sz w:val="20"/>
                      <w:szCs w:val="20"/>
                    </w:rPr>
                    <w:t>The Steerage Class</w:t>
                  </w:r>
                </w:p>
                <w:p w:rsidR="00F279B0" w:rsidRPr="00FA5285" w:rsidRDefault="00F279B0" w:rsidP="00FA5285">
                  <w:pPr>
                    <w:jc w:val="center"/>
                    <w:rPr>
                      <w:color w:val="000000" w:themeColor="text1"/>
                      <w:sz w:val="18"/>
                      <w:szCs w:val="18"/>
                    </w:rPr>
                  </w:pPr>
                </w:p>
                <w:p w:rsidR="00F279B0" w:rsidRPr="00FA5285" w:rsidRDefault="00F279B0" w:rsidP="00FA5285">
                  <w:pPr>
                    <w:jc w:val="center"/>
                    <w:rPr>
                      <w:color w:val="000000" w:themeColor="text1"/>
                      <w:sz w:val="18"/>
                      <w:szCs w:val="18"/>
                    </w:rPr>
                  </w:pPr>
                  <w:r w:rsidRPr="00FA5285">
                    <w:rPr>
                      <w:color w:val="000000" w:themeColor="text1"/>
                      <w:sz w:val="18"/>
                      <w:szCs w:val="18"/>
                    </w:rPr>
                    <w:t xml:space="preserve">Take a close look at the life in the steerage section of a ship-if you can stand it. </w:t>
                  </w:r>
                </w:p>
                <w:p w:rsidR="00F279B0" w:rsidRPr="00FA5285" w:rsidRDefault="00F279B0" w:rsidP="00FA5285">
                  <w:pPr>
                    <w:pStyle w:val="ListParagraph"/>
                    <w:numPr>
                      <w:ilvl w:val="0"/>
                      <w:numId w:val="5"/>
                    </w:numPr>
                    <w:rPr>
                      <w:color w:val="000000" w:themeColor="text1"/>
                      <w:sz w:val="18"/>
                      <w:szCs w:val="18"/>
                    </w:rPr>
                  </w:pPr>
                  <w:r w:rsidRPr="00FA5285">
                    <w:rPr>
                      <w:color w:val="000000" w:themeColor="text1"/>
                      <w:sz w:val="18"/>
                      <w:szCs w:val="18"/>
                    </w:rPr>
                    <w:t>A passenger and his belongings had to fit in a narrow bunk.</w:t>
                  </w:r>
                </w:p>
                <w:p w:rsidR="00F279B0" w:rsidRPr="00FA5285" w:rsidRDefault="00F279B0" w:rsidP="00FA5285">
                  <w:pPr>
                    <w:pStyle w:val="ListParagraph"/>
                    <w:numPr>
                      <w:ilvl w:val="0"/>
                      <w:numId w:val="5"/>
                    </w:numPr>
                    <w:rPr>
                      <w:color w:val="000000" w:themeColor="text1"/>
                      <w:sz w:val="18"/>
                      <w:szCs w:val="18"/>
                    </w:rPr>
                  </w:pPr>
                  <w:r w:rsidRPr="00FA5285">
                    <w:rPr>
                      <w:color w:val="000000" w:themeColor="text1"/>
                      <w:sz w:val="18"/>
                      <w:szCs w:val="18"/>
                    </w:rPr>
                    <w:t>Mattresses were filled with straw or seaweed.</w:t>
                  </w:r>
                </w:p>
                <w:p w:rsidR="00F279B0" w:rsidRPr="00FA5285" w:rsidRDefault="00F279B0" w:rsidP="00FA5285">
                  <w:pPr>
                    <w:pStyle w:val="ListParagraph"/>
                    <w:numPr>
                      <w:ilvl w:val="0"/>
                      <w:numId w:val="5"/>
                    </w:numPr>
                    <w:rPr>
                      <w:color w:val="000000" w:themeColor="text1"/>
                      <w:sz w:val="18"/>
                      <w:szCs w:val="18"/>
                    </w:rPr>
                  </w:pPr>
                  <w:r w:rsidRPr="00FA5285">
                    <w:rPr>
                      <w:color w:val="000000" w:themeColor="text1"/>
                      <w:sz w:val="18"/>
                      <w:szCs w:val="18"/>
                    </w:rPr>
                    <w:t>Floors were often covered in dirt and vomit.</w:t>
                  </w:r>
                </w:p>
                <w:p w:rsidR="00F279B0" w:rsidRPr="00FA5285" w:rsidRDefault="00F279B0" w:rsidP="00FA5285">
                  <w:pPr>
                    <w:pStyle w:val="ListParagraph"/>
                    <w:numPr>
                      <w:ilvl w:val="0"/>
                      <w:numId w:val="5"/>
                    </w:numPr>
                    <w:rPr>
                      <w:color w:val="000000" w:themeColor="text1"/>
                      <w:sz w:val="18"/>
                      <w:szCs w:val="18"/>
                    </w:rPr>
                  </w:pPr>
                  <w:r w:rsidRPr="00FA5285">
                    <w:rPr>
                      <w:color w:val="000000" w:themeColor="text1"/>
                      <w:sz w:val="18"/>
                      <w:szCs w:val="18"/>
                    </w:rPr>
                    <w:t>As many as 300 passengers shared two bathrooms.</w:t>
                  </w:r>
                </w:p>
                <w:p w:rsidR="00F279B0" w:rsidRPr="00FA5285" w:rsidRDefault="00F279B0" w:rsidP="00FA5285">
                  <w:pPr>
                    <w:pStyle w:val="ListParagraph"/>
                    <w:numPr>
                      <w:ilvl w:val="0"/>
                      <w:numId w:val="5"/>
                    </w:numPr>
                    <w:rPr>
                      <w:color w:val="000000" w:themeColor="text1"/>
                      <w:sz w:val="18"/>
                      <w:szCs w:val="18"/>
                    </w:rPr>
                  </w:pPr>
                  <w:r w:rsidRPr="00FA5285">
                    <w:rPr>
                      <w:color w:val="000000" w:themeColor="text1"/>
                      <w:sz w:val="18"/>
                      <w:szCs w:val="18"/>
                    </w:rPr>
                    <w:t>Passengers ate small portions of bread, potatoes, and meat, scooped from large kettles.</w:t>
                  </w:r>
                </w:p>
                <w:p w:rsidR="00F279B0" w:rsidRPr="00FA5285" w:rsidRDefault="00F279B0" w:rsidP="00FA5285">
                  <w:pPr>
                    <w:pStyle w:val="ListParagraph"/>
                    <w:numPr>
                      <w:ilvl w:val="0"/>
                      <w:numId w:val="5"/>
                    </w:numPr>
                    <w:rPr>
                      <w:color w:val="FFFFFF" w:themeColor="background1"/>
                      <w:sz w:val="18"/>
                      <w:szCs w:val="18"/>
                    </w:rPr>
                  </w:pPr>
                  <w:r w:rsidRPr="00FA5285">
                    <w:rPr>
                      <w:color w:val="000000" w:themeColor="text1"/>
                      <w:sz w:val="18"/>
                      <w:szCs w:val="18"/>
                    </w:rPr>
                    <w:t xml:space="preserve">What did passengers do all day?  They played cards, sang, danced, told stories, and practiced English. </w:t>
                  </w:r>
                </w:p>
              </w:txbxContent>
            </v:textbox>
            <w10:wrap type="square" anchorx="page" anchory="page"/>
          </v:rect>
        </w:pict>
      </w:r>
      <w:r w:rsidR="00147C60">
        <w:rPr>
          <w:noProof/>
        </w:rPr>
        <w:drawing>
          <wp:anchor distT="0" distB="0" distL="114300" distR="114300" simplePos="0" relativeHeight="251663360" behindDoc="0" locked="0" layoutInCell="1" allowOverlap="1">
            <wp:simplePos x="0" y="0"/>
            <wp:positionH relativeFrom="margin">
              <wp:posOffset>-114300</wp:posOffset>
            </wp:positionH>
            <wp:positionV relativeFrom="margin">
              <wp:posOffset>6437630</wp:posOffset>
            </wp:positionV>
            <wp:extent cx="1581150" cy="2094230"/>
            <wp:effectExtent l="19050" t="0" r="0" b="0"/>
            <wp:wrapSquare wrapText="bothSides"/>
            <wp:docPr id="1" name="Picture 1" descr="http://www.latinamericanstudies.org/ellis-island/steer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atinamericanstudies.org/ellis-island/steerage.jpg"/>
                    <pic:cNvPicPr>
                      <a:picLocks noChangeAspect="1" noChangeArrowheads="1"/>
                    </pic:cNvPicPr>
                  </pic:nvPicPr>
                  <pic:blipFill>
                    <a:blip r:embed="rId9" cstate="print"/>
                    <a:srcRect/>
                    <a:stretch>
                      <a:fillRect/>
                    </a:stretch>
                  </pic:blipFill>
                  <pic:spPr bwMode="auto">
                    <a:xfrm>
                      <a:off x="0" y="0"/>
                      <a:ext cx="1581150" cy="2094230"/>
                    </a:xfrm>
                    <a:prstGeom prst="rect">
                      <a:avLst/>
                    </a:prstGeom>
                    <a:noFill/>
                    <a:ln w="9525">
                      <a:noFill/>
                      <a:miter lim="800000"/>
                      <a:headEnd/>
                      <a:tailEnd/>
                    </a:ln>
                  </pic:spPr>
                </pic:pic>
              </a:graphicData>
            </a:graphic>
          </wp:anchor>
        </w:drawing>
      </w:r>
      <w:r w:rsidR="00FA5285">
        <w:t>United States.</w:t>
      </w:r>
    </w:p>
    <w:p w:rsidR="00A84A54" w:rsidRDefault="00A84A54" w:rsidP="00CB02B8"/>
    <w:p w:rsidR="0075348B" w:rsidRPr="00682DF5" w:rsidRDefault="00141537" w:rsidP="00CB02B8">
      <w:pPr>
        <w:rPr>
          <w:b/>
        </w:rPr>
      </w:pPr>
      <w:r w:rsidRPr="00682DF5">
        <w:rPr>
          <w:b/>
        </w:rPr>
        <w:lastRenderedPageBreak/>
        <w:t>Questions for chapter 2:</w:t>
      </w:r>
      <w:r w:rsidR="00A84A54">
        <w:rPr>
          <w:b/>
        </w:rPr>
        <w:t xml:space="preserve"> </w:t>
      </w:r>
      <w:r w:rsidR="008B0CD9" w:rsidRPr="008B0CD9">
        <w:rPr>
          <w:b/>
          <w:i/>
        </w:rPr>
        <w:t>A Difficult Trip</w:t>
      </w:r>
      <w:r w:rsidR="008B0CD9">
        <w:rPr>
          <w:b/>
        </w:rPr>
        <w:t xml:space="preserve">, </w:t>
      </w:r>
      <w:r w:rsidR="00A84A54">
        <w:rPr>
          <w:b/>
        </w:rPr>
        <w:t>1</w:t>
      </w:r>
      <w:r w:rsidR="00A84A54" w:rsidRPr="00A84A54">
        <w:rPr>
          <w:b/>
          <w:vertAlign w:val="superscript"/>
        </w:rPr>
        <w:t>st</w:t>
      </w:r>
      <w:r w:rsidR="00A84A54">
        <w:rPr>
          <w:b/>
        </w:rPr>
        <w:t xml:space="preserve"> read of close reading. </w:t>
      </w:r>
      <w:r w:rsidR="00A84A54" w:rsidRPr="00A84A54">
        <w:rPr>
          <w:i/>
        </w:rPr>
        <w:t>(</w:t>
      </w:r>
      <w:r w:rsidR="00A84A54" w:rsidRPr="00A84A54">
        <w:rPr>
          <w:i/>
          <w:sz w:val="20"/>
          <w:szCs w:val="20"/>
        </w:rPr>
        <w:t>See annotated page for Mrs. Trombley’s marks.)</w:t>
      </w:r>
      <w:r w:rsidR="00A84A54">
        <w:rPr>
          <w:b/>
        </w:rPr>
        <w:t xml:space="preserve"> </w:t>
      </w:r>
    </w:p>
    <w:p w:rsidR="00141537" w:rsidRDefault="00141537" w:rsidP="00CB02B8"/>
    <w:p w:rsidR="00A84A54" w:rsidRPr="00443E35" w:rsidRDefault="00A84A54" w:rsidP="00A84A54">
      <w:pPr>
        <w:rPr>
          <w:b/>
        </w:rPr>
      </w:pPr>
      <w:proofErr w:type="spellStart"/>
      <w:r w:rsidRPr="00443E35">
        <w:rPr>
          <w:b/>
        </w:rPr>
        <w:t>Vocab</w:t>
      </w:r>
      <w:proofErr w:type="spellEnd"/>
      <w:r w:rsidRPr="00443E35">
        <w:rPr>
          <w:b/>
        </w:rPr>
        <w:t xml:space="preserve"> to discuss with this passage: I would ask…what does the word ____ mean?  How do you know?</w:t>
      </w:r>
    </w:p>
    <w:p w:rsidR="00A84A54" w:rsidRDefault="00A84A54" w:rsidP="00A84A54"/>
    <w:p w:rsidR="00A84A54" w:rsidRDefault="00A84A54" w:rsidP="00A84A54">
      <w:r w:rsidRPr="00682DF5">
        <w:rPr>
          <w:b/>
        </w:rPr>
        <w:t>Emigrants</w:t>
      </w:r>
      <w:r>
        <w:t>-</w:t>
      </w:r>
      <w:r w:rsidRPr="00443E35">
        <w:t xml:space="preserve"> </w:t>
      </w:r>
      <w:r>
        <w:t>context clues-have them write, underline, highlight or orally tell the sentence with the context clue.</w:t>
      </w:r>
    </w:p>
    <w:p w:rsidR="00A84A54" w:rsidRDefault="00A84A54" w:rsidP="00A84A54">
      <w:r w:rsidRPr="00682DF5">
        <w:rPr>
          <w:b/>
        </w:rPr>
        <w:t>Visa</w:t>
      </w:r>
      <w:r>
        <w:t xml:space="preserve">-context clues-have them write, underline, highlight or orally tell the sentence with the context clue. </w:t>
      </w:r>
    </w:p>
    <w:p w:rsidR="00A84A54" w:rsidRDefault="00A84A54" w:rsidP="00A84A54">
      <w:r w:rsidRPr="00443E35">
        <w:rPr>
          <w:b/>
        </w:rPr>
        <w:t>Port</w:t>
      </w:r>
      <w:r>
        <w:t>-</w:t>
      </w:r>
      <w:r w:rsidRPr="00443E35">
        <w:t xml:space="preserve"> </w:t>
      </w:r>
      <w:r>
        <w:t>context clues-have them write, underline, highlight or orally tell the sentence with the context clue.</w:t>
      </w:r>
    </w:p>
    <w:p w:rsidR="00A84A54" w:rsidRDefault="00A84A54" w:rsidP="00CB02B8">
      <w:pPr>
        <w:rPr>
          <w:b/>
        </w:rPr>
      </w:pPr>
    </w:p>
    <w:p w:rsidR="00141537" w:rsidRDefault="00141537" w:rsidP="00CB02B8">
      <w:r w:rsidRPr="00682DF5">
        <w:rPr>
          <w:b/>
        </w:rPr>
        <w:t xml:space="preserve">Part A: </w:t>
      </w:r>
      <w:r>
        <w:t>The article includes these details about the difficult trip:</w:t>
      </w:r>
    </w:p>
    <w:p w:rsidR="00141537" w:rsidRDefault="00141537" w:rsidP="00CB02B8"/>
    <w:p w:rsidR="00141537" w:rsidRDefault="00C258BE" w:rsidP="00141537">
      <w:pPr>
        <w:pStyle w:val="ListParagraph"/>
        <w:numPr>
          <w:ilvl w:val="0"/>
          <w:numId w:val="6"/>
        </w:numPr>
      </w:pPr>
      <w:r>
        <w:t xml:space="preserve">Tickets were very expensive and most of the people who bought them had little money even for food. </w:t>
      </w:r>
    </w:p>
    <w:p w:rsidR="00C258BE" w:rsidRDefault="00C258BE" w:rsidP="00141537">
      <w:pPr>
        <w:pStyle w:val="ListParagraph"/>
        <w:numPr>
          <w:ilvl w:val="0"/>
          <w:numId w:val="6"/>
        </w:numPr>
      </w:pPr>
      <w:r>
        <w:t>They had to travel to a port city and wait for days or weeks to board a steamship.</w:t>
      </w:r>
    </w:p>
    <w:p w:rsidR="00C258BE" w:rsidRDefault="00C258BE" w:rsidP="00141537">
      <w:pPr>
        <w:pStyle w:val="ListParagraph"/>
        <w:numPr>
          <w:ilvl w:val="0"/>
          <w:numId w:val="6"/>
        </w:numPr>
      </w:pPr>
      <w:r>
        <w:t>They had to go through a medical checkup and if they were found ill they were turned away.</w:t>
      </w:r>
    </w:p>
    <w:p w:rsidR="00C258BE" w:rsidRDefault="00C258BE" w:rsidP="00141537">
      <w:pPr>
        <w:pStyle w:val="ListParagraph"/>
        <w:numPr>
          <w:ilvl w:val="0"/>
          <w:numId w:val="6"/>
        </w:numPr>
      </w:pPr>
      <w:r>
        <w:t xml:space="preserve">The cheapest tickets were in steerage which was at the bottom of the ship and very crowded and unclean. </w:t>
      </w:r>
    </w:p>
    <w:p w:rsidR="00C258BE" w:rsidRDefault="00C258BE" w:rsidP="00C258BE"/>
    <w:p w:rsidR="00C258BE" w:rsidRPr="00A84A54" w:rsidRDefault="00C258BE" w:rsidP="00C258BE">
      <w:pPr>
        <w:rPr>
          <w:b/>
        </w:rPr>
      </w:pPr>
      <w:r w:rsidRPr="00A84A54">
        <w:rPr>
          <w:b/>
        </w:rPr>
        <w:t>What do these details help show us about the dream of coming to America?</w:t>
      </w:r>
    </w:p>
    <w:p w:rsidR="00C258BE" w:rsidRDefault="00C258BE" w:rsidP="00C258BE"/>
    <w:p w:rsidR="00C258BE" w:rsidRDefault="00C258BE" w:rsidP="00C258BE">
      <w:pPr>
        <w:pStyle w:val="ListParagraph"/>
        <w:numPr>
          <w:ilvl w:val="0"/>
          <w:numId w:val="7"/>
        </w:numPr>
      </w:pPr>
      <w:r>
        <w:t>They show us that the trip could be taken by anyone?</w:t>
      </w:r>
    </w:p>
    <w:p w:rsidR="00C258BE" w:rsidRDefault="00C258BE" w:rsidP="00C258BE">
      <w:pPr>
        <w:pStyle w:val="ListParagraph"/>
        <w:numPr>
          <w:ilvl w:val="0"/>
          <w:numId w:val="7"/>
        </w:numPr>
      </w:pPr>
      <w:r>
        <w:t xml:space="preserve">They show us that even though it cost a lot of money, time, and was difficult people were still willing to go through the hardship to get to America. </w:t>
      </w:r>
    </w:p>
    <w:p w:rsidR="00C258BE" w:rsidRDefault="00C258BE" w:rsidP="00C258BE">
      <w:pPr>
        <w:pStyle w:val="ListParagraph"/>
        <w:numPr>
          <w:ilvl w:val="0"/>
          <w:numId w:val="7"/>
        </w:numPr>
      </w:pPr>
      <w:r>
        <w:t>They show us that the trip was really only for the rich and healthy.</w:t>
      </w:r>
    </w:p>
    <w:p w:rsidR="00C258BE" w:rsidRDefault="00C258BE" w:rsidP="00C258BE">
      <w:pPr>
        <w:pStyle w:val="ListParagraph"/>
        <w:numPr>
          <w:ilvl w:val="0"/>
          <w:numId w:val="7"/>
        </w:numPr>
      </w:pPr>
      <w:r>
        <w:t xml:space="preserve">They show us that it took a lot of planning to come to America. </w:t>
      </w:r>
    </w:p>
    <w:p w:rsidR="00682DF5" w:rsidRDefault="00682DF5" w:rsidP="00682DF5"/>
    <w:p w:rsidR="00682DF5" w:rsidRDefault="00682DF5" w:rsidP="00682DF5"/>
    <w:p w:rsidR="00682DF5" w:rsidRDefault="00682DF5" w:rsidP="00682DF5"/>
    <w:p w:rsidR="00682DF5" w:rsidRDefault="00682DF5" w:rsidP="00682DF5">
      <w:r w:rsidRPr="00682DF5">
        <w:rPr>
          <w:b/>
        </w:rPr>
        <w:t>Part B</w:t>
      </w:r>
      <w:r>
        <w:t xml:space="preserve">: Ideas from the text were used to help you summarize the passage, </w:t>
      </w:r>
      <w:r w:rsidRPr="00682DF5">
        <w:rPr>
          <w:b/>
          <w:i/>
        </w:rPr>
        <w:t>A Difficult Trip</w:t>
      </w:r>
      <w:r>
        <w:t>. Go back to the passage and highlight (or underline) 2 more details that support your answer to part A. Then bring those details down and write them in the table. (On the PARCC test the students will have to go back and highlight the details.  It will not let them highlight anything that has already been used in the previous question.)</w:t>
      </w:r>
    </w:p>
    <w:p w:rsidR="00C258BE" w:rsidRDefault="00C258BE" w:rsidP="00C258BE">
      <w:pPr>
        <w:pStyle w:val="ListParagraph"/>
      </w:pPr>
    </w:p>
    <w:tbl>
      <w:tblPr>
        <w:tblStyle w:val="TableGrid"/>
        <w:tblW w:w="0" w:type="auto"/>
        <w:tblLook w:val="04A0"/>
      </w:tblPr>
      <w:tblGrid>
        <w:gridCol w:w="9286"/>
      </w:tblGrid>
      <w:tr w:rsidR="00682DF5" w:rsidTr="00682DF5">
        <w:trPr>
          <w:trHeight w:val="1553"/>
        </w:trPr>
        <w:tc>
          <w:tcPr>
            <w:tcW w:w="9286" w:type="dxa"/>
          </w:tcPr>
          <w:p w:rsidR="00682DF5" w:rsidRDefault="00682DF5" w:rsidP="00CB02B8"/>
        </w:tc>
      </w:tr>
      <w:tr w:rsidR="00682DF5" w:rsidTr="00682DF5">
        <w:trPr>
          <w:trHeight w:val="1622"/>
        </w:trPr>
        <w:tc>
          <w:tcPr>
            <w:tcW w:w="9286" w:type="dxa"/>
          </w:tcPr>
          <w:p w:rsidR="00682DF5" w:rsidRDefault="005525CB" w:rsidP="00CB02B8">
            <w:r>
              <w:rPr>
                <w:noProof/>
                <w:lang w:eastAsia="zh-TW"/>
              </w:rPr>
              <w:pict>
                <v:shape id="_x0000_s1032" type="#_x0000_t202" style="position:absolute;margin-left:0;margin-top:103.45pt;width:468pt;height:22.65pt;z-index:251671552;mso-position-horizontal-relative:text;mso-position-vertical-relative:text;mso-width-relative:margin;mso-height-relative:margin" stroked="f">
                  <v:textbox>
                    <w:txbxContent>
                      <w:p w:rsidR="00F279B0" w:rsidRPr="008B0CD9" w:rsidRDefault="00F279B0" w:rsidP="00E57A45">
                        <w:pPr>
                          <w:rPr>
                            <w:i/>
                          </w:rPr>
                        </w:pPr>
                        <w:r w:rsidRPr="008B0CD9">
                          <w:rPr>
                            <w:i/>
                            <w:highlight w:val="yellow"/>
                          </w:rPr>
                          <w:t>*Continue with this passage in small group for close reading day 2 &amp; 3.  See plans for that at the end.</w:t>
                        </w:r>
                        <w:r w:rsidRPr="008B0CD9">
                          <w:rPr>
                            <w:i/>
                          </w:rPr>
                          <w:t xml:space="preserve"> </w:t>
                        </w:r>
                      </w:p>
                      <w:p w:rsidR="00F279B0" w:rsidRDefault="00F279B0"/>
                    </w:txbxContent>
                  </v:textbox>
                </v:shape>
              </w:pict>
            </w:r>
          </w:p>
        </w:tc>
      </w:tr>
    </w:tbl>
    <w:p w:rsidR="00E57A45" w:rsidRDefault="00E57A45" w:rsidP="00CB02B8">
      <w:pPr>
        <w:rPr>
          <w:b/>
        </w:rPr>
      </w:pPr>
    </w:p>
    <w:p w:rsidR="0075348B" w:rsidRDefault="008B0CD9" w:rsidP="00CB02B8">
      <w:pPr>
        <w:rPr>
          <w:b/>
        </w:rPr>
      </w:pPr>
      <w:r w:rsidRPr="00682DF5">
        <w:rPr>
          <w:b/>
        </w:rPr>
        <w:t xml:space="preserve">Questions for chapter </w:t>
      </w:r>
      <w:r>
        <w:rPr>
          <w:b/>
        </w:rPr>
        <w:t xml:space="preserve">3: </w:t>
      </w:r>
      <w:r w:rsidRPr="008B0CD9">
        <w:rPr>
          <w:b/>
          <w:i/>
        </w:rPr>
        <w:t>Why Ellis Island</w:t>
      </w:r>
      <w:r>
        <w:rPr>
          <w:b/>
        </w:rPr>
        <w:t>?</w:t>
      </w:r>
    </w:p>
    <w:p w:rsidR="008B0CD9" w:rsidRDefault="008B0CD9" w:rsidP="00CB02B8">
      <w:pPr>
        <w:rPr>
          <w:b/>
        </w:rPr>
      </w:pPr>
    </w:p>
    <w:p w:rsidR="00E57A45" w:rsidRDefault="00E57A45" w:rsidP="00CB02B8">
      <w:pPr>
        <w:rPr>
          <w:b/>
        </w:rPr>
      </w:pPr>
      <w:r>
        <w:rPr>
          <w:b/>
        </w:rPr>
        <w:t>Question 1:</w:t>
      </w:r>
    </w:p>
    <w:p w:rsidR="008B0CD9" w:rsidRDefault="008B0CD9" w:rsidP="00CB02B8">
      <w:r>
        <w:rPr>
          <w:b/>
        </w:rPr>
        <w:t xml:space="preserve">Part A: </w:t>
      </w:r>
      <w:r w:rsidRPr="008B0CD9">
        <w:t>Which statement best describes how the events in chapter 3 are related to each other?</w:t>
      </w:r>
    </w:p>
    <w:p w:rsidR="008B0CD9" w:rsidRDefault="008B0CD9" w:rsidP="00CB02B8"/>
    <w:p w:rsidR="008B0CD9" w:rsidRDefault="00672388" w:rsidP="00672388">
      <w:pPr>
        <w:pStyle w:val="ListParagraph"/>
        <w:numPr>
          <w:ilvl w:val="0"/>
          <w:numId w:val="10"/>
        </w:numPr>
      </w:pPr>
      <w:r>
        <w:t xml:space="preserve">They describe why immigrants came to the United States. </w:t>
      </w:r>
    </w:p>
    <w:p w:rsidR="00672388" w:rsidRDefault="00672388" w:rsidP="00672388">
      <w:pPr>
        <w:pStyle w:val="ListParagraph"/>
        <w:numPr>
          <w:ilvl w:val="0"/>
          <w:numId w:val="10"/>
        </w:numPr>
      </w:pPr>
      <w:r>
        <w:t>They explain the chronological timeline of Ellis Island.</w:t>
      </w:r>
    </w:p>
    <w:p w:rsidR="00672388" w:rsidRDefault="00672388" w:rsidP="00672388">
      <w:pPr>
        <w:pStyle w:val="ListParagraph"/>
        <w:numPr>
          <w:ilvl w:val="0"/>
          <w:numId w:val="10"/>
        </w:numPr>
      </w:pPr>
      <w:r>
        <w:t>They compare the old Ellis Island to the new one.</w:t>
      </w:r>
    </w:p>
    <w:p w:rsidR="00672388" w:rsidRDefault="00672388" w:rsidP="00672388">
      <w:pPr>
        <w:pStyle w:val="ListParagraph"/>
        <w:numPr>
          <w:ilvl w:val="0"/>
          <w:numId w:val="10"/>
        </w:numPr>
      </w:pPr>
      <w:r>
        <w:t xml:space="preserve">They show why Ellis Island was needed. </w:t>
      </w:r>
    </w:p>
    <w:p w:rsidR="00672388" w:rsidRDefault="00672388" w:rsidP="00672388"/>
    <w:p w:rsidR="00672388" w:rsidRDefault="00672388" w:rsidP="00672388"/>
    <w:p w:rsidR="00672388" w:rsidRDefault="00672388" w:rsidP="00672388">
      <w:r w:rsidRPr="00672388">
        <w:rPr>
          <w:b/>
        </w:rPr>
        <w:t>Part B:</w:t>
      </w:r>
      <w:r>
        <w:t xml:space="preserve"> Which statement from the article best supports the answer in Part A?</w:t>
      </w:r>
    </w:p>
    <w:p w:rsidR="00672388" w:rsidRDefault="00672388" w:rsidP="00672388"/>
    <w:p w:rsidR="00672388" w:rsidRDefault="00672388" w:rsidP="00672388">
      <w:pPr>
        <w:pStyle w:val="ListParagraph"/>
        <w:numPr>
          <w:ilvl w:val="0"/>
          <w:numId w:val="11"/>
        </w:numPr>
      </w:pPr>
      <w:r>
        <w:t>“They were all looking for a better life.”</w:t>
      </w:r>
    </w:p>
    <w:p w:rsidR="00E57A45" w:rsidRDefault="00E57A45" w:rsidP="00672388">
      <w:pPr>
        <w:pStyle w:val="ListParagraph"/>
        <w:numPr>
          <w:ilvl w:val="0"/>
          <w:numId w:val="11"/>
        </w:numPr>
      </w:pPr>
      <w:r>
        <w:t>“The two-story Ellis Island Immigration Station opened on January 1, 1892.”</w:t>
      </w:r>
    </w:p>
    <w:p w:rsidR="00E57A45" w:rsidRDefault="00E57A45" w:rsidP="00672388">
      <w:pPr>
        <w:pStyle w:val="ListParagraph"/>
        <w:numPr>
          <w:ilvl w:val="0"/>
          <w:numId w:val="11"/>
        </w:numPr>
      </w:pPr>
      <w:r>
        <w:t>“By 1900, a new and improved brick building had been built and was open for business.”</w:t>
      </w:r>
    </w:p>
    <w:p w:rsidR="00E57A45" w:rsidRDefault="00E57A45" w:rsidP="00672388">
      <w:pPr>
        <w:pStyle w:val="ListParagraph"/>
        <w:numPr>
          <w:ilvl w:val="0"/>
          <w:numId w:val="11"/>
        </w:numPr>
      </w:pPr>
      <w:r>
        <w:t>“In time, it was clear that Castle Garden could not handle all the immigrants arriving in New York.”</w:t>
      </w:r>
    </w:p>
    <w:p w:rsidR="00E57A45" w:rsidRDefault="00E57A45" w:rsidP="00E57A45"/>
    <w:p w:rsidR="00E57A45" w:rsidRDefault="00E57A45" w:rsidP="00E57A45">
      <w:pPr>
        <w:rPr>
          <w:b/>
        </w:rPr>
      </w:pPr>
      <w:r>
        <w:t xml:space="preserve"> </w:t>
      </w:r>
      <w:r w:rsidRPr="00E57A45">
        <w:rPr>
          <w:b/>
        </w:rPr>
        <w:t xml:space="preserve">Question 2: </w:t>
      </w:r>
    </w:p>
    <w:p w:rsidR="00E57A45" w:rsidRDefault="00E57A45" w:rsidP="00E57A45">
      <w:r>
        <w:t>Where did Ellis Island get its name?  (Use your name it and claim it to answer)</w:t>
      </w:r>
    </w:p>
    <w:p w:rsidR="00E57A45" w:rsidRDefault="00E57A45" w:rsidP="00E57A45"/>
    <w:p w:rsidR="00E57A45" w:rsidRPr="00E57A45" w:rsidRDefault="00E57A45" w:rsidP="00E57A45">
      <w:pPr>
        <w:rPr>
          <w:b/>
        </w:rPr>
      </w:pPr>
      <w:r w:rsidRPr="00E57A45">
        <w:rPr>
          <w:b/>
        </w:rPr>
        <w:t xml:space="preserve">Question 3: </w:t>
      </w:r>
    </w:p>
    <w:p w:rsidR="00586EFB" w:rsidRDefault="003F467B" w:rsidP="00E57A45">
      <w:r>
        <w:t xml:space="preserve">Based on </w:t>
      </w:r>
      <w:r w:rsidR="00E57A45">
        <w:t>the section, “</w:t>
      </w:r>
      <w:r w:rsidR="00E57A45" w:rsidRPr="00586EFB">
        <w:rPr>
          <w:b/>
          <w:i/>
        </w:rPr>
        <w:t xml:space="preserve">Getting </w:t>
      </w:r>
      <w:proofErr w:type="gramStart"/>
      <w:r w:rsidR="00E57A45" w:rsidRPr="00586EFB">
        <w:rPr>
          <w:b/>
          <w:i/>
        </w:rPr>
        <w:t>Around</w:t>
      </w:r>
      <w:proofErr w:type="gramEnd"/>
      <w:r w:rsidR="00E57A45" w:rsidRPr="00586EFB">
        <w:rPr>
          <w:b/>
          <w:i/>
        </w:rPr>
        <w:t xml:space="preserve"> the Island</w:t>
      </w:r>
      <w:r w:rsidR="00E57A45">
        <w:t xml:space="preserve">”, </w:t>
      </w:r>
      <w:r>
        <w:t xml:space="preserve">would you agree with the </w:t>
      </w:r>
      <w:r w:rsidR="00586EFB">
        <w:t xml:space="preserve">following </w:t>
      </w:r>
      <w:r w:rsidR="00083C47">
        <w:t>claim</w:t>
      </w:r>
      <w:r w:rsidR="00586EFB">
        <w:t>,</w:t>
      </w:r>
    </w:p>
    <w:p w:rsidR="00E57A45" w:rsidRDefault="00586EFB" w:rsidP="00E57A45">
      <w:r>
        <w:t xml:space="preserve"> “</w:t>
      </w:r>
      <w:r w:rsidR="001917D2">
        <w:t>Getting through Ellis I</w:t>
      </w:r>
      <w:r w:rsidR="00083C47">
        <w:t xml:space="preserve">sland was a quick process.” </w:t>
      </w:r>
      <w:r w:rsidR="001917D2">
        <w:t xml:space="preserve"> Create an Argument to support your answer with details from that section only. </w:t>
      </w:r>
    </w:p>
    <w:p w:rsidR="00906217" w:rsidRDefault="00906217" w:rsidP="00E57A45"/>
    <w:p w:rsidR="00906217" w:rsidRDefault="00906217" w:rsidP="00E57A45"/>
    <w:p w:rsidR="00906217" w:rsidRDefault="00906217" w:rsidP="00E57A45"/>
    <w:p w:rsidR="00906217" w:rsidRDefault="00906217" w:rsidP="00E57A45"/>
    <w:p w:rsidR="00906217" w:rsidRDefault="00906217" w:rsidP="00E57A45"/>
    <w:p w:rsidR="00906217" w:rsidRDefault="00906217" w:rsidP="00E57A45"/>
    <w:p w:rsidR="00906217" w:rsidRDefault="00906217" w:rsidP="00E57A45"/>
    <w:p w:rsidR="00906217" w:rsidRDefault="00906217" w:rsidP="00E57A45"/>
    <w:p w:rsidR="00906217" w:rsidRDefault="00906217" w:rsidP="00E57A45"/>
    <w:p w:rsidR="00906217" w:rsidRDefault="00906217" w:rsidP="00E57A45"/>
    <w:p w:rsidR="00906217" w:rsidRDefault="00906217" w:rsidP="00E57A45"/>
    <w:p w:rsidR="00906217" w:rsidRDefault="00906217" w:rsidP="00E57A45"/>
    <w:p w:rsidR="00906217" w:rsidRDefault="00906217" w:rsidP="00E57A45"/>
    <w:p w:rsidR="00906217" w:rsidRDefault="00906217" w:rsidP="00E57A45"/>
    <w:p w:rsidR="00906217" w:rsidRDefault="00906217" w:rsidP="00E57A45"/>
    <w:p w:rsidR="00906217" w:rsidRDefault="00906217" w:rsidP="00E57A45"/>
    <w:p w:rsidR="00906217" w:rsidRDefault="00906217" w:rsidP="00E57A45"/>
    <w:p w:rsidR="00906217" w:rsidRDefault="00906217" w:rsidP="00E57A45"/>
    <w:p w:rsidR="00906217" w:rsidRDefault="00906217" w:rsidP="00E57A45"/>
    <w:p w:rsidR="00906217" w:rsidRDefault="00906217" w:rsidP="00E57A45"/>
    <w:p w:rsidR="00906217" w:rsidRDefault="00906217" w:rsidP="00E57A45"/>
    <w:p w:rsidR="00906217" w:rsidRDefault="00906217" w:rsidP="00906217">
      <w:pPr>
        <w:rPr>
          <w:b/>
          <w:i/>
        </w:rPr>
      </w:pPr>
      <w:r>
        <w:rPr>
          <w:b/>
        </w:rPr>
        <w:lastRenderedPageBreak/>
        <w:t xml:space="preserve">Prompt </w:t>
      </w:r>
      <w:r w:rsidRPr="00682DF5">
        <w:rPr>
          <w:b/>
        </w:rPr>
        <w:t xml:space="preserve">for chapter </w:t>
      </w:r>
      <w:r>
        <w:rPr>
          <w:b/>
        </w:rPr>
        <w:t xml:space="preserve">4: </w:t>
      </w:r>
      <w:r>
        <w:rPr>
          <w:b/>
          <w:i/>
        </w:rPr>
        <w:t xml:space="preserve">On American Soil, at Last! </w:t>
      </w:r>
    </w:p>
    <w:p w:rsidR="00906217" w:rsidRDefault="00906217" w:rsidP="00906217">
      <w:pPr>
        <w:rPr>
          <w:b/>
        </w:rPr>
      </w:pPr>
    </w:p>
    <w:p w:rsidR="00906217" w:rsidRPr="00906217" w:rsidRDefault="00906217" w:rsidP="00906217">
      <w:pPr>
        <w:rPr>
          <w:b/>
        </w:rPr>
      </w:pPr>
    </w:p>
    <w:p w:rsidR="00906217" w:rsidRDefault="00906217" w:rsidP="005A4EDB">
      <w:pPr>
        <w:jc w:val="both"/>
      </w:pPr>
      <w:r>
        <w:t>This chapter describes the process an immigrant had to go through once they rea</w:t>
      </w:r>
      <w:r w:rsidR="005A4EDB">
        <w:t>ched Ellis Island. Write a journal</w:t>
      </w:r>
      <w:r>
        <w:t xml:space="preserve"> entry from the eyes of a steerage passenger. Include information about what you had to go through based</w:t>
      </w:r>
      <w:r w:rsidR="007F2BF7">
        <w:t xml:space="preserve"> on the details in the chapter. </w:t>
      </w:r>
      <w:r w:rsidR="003D5022">
        <w:t xml:space="preserve"> </w:t>
      </w:r>
    </w:p>
    <w:p w:rsidR="005A4EDB" w:rsidRDefault="005A4EDB" w:rsidP="00E57A45"/>
    <w:p w:rsidR="005A4EDB" w:rsidRDefault="005A4EDB" w:rsidP="00E57A45"/>
    <w:p w:rsidR="005A4EDB" w:rsidRDefault="005A4EDB" w:rsidP="00E57A45"/>
    <w:p w:rsidR="005A4EDB" w:rsidRDefault="005A4EDB" w:rsidP="00E57A45"/>
    <w:p w:rsidR="005A4EDB" w:rsidRDefault="005A4EDB" w:rsidP="00E57A45"/>
    <w:p w:rsidR="005A4EDB" w:rsidRDefault="005A4EDB" w:rsidP="00E57A45"/>
    <w:p w:rsidR="005A4EDB" w:rsidRDefault="005A4EDB" w:rsidP="00E57A45"/>
    <w:p w:rsidR="005A4EDB" w:rsidRDefault="005A4EDB" w:rsidP="00E57A45"/>
    <w:p w:rsidR="005A4EDB" w:rsidRDefault="005A4EDB" w:rsidP="00E57A45"/>
    <w:p w:rsidR="005A4EDB" w:rsidRDefault="005A4EDB" w:rsidP="00E57A45"/>
    <w:p w:rsidR="005A4EDB" w:rsidRDefault="005A4EDB" w:rsidP="00E57A45"/>
    <w:p w:rsidR="005A4EDB" w:rsidRDefault="005A4EDB" w:rsidP="00E57A45"/>
    <w:p w:rsidR="005A4EDB" w:rsidRDefault="005A4EDB" w:rsidP="00E57A45"/>
    <w:p w:rsidR="005A4EDB" w:rsidRDefault="005A4EDB" w:rsidP="00E57A45"/>
    <w:p w:rsidR="005A4EDB" w:rsidRDefault="005A4EDB" w:rsidP="00E57A45"/>
    <w:p w:rsidR="005A4EDB" w:rsidRDefault="005A4EDB" w:rsidP="00E57A45"/>
    <w:p w:rsidR="005A4EDB" w:rsidRDefault="005A4EDB" w:rsidP="00E57A45"/>
    <w:p w:rsidR="005A4EDB" w:rsidRDefault="005A4EDB" w:rsidP="00E57A45"/>
    <w:p w:rsidR="005A4EDB" w:rsidRDefault="005A4EDB" w:rsidP="00E57A45"/>
    <w:p w:rsidR="005A4EDB" w:rsidRDefault="005A4EDB" w:rsidP="00E57A45"/>
    <w:p w:rsidR="005A4EDB" w:rsidRDefault="005A4EDB" w:rsidP="00E57A45"/>
    <w:p w:rsidR="005A4EDB" w:rsidRDefault="005A4EDB" w:rsidP="00E57A45"/>
    <w:p w:rsidR="005A4EDB" w:rsidRDefault="005A4EDB" w:rsidP="00E57A45"/>
    <w:p w:rsidR="005A4EDB" w:rsidRDefault="005A4EDB" w:rsidP="00E57A45"/>
    <w:p w:rsidR="005A4EDB" w:rsidRDefault="005A4EDB" w:rsidP="00E57A45"/>
    <w:p w:rsidR="005A4EDB" w:rsidRDefault="005A4EDB" w:rsidP="00E57A45"/>
    <w:p w:rsidR="005A4EDB" w:rsidRDefault="005A4EDB" w:rsidP="00E57A45"/>
    <w:p w:rsidR="005A4EDB" w:rsidRDefault="005A4EDB" w:rsidP="00E57A45"/>
    <w:p w:rsidR="005A4EDB" w:rsidRDefault="005A4EDB" w:rsidP="00E57A45"/>
    <w:p w:rsidR="005A4EDB" w:rsidRDefault="005A4EDB" w:rsidP="00E57A45"/>
    <w:p w:rsidR="005A4EDB" w:rsidRDefault="005A4EDB" w:rsidP="00E57A45"/>
    <w:p w:rsidR="005A4EDB" w:rsidRDefault="005A4EDB" w:rsidP="00E57A45"/>
    <w:p w:rsidR="005A4EDB" w:rsidRDefault="005A4EDB" w:rsidP="00E57A45"/>
    <w:p w:rsidR="005A4EDB" w:rsidRDefault="005A4EDB" w:rsidP="00E57A45"/>
    <w:p w:rsidR="005A4EDB" w:rsidRDefault="005A4EDB" w:rsidP="00E57A45"/>
    <w:p w:rsidR="00906217" w:rsidRDefault="00906217" w:rsidP="00E57A45"/>
    <w:p w:rsidR="00906217" w:rsidRDefault="00906217" w:rsidP="00E57A45"/>
    <w:p w:rsidR="00906217" w:rsidRDefault="00906217" w:rsidP="00E57A45"/>
    <w:p w:rsidR="00906217" w:rsidRPr="008B0CD9" w:rsidRDefault="00906217" w:rsidP="00E57A45"/>
    <w:p w:rsidR="008B0CD9" w:rsidRPr="008B0CD9" w:rsidRDefault="008B0CD9" w:rsidP="00CB02B8"/>
    <w:p w:rsidR="00682DF5" w:rsidRPr="008B0CD9" w:rsidRDefault="00682DF5" w:rsidP="00CB02B8"/>
    <w:p w:rsidR="00682DF5" w:rsidRPr="008B0CD9" w:rsidRDefault="00682DF5" w:rsidP="00CB02B8"/>
    <w:p w:rsidR="0075348B" w:rsidRPr="008B0CD9" w:rsidRDefault="000C1A30" w:rsidP="005A4EDB">
      <w:pPr>
        <w:jc w:val="center"/>
      </w:pPr>
      <w:r>
        <w:rPr>
          <w:noProof/>
        </w:rPr>
        <w:lastRenderedPageBreak/>
        <w:drawing>
          <wp:anchor distT="0" distB="0" distL="114300" distR="114300" simplePos="0" relativeHeight="251672576" behindDoc="0" locked="0" layoutInCell="1" allowOverlap="1">
            <wp:simplePos x="0" y="0"/>
            <wp:positionH relativeFrom="margin">
              <wp:posOffset>4869180</wp:posOffset>
            </wp:positionH>
            <wp:positionV relativeFrom="margin">
              <wp:posOffset>-74295</wp:posOffset>
            </wp:positionV>
            <wp:extent cx="1574800" cy="1231265"/>
            <wp:effectExtent l="19050" t="0" r="6350" b="0"/>
            <wp:wrapSquare wrapText="bothSides"/>
            <wp:docPr id="2" name="Picture 1" descr="http://galvez.us/mary/images/1935_pass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alvez.us/mary/images/1935_passport.jpg"/>
                    <pic:cNvPicPr>
                      <a:picLocks noChangeAspect="1" noChangeArrowheads="1"/>
                    </pic:cNvPicPr>
                  </pic:nvPicPr>
                  <pic:blipFill>
                    <a:blip r:embed="rId10" cstate="print"/>
                    <a:srcRect/>
                    <a:stretch>
                      <a:fillRect/>
                    </a:stretch>
                  </pic:blipFill>
                  <pic:spPr bwMode="auto">
                    <a:xfrm>
                      <a:off x="0" y="0"/>
                      <a:ext cx="1574800" cy="1231265"/>
                    </a:xfrm>
                    <a:prstGeom prst="rect">
                      <a:avLst/>
                    </a:prstGeom>
                    <a:noFill/>
                    <a:ln w="9525">
                      <a:noFill/>
                      <a:miter lim="800000"/>
                      <a:headEnd/>
                      <a:tailEnd/>
                    </a:ln>
                  </pic:spPr>
                </pic:pic>
              </a:graphicData>
            </a:graphic>
          </wp:anchor>
        </w:drawing>
      </w:r>
    </w:p>
    <w:p w:rsidR="0075348B" w:rsidRDefault="000C1A30" w:rsidP="005A4EDB">
      <w:pPr>
        <w:jc w:val="center"/>
        <w:rPr>
          <w:b/>
          <w:sz w:val="32"/>
          <w:szCs w:val="32"/>
        </w:rPr>
      </w:pPr>
      <w:r>
        <w:rPr>
          <w:b/>
          <w:sz w:val="32"/>
          <w:szCs w:val="32"/>
        </w:rPr>
        <w:t xml:space="preserve">                      </w:t>
      </w:r>
      <w:r w:rsidR="005A4EDB">
        <w:rPr>
          <w:b/>
          <w:sz w:val="32"/>
          <w:szCs w:val="32"/>
        </w:rPr>
        <w:t>Chapter 5: After Ellis Island</w:t>
      </w:r>
    </w:p>
    <w:p w:rsidR="005A4EDB" w:rsidRDefault="005A4EDB" w:rsidP="005A4EDB">
      <w:pPr>
        <w:rPr>
          <w:b/>
        </w:rPr>
      </w:pPr>
    </w:p>
    <w:p w:rsidR="005A4EDB" w:rsidRDefault="005525CB" w:rsidP="005A4EDB">
      <w:r>
        <w:rPr>
          <w:noProof/>
          <w:lang w:eastAsia="zh-TW"/>
        </w:rPr>
        <w:pict>
          <v:shape id="_x0000_s1033" type="#_x0000_t202" style="position:absolute;margin-left:367.3pt;margin-top:92.9pt;width:162.3pt;height:56.9pt;z-index:-251636736;mso-position-horizontal-relative:margin;mso-position-vertical-relative:margin;mso-width-relative:margin;mso-height-relative:margin" stroked="f">
            <v:textbox>
              <w:txbxContent>
                <w:p w:rsidR="00F279B0" w:rsidRPr="000C1A30" w:rsidRDefault="00F279B0">
                  <w:pPr>
                    <w:rPr>
                      <w:b/>
                      <w:i/>
                      <w:color w:val="C00000"/>
                      <w:sz w:val="16"/>
                      <w:szCs w:val="16"/>
                    </w:rPr>
                  </w:pPr>
                  <w:r w:rsidRPr="000C1A30">
                    <w:rPr>
                      <w:b/>
                      <w:i/>
                      <w:color w:val="C00000"/>
                      <w:sz w:val="16"/>
                      <w:szCs w:val="16"/>
                    </w:rPr>
                    <w:t xml:space="preserve">New immigration laws made it hard for people from Poland and other countries to enter the United States. </w:t>
                  </w:r>
                </w:p>
              </w:txbxContent>
            </v:textbox>
            <w10:wrap type="square" anchorx="margin" anchory="margin"/>
          </v:shape>
        </w:pict>
      </w:r>
      <w:r w:rsidR="005A4EDB" w:rsidRPr="005A4EDB">
        <w:t xml:space="preserve">     For a time, Ellis Island was crowded and busy.  But things began to change in the 1920’s. </w:t>
      </w:r>
      <w:r w:rsidR="00046AB5" w:rsidRPr="005A4EDB">
        <w:t>Americans started</w:t>
      </w:r>
      <w:r w:rsidR="005A4EDB" w:rsidRPr="005A4EDB">
        <w:t xml:space="preserve"> having trouble finding jobs. Some blamed immigrants for taking too many of the jobs.  Immigrants were blamed for other problems in the country, too.  The United States </w:t>
      </w:r>
      <w:r w:rsidR="005A4EDB">
        <w:t xml:space="preserve">became a less welcoming place. </w:t>
      </w:r>
    </w:p>
    <w:p w:rsidR="005A4EDB" w:rsidRDefault="005A4EDB" w:rsidP="005A4EDB"/>
    <w:p w:rsidR="005A4EDB" w:rsidRDefault="00491B92" w:rsidP="005A4EDB">
      <w:pPr>
        <w:rPr>
          <w:b/>
        </w:rPr>
      </w:pPr>
      <w:r>
        <w:rPr>
          <w:b/>
          <w:noProof/>
        </w:rPr>
        <w:drawing>
          <wp:anchor distT="0" distB="0" distL="114300" distR="114300" simplePos="0" relativeHeight="251675648" behindDoc="0" locked="0" layoutInCell="1" allowOverlap="1">
            <wp:simplePos x="0" y="0"/>
            <wp:positionH relativeFrom="margin">
              <wp:posOffset>-645160</wp:posOffset>
            </wp:positionH>
            <wp:positionV relativeFrom="margin">
              <wp:posOffset>1511300</wp:posOffset>
            </wp:positionV>
            <wp:extent cx="2406650" cy="1548130"/>
            <wp:effectExtent l="19050" t="0" r="0" b="0"/>
            <wp:wrapSquare wrapText="bothSides"/>
            <wp:docPr id="3" name="Picture 4" descr="http://d1435t697bgi2o.cloudfront.net/wp-content/uploads/2014/05/lost_gen_a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1435t697bgi2o.cloudfront.net/wp-content/uploads/2014/05/lost_gen_aas.jpg"/>
                    <pic:cNvPicPr>
                      <a:picLocks noChangeAspect="1" noChangeArrowheads="1"/>
                    </pic:cNvPicPr>
                  </pic:nvPicPr>
                  <pic:blipFill>
                    <a:blip r:embed="rId11" cstate="print"/>
                    <a:srcRect/>
                    <a:stretch>
                      <a:fillRect/>
                    </a:stretch>
                  </pic:blipFill>
                  <pic:spPr bwMode="auto">
                    <a:xfrm>
                      <a:off x="0" y="0"/>
                      <a:ext cx="2406650" cy="1548130"/>
                    </a:xfrm>
                    <a:prstGeom prst="rect">
                      <a:avLst/>
                    </a:prstGeom>
                    <a:noFill/>
                    <a:ln w="9525">
                      <a:noFill/>
                      <a:miter lim="800000"/>
                      <a:headEnd/>
                      <a:tailEnd/>
                    </a:ln>
                  </pic:spPr>
                </pic:pic>
              </a:graphicData>
            </a:graphic>
          </wp:anchor>
        </w:drawing>
      </w:r>
      <w:r w:rsidR="005A4EDB" w:rsidRPr="005A4EDB">
        <w:rPr>
          <w:b/>
        </w:rPr>
        <w:t>Fewer and Fewer</w:t>
      </w:r>
    </w:p>
    <w:p w:rsidR="005A4EDB" w:rsidRDefault="005A4EDB" w:rsidP="005A4EDB">
      <w:r>
        <w:t xml:space="preserve">     Some Americans began to treat immigrants unfairly.  They </w:t>
      </w:r>
      <w:r w:rsidRPr="009E68BC">
        <w:rPr>
          <w:b/>
        </w:rPr>
        <w:t>discriminated</w:t>
      </w:r>
      <w:r>
        <w:t xml:space="preserve"> against immigrants from certain places, including eastern and southern Europe.  </w:t>
      </w:r>
    </w:p>
    <w:p w:rsidR="005A4EDB" w:rsidRDefault="005525CB" w:rsidP="005A4EDB">
      <w:r>
        <w:rPr>
          <w:noProof/>
          <w:lang w:eastAsia="zh-TW"/>
        </w:rPr>
        <w:pict>
          <v:shape id="_x0000_s1034" type="#_x0000_t202" style="position:absolute;margin-left:-47.55pt;margin-top:240.95pt;width:177.6pt;height:55.75pt;z-index:251677696;mso-position-horizontal-relative:margin;mso-position-vertical-relative:margin;mso-width-relative:margin;mso-height-relative:margin" stroked="f">
            <v:textbox style="mso-next-textbox:#_x0000_s1034">
              <w:txbxContent>
                <w:p w:rsidR="00F279B0" w:rsidRPr="000C1A30" w:rsidRDefault="00F279B0">
                  <w:pPr>
                    <w:rPr>
                      <w:b/>
                      <w:i/>
                      <w:color w:val="C00000"/>
                      <w:sz w:val="16"/>
                      <w:szCs w:val="16"/>
                    </w:rPr>
                  </w:pPr>
                  <w:r w:rsidRPr="000C1A30">
                    <w:rPr>
                      <w:b/>
                      <w:i/>
                      <w:color w:val="C00000"/>
                      <w:sz w:val="16"/>
                      <w:szCs w:val="16"/>
                    </w:rPr>
                    <w:t xml:space="preserve">Americans have discriminated against different immigrants at different times in history.  Workers at this 1879 meeting in San Francisco, California, protest against Chinese immigrant workers. </w:t>
                  </w:r>
                </w:p>
              </w:txbxContent>
            </v:textbox>
            <w10:wrap type="square" anchorx="margin" anchory="margin"/>
          </v:shape>
        </w:pict>
      </w:r>
      <w:r w:rsidR="005A4EDB">
        <w:t xml:space="preserve">     The U.S. government passed laws to limit immigration.  The 1921 Emergency </w:t>
      </w:r>
      <w:r w:rsidR="005A4EDB" w:rsidRPr="005A4EDB">
        <w:rPr>
          <w:b/>
        </w:rPr>
        <w:t>Quota</w:t>
      </w:r>
      <w:r w:rsidR="005A4EDB">
        <w:t xml:space="preserve"> Act set a fixed number, or quota, of immigrants.  Each country could send only a certain numb</w:t>
      </w:r>
      <w:r w:rsidR="007F2BF7">
        <w:t>er of people each year.  The law</w:t>
      </w:r>
      <w:r w:rsidR="005A4EDB">
        <w:t xml:space="preserve">’s main purpose was to limit the flow of immigrants from eastern and southern Europe.  Steamships packed with immigrants </w:t>
      </w:r>
      <w:r w:rsidR="002823DD">
        <w:t xml:space="preserve">were turned away.  </w:t>
      </w:r>
      <w:r w:rsidR="005A4EDB">
        <w:t xml:space="preserve">Steamships packed with immigrants were turned away.  </w:t>
      </w:r>
      <w:r w:rsidR="007F2BF7">
        <w:t>This chart shows</w:t>
      </w:r>
      <w:r w:rsidR="005A4EDB">
        <w:t xml:space="preserve"> the act’s effects on immigration. </w:t>
      </w:r>
    </w:p>
    <w:p w:rsidR="007F2BF7" w:rsidRDefault="007F2BF7" w:rsidP="005A4EDB"/>
    <w:tbl>
      <w:tblPr>
        <w:tblStyle w:val="TableGrid"/>
        <w:tblpPr w:leftFromText="180" w:rightFromText="180" w:vertAnchor="page" w:horzAnchor="margin" w:tblpY="7375"/>
        <w:tblW w:w="9949" w:type="dxa"/>
        <w:tblLook w:val="04A0"/>
      </w:tblPr>
      <w:tblGrid>
        <w:gridCol w:w="3618"/>
        <w:gridCol w:w="3014"/>
        <w:gridCol w:w="3317"/>
      </w:tblGrid>
      <w:tr w:rsidR="00491B92" w:rsidTr="00491B92">
        <w:trPr>
          <w:trHeight w:val="452"/>
        </w:trPr>
        <w:tc>
          <w:tcPr>
            <w:tcW w:w="9949" w:type="dxa"/>
            <w:gridSpan w:val="3"/>
            <w:shd w:val="clear" w:color="auto" w:fill="FFFF00"/>
            <w:vAlign w:val="center"/>
          </w:tcPr>
          <w:p w:rsidR="00491B92" w:rsidRPr="000C1A30" w:rsidRDefault="00491B92" w:rsidP="00491B92">
            <w:pPr>
              <w:jc w:val="center"/>
              <w:rPr>
                <w:b/>
                <w:color w:val="0070C0"/>
                <w:sz w:val="32"/>
                <w:szCs w:val="32"/>
              </w:rPr>
            </w:pPr>
            <w:r w:rsidRPr="000C1A30">
              <w:rPr>
                <w:b/>
                <w:color w:val="0070C0"/>
                <w:sz w:val="32"/>
                <w:szCs w:val="32"/>
              </w:rPr>
              <w:t>Number of Immigrants Each Year</w:t>
            </w:r>
          </w:p>
        </w:tc>
      </w:tr>
      <w:tr w:rsidR="00491B92" w:rsidTr="00491B92">
        <w:trPr>
          <w:trHeight w:val="452"/>
        </w:trPr>
        <w:tc>
          <w:tcPr>
            <w:tcW w:w="3618" w:type="dxa"/>
          </w:tcPr>
          <w:p w:rsidR="00491B92" w:rsidRDefault="00491B92" w:rsidP="00491B92"/>
        </w:tc>
        <w:tc>
          <w:tcPr>
            <w:tcW w:w="3014" w:type="dxa"/>
            <w:vAlign w:val="center"/>
          </w:tcPr>
          <w:p w:rsidR="00491B92" w:rsidRPr="007F2BF7" w:rsidRDefault="00491B92" w:rsidP="00491B92">
            <w:pPr>
              <w:jc w:val="center"/>
              <w:rPr>
                <w:b/>
              </w:rPr>
            </w:pPr>
            <w:r w:rsidRPr="007F2BF7">
              <w:rPr>
                <w:b/>
              </w:rPr>
              <w:t>Before 1921 Act</w:t>
            </w:r>
          </w:p>
        </w:tc>
        <w:tc>
          <w:tcPr>
            <w:tcW w:w="3317" w:type="dxa"/>
            <w:vAlign w:val="center"/>
          </w:tcPr>
          <w:p w:rsidR="00491B92" w:rsidRPr="007F2BF7" w:rsidRDefault="00491B92" w:rsidP="00491B92">
            <w:pPr>
              <w:jc w:val="center"/>
              <w:rPr>
                <w:b/>
              </w:rPr>
            </w:pPr>
            <w:r w:rsidRPr="007F2BF7">
              <w:rPr>
                <w:b/>
              </w:rPr>
              <w:t>After 1921 Act</w:t>
            </w:r>
          </w:p>
        </w:tc>
      </w:tr>
      <w:tr w:rsidR="00491B92" w:rsidTr="00491B92">
        <w:trPr>
          <w:trHeight w:val="452"/>
        </w:trPr>
        <w:tc>
          <w:tcPr>
            <w:tcW w:w="3618" w:type="dxa"/>
          </w:tcPr>
          <w:p w:rsidR="00491B92" w:rsidRPr="009E68BC" w:rsidRDefault="00491B92" w:rsidP="00491B92">
            <w:pPr>
              <w:rPr>
                <w:b/>
              </w:rPr>
            </w:pPr>
            <w:r w:rsidRPr="009E68BC">
              <w:rPr>
                <w:b/>
              </w:rPr>
              <w:t>From northern and western Europe</w:t>
            </w:r>
          </w:p>
        </w:tc>
        <w:tc>
          <w:tcPr>
            <w:tcW w:w="3014" w:type="dxa"/>
            <w:vAlign w:val="center"/>
          </w:tcPr>
          <w:p w:rsidR="00491B92" w:rsidRPr="007F2BF7" w:rsidRDefault="00491B92" w:rsidP="00491B92">
            <w:pPr>
              <w:jc w:val="center"/>
            </w:pPr>
            <w:r w:rsidRPr="007F2BF7">
              <w:t>176,983</w:t>
            </w:r>
          </w:p>
        </w:tc>
        <w:tc>
          <w:tcPr>
            <w:tcW w:w="3317" w:type="dxa"/>
            <w:vAlign w:val="center"/>
          </w:tcPr>
          <w:p w:rsidR="00491B92" w:rsidRPr="007F2BF7" w:rsidRDefault="00491B92" w:rsidP="00491B92">
            <w:pPr>
              <w:jc w:val="center"/>
            </w:pPr>
            <w:r w:rsidRPr="007F2BF7">
              <w:t>198,082</w:t>
            </w:r>
          </w:p>
        </w:tc>
      </w:tr>
      <w:tr w:rsidR="00491B92" w:rsidTr="00491B92">
        <w:trPr>
          <w:trHeight w:val="473"/>
        </w:trPr>
        <w:tc>
          <w:tcPr>
            <w:tcW w:w="3618" w:type="dxa"/>
          </w:tcPr>
          <w:p w:rsidR="00491B92" w:rsidRPr="009E68BC" w:rsidRDefault="00491B92" w:rsidP="00491B92">
            <w:pPr>
              <w:rPr>
                <w:b/>
              </w:rPr>
            </w:pPr>
            <w:r w:rsidRPr="009E68BC">
              <w:rPr>
                <w:b/>
              </w:rPr>
              <w:t>From other countries, mostly southern and eastern Europe</w:t>
            </w:r>
          </w:p>
        </w:tc>
        <w:tc>
          <w:tcPr>
            <w:tcW w:w="3014" w:type="dxa"/>
            <w:vAlign w:val="center"/>
          </w:tcPr>
          <w:p w:rsidR="00491B92" w:rsidRPr="007F2BF7" w:rsidRDefault="00491B92" w:rsidP="00491B92">
            <w:pPr>
              <w:jc w:val="center"/>
            </w:pPr>
            <w:r w:rsidRPr="007F2BF7">
              <w:t>685,531</w:t>
            </w:r>
          </w:p>
        </w:tc>
        <w:tc>
          <w:tcPr>
            <w:tcW w:w="3317" w:type="dxa"/>
            <w:vAlign w:val="center"/>
          </w:tcPr>
          <w:p w:rsidR="00491B92" w:rsidRPr="007F2BF7" w:rsidRDefault="00491B92" w:rsidP="00491B92">
            <w:pPr>
              <w:jc w:val="center"/>
            </w:pPr>
            <w:r w:rsidRPr="007F2BF7">
              <w:t>158,367</w:t>
            </w:r>
          </w:p>
        </w:tc>
      </w:tr>
    </w:tbl>
    <w:p w:rsidR="007F2BF7" w:rsidRDefault="007F2BF7" w:rsidP="005A4EDB"/>
    <w:p w:rsidR="009E68BC" w:rsidRDefault="009E68BC" w:rsidP="005A4EDB"/>
    <w:p w:rsidR="007F2BF7" w:rsidRDefault="009E68BC" w:rsidP="005A4EDB">
      <w:r>
        <w:t xml:space="preserve">     Anti-immigrant feelings continued to grow.  Unfair laws were passed that kept out Jewish people and Catholics.  (These laws were later changed.)  The U.S. government lowered immigration quotas again in 1929. </w:t>
      </w:r>
    </w:p>
    <w:p w:rsidR="009E68BC" w:rsidRDefault="00491B92" w:rsidP="005A4EDB">
      <w:r>
        <w:rPr>
          <w:noProof/>
        </w:rPr>
        <w:drawing>
          <wp:anchor distT="0" distB="0" distL="114300" distR="114300" simplePos="0" relativeHeight="251678720" behindDoc="0" locked="0" layoutInCell="1" allowOverlap="1">
            <wp:simplePos x="0" y="0"/>
            <wp:positionH relativeFrom="margin">
              <wp:posOffset>4479925</wp:posOffset>
            </wp:positionH>
            <wp:positionV relativeFrom="margin">
              <wp:posOffset>5876925</wp:posOffset>
            </wp:positionV>
            <wp:extent cx="1706880" cy="1223645"/>
            <wp:effectExtent l="19050" t="0" r="7620" b="0"/>
            <wp:wrapSquare wrapText="bothSides"/>
            <wp:docPr id="5" name="Picture 7" descr="http://upload.wikimedia.org/wikipedia/commons/3/33/USA-NYC-Ellis_Island_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commons/3/33/USA-NYC-Ellis_Island_crop.jpg"/>
                    <pic:cNvPicPr>
                      <a:picLocks noChangeAspect="1" noChangeArrowheads="1"/>
                    </pic:cNvPicPr>
                  </pic:nvPicPr>
                  <pic:blipFill>
                    <a:blip r:embed="rId12" cstate="print"/>
                    <a:srcRect/>
                    <a:stretch>
                      <a:fillRect/>
                    </a:stretch>
                  </pic:blipFill>
                  <pic:spPr bwMode="auto">
                    <a:xfrm>
                      <a:off x="0" y="0"/>
                      <a:ext cx="1706880" cy="1223645"/>
                    </a:xfrm>
                    <a:prstGeom prst="rect">
                      <a:avLst/>
                    </a:prstGeom>
                    <a:noFill/>
                    <a:ln w="9525">
                      <a:noFill/>
                      <a:miter lim="800000"/>
                      <a:headEnd/>
                      <a:tailEnd/>
                    </a:ln>
                  </pic:spPr>
                </pic:pic>
              </a:graphicData>
            </a:graphic>
          </wp:anchor>
        </w:drawing>
      </w:r>
      <w:r w:rsidR="009E68BC">
        <w:t xml:space="preserve">     By the 1950’s, only a few dozen immigrants were coming through Ellis Island each year.  The government no longer needed the Ellis Island Immigration Station.  It closed its doors in 1954.  President Lyndon Johnson made it a national monument in 1965.  But still the buildings lay deserted and began to fall apart. </w:t>
      </w:r>
    </w:p>
    <w:p w:rsidR="009E68BC" w:rsidRDefault="009E68BC" w:rsidP="005A4EDB">
      <w:r>
        <w:t xml:space="preserve">     In the 1980’s, a group called the Statue of Liberty-Ellis Island Foundation worked hard to restore the buildings on Ellis Island.  The main building reopened on September 10, 1990.  It cost $160 million to repair.</w:t>
      </w:r>
    </w:p>
    <w:p w:rsidR="009E68BC" w:rsidRDefault="009E68BC" w:rsidP="005A4EDB">
      <w:r>
        <w:t xml:space="preserve">    It is now called the Ellis Island Immigration Museum.  Two million people visit the museum each year.  Its exhibits tell the story of U.S. immigration. </w:t>
      </w:r>
    </w:p>
    <w:p w:rsidR="00825BF0" w:rsidRDefault="009E68BC" w:rsidP="00046AB5">
      <w:r>
        <w:t xml:space="preserve">     More than 100 million Americans today have relatives who passed through Ellis Island.  You may be one of them.  These immigrants went through a lot to get here!  They took a big risk for the promise of a better future.  In the end, many found the American dream they were looking for. </w:t>
      </w:r>
    </w:p>
    <w:p w:rsidR="00046AB5" w:rsidRPr="00825BF0" w:rsidRDefault="00046AB5" w:rsidP="00046AB5">
      <w:r w:rsidRPr="00682DF5">
        <w:rPr>
          <w:b/>
        </w:rPr>
        <w:lastRenderedPageBreak/>
        <w:t xml:space="preserve">Questions for chapter </w:t>
      </w:r>
      <w:r>
        <w:rPr>
          <w:b/>
        </w:rPr>
        <w:t xml:space="preserve">5: </w:t>
      </w:r>
      <w:r>
        <w:rPr>
          <w:b/>
          <w:i/>
        </w:rPr>
        <w:t>After Ellis Island</w:t>
      </w:r>
      <w:r>
        <w:rPr>
          <w:b/>
        </w:rPr>
        <w:t>?</w:t>
      </w:r>
    </w:p>
    <w:p w:rsidR="00046AB5" w:rsidRDefault="00046AB5" w:rsidP="00046AB5">
      <w:pPr>
        <w:rPr>
          <w:b/>
        </w:rPr>
      </w:pPr>
    </w:p>
    <w:p w:rsidR="00046AB5" w:rsidRDefault="00417AF2" w:rsidP="00046AB5">
      <w:pPr>
        <w:rPr>
          <w:b/>
        </w:rPr>
      </w:pPr>
      <w:r>
        <w:rPr>
          <w:b/>
        </w:rPr>
        <w:t>Question #1</w:t>
      </w:r>
    </w:p>
    <w:p w:rsidR="00417AF2" w:rsidRDefault="00417AF2" w:rsidP="00046AB5">
      <w:pPr>
        <w:rPr>
          <w:b/>
        </w:rPr>
      </w:pPr>
    </w:p>
    <w:p w:rsidR="00046AB5" w:rsidRPr="00E30AE6" w:rsidRDefault="00046AB5" w:rsidP="00046AB5">
      <w:pPr>
        <w:rPr>
          <w:b/>
        </w:rPr>
      </w:pPr>
      <w:r w:rsidRPr="00E30AE6">
        <w:rPr>
          <w:b/>
        </w:rPr>
        <w:t>Part A</w:t>
      </w:r>
    </w:p>
    <w:p w:rsidR="00046AB5" w:rsidRDefault="00046AB5" w:rsidP="00046AB5"/>
    <w:p w:rsidR="00046AB5" w:rsidRPr="00023E77" w:rsidRDefault="00046AB5" w:rsidP="00046AB5">
      <w:pPr>
        <w:rPr>
          <w:b/>
          <w:i/>
        </w:rPr>
      </w:pPr>
      <w:r>
        <w:t xml:space="preserve">What does the word </w:t>
      </w:r>
      <w:r w:rsidRPr="009E68BC">
        <w:rPr>
          <w:b/>
        </w:rPr>
        <w:t>discriminated</w:t>
      </w:r>
      <w:r w:rsidRPr="00E30AE6">
        <w:rPr>
          <w:b/>
        </w:rPr>
        <w:t xml:space="preserve"> </w:t>
      </w:r>
      <w:r w:rsidRPr="00E30AE6">
        <w:t xml:space="preserve">mean as it is </w:t>
      </w:r>
      <w:r w:rsidR="00023E77">
        <w:t xml:space="preserve">used in sentence 2 under the heading </w:t>
      </w:r>
      <w:r w:rsidR="00023E77" w:rsidRPr="00023E77">
        <w:rPr>
          <w:b/>
          <w:i/>
        </w:rPr>
        <w:t>Fewer and Fewer</w:t>
      </w:r>
      <w:r w:rsidRPr="00023E77">
        <w:rPr>
          <w:b/>
          <w:i/>
        </w:rPr>
        <w:t>?</w:t>
      </w:r>
    </w:p>
    <w:p w:rsidR="00046AB5" w:rsidRDefault="00023E77" w:rsidP="00046AB5">
      <w:pPr>
        <w:pStyle w:val="ListParagraph"/>
        <w:numPr>
          <w:ilvl w:val="0"/>
          <w:numId w:val="13"/>
        </w:numPr>
      </w:pPr>
      <w:r>
        <w:t>To dislike</w:t>
      </w:r>
    </w:p>
    <w:p w:rsidR="00023E77" w:rsidRDefault="00023E77" w:rsidP="00046AB5">
      <w:pPr>
        <w:pStyle w:val="ListParagraph"/>
        <w:numPr>
          <w:ilvl w:val="0"/>
          <w:numId w:val="13"/>
        </w:numPr>
      </w:pPr>
      <w:r>
        <w:t>To make feel unwelcome</w:t>
      </w:r>
    </w:p>
    <w:p w:rsidR="00023E77" w:rsidRDefault="00542C02" w:rsidP="00046AB5">
      <w:pPr>
        <w:pStyle w:val="ListParagraph"/>
        <w:numPr>
          <w:ilvl w:val="0"/>
          <w:numId w:val="13"/>
        </w:numPr>
      </w:pPr>
      <w:r>
        <w:t>To be unfair</w:t>
      </w:r>
    </w:p>
    <w:p w:rsidR="00023E77" w:rsidRDefault="00023E77" w:rsidP="00046AB5">
      <w:pPr>
        <w:pStyle w:val="ListParagraph"/>
        <w:numPr>
          <w:ilvl w:val="0"/>
          <w:numId w:val="13"/>
        </w:numPr>
      </w:pPr>
      <w:r>
        <w:t>To pass laws against</w:t>
      </w:r>
    </w:p>
    <w:p w:rsidR="00023E77" w:rsidRDefault="00023E77" w:rsidP="00023E77"/>
    <w:p w:rsidR="00023E77" w:rsidRDefault="00023E77" w:rsidP="00023E77">
      <w:pPr>
        <w:rPr>
          <w:b/>
        </w:rPr>
      </w:pPr>
      <w:r w:rsidRPr="00023E77">
        <w:rPr>
          <w:b/>
        </w:rPr>
        <w:t>Part B</w:t>
      </w:r>
    </w:p>
    <w:p w:rsidR="00023E77" w:rsidRDefault="00023E77" w:rsidP="00023E77">
      <w:pPr>
        <w:rPr>
          <w:b/>
        </w:rPr>
      </w:pPr>
    </w:p>
    <w:p w:rsidR="00023E77" w:rsidRDefault="00023E77" w:rsidP="00023E77">
      <w:r>
        <w:t>Which statement best supports the answer to part A?</w:t>
      </w:r>
    </w:p>
    <w:p w:rsidR="00023E77" w:rsidRDefault="00023E77" w:rsidP="00023E77">
      <w:pPr>
        <w:pStyle w:val="ListParagraph"/>
        <w:numPr>
          <w:ilvl w:val="0"/>
          <w:numId w:val="14"/>
        </w:numPr>
      </w:pPr>
      <w:r>
        <w:t>“Some blamed immigrants for taking too many of the jobs.”</w:t>
      </w:r>
    </w:p>
    <w:p w:rsidR="00023E77" w:rsidRDefault="00023E77" w:rsidP="00023E77">
      <w:pPr>
        <w:pStyle w:val="ListParagraph"/>
        <w:numPr>
          <w:ilvl w:val="0"/>
          <w:numId w:val="14"/>
        </w:numPr>
      </w:pPr>
      <w:r>
        <w:t>“The United States became a less welcoming place.”</w:t>
      </w:r>
    </w:p>
    <w:p w:rsidR="00023E77" w:rsidRDefault="00542C02" w:rsidP="00023E77">
      <w:pPr>
        <w:pStyle w:val="ListParagraph"/>
        <w:numPr>
          <w:ilvl w:val="0"/>
          <w:numId w:val="14"/>
        </w:numPr>
      </w:pPr>
      <w:r>
        <w:t>“Some Americans began to treat immigrants unfairly.”</w:t>
      </w:r>
    </w:p>
    <w:p w:rsidR="00542C02" w:rsidRDefault="00542C02" w:rsidP="00023E77">
      <w:pPr>
        <w:pStyle w:val="ListParagraph"/>
        <w:numPr>
          <w:ilvl w:val="0"/>
          <w:numId w:val="14"/>
        </w:numPr>
      </w:pPr>
      <w:r>
        <w:t xml:space="preserve">“The U.S. government passed laws </w:t>
      </w:r>
      <w:r w:rsidR="00417AF2">
        <w:t>to limit immigration.”</w:t>
      </w:r>
    </w:p>
    <w:p w:rsidR="00417AF2" w:rsidRPr="00023E77" w:rsidRDefault="00417AF2" w:rsidP="00417AF2">
      <w:pPr>
        <w:pStyle w:val="ListParagraph"/>
      </w:pPr>
    </w:p>
    <w:p w:rsidR="005A4EDB" w:rsidRDefault="005A4EDB" w:rsidP="00046AB5">
      <w:pPr>
        <w:rPr>
          <w:b/>
        </w:rPr>
      </w:pPr>
    </w:p>
    <w:p w:rsidR="00C45DDD" w:rsidRDefault="00C45DDD" w:rsidP="00046AB5">
      <w:pPr>
        <w:rPr>
          <w:b/>
        </w:rPr>
      </w:pPr>
    </w:p>
    <w:p w:rsidR="00417AF2" w:rsidRDefault="00417AF2" w:rsidP="00046AB5">
      <w:pPr>
        <w:rPr>
          <w:b/>
        </w:rPr>
      </w:pPr>
      <w:r>
        <w:rPr>
          <w:b/>
        </w:rPr>
        <w:t>Question #2</w:t>
      </w:r>
    </w:p>
    <w:p w:rsidR="00AA2A9F" w:rsidRDefault="00AA2A9F" w:rsidP="00046AB5">
      <w:pPr>
        <w:rPr>
          <w:b/>
        </w:rPr>
      </w:pPr>
    </w:p>
    <w:p w:rsidR="00AA2A9F" w:rsidRDefault="00AA2A9F" w:rsidP="00046AB5">
      <w:pPr>
        <w:rPr>
          <w:b/>
        </w:rPr>
      </w:pPr>
      <w:r>
        <w:rPr>
          <w:b/>
        </w:rPr>
        <w:t>Part A</w:t>
      </w:r>
    </w:p>
    <w:p w:rsidR="00CF6139" w:rsidRDefault="00CF6139" w:rsidP="00CF6139">
      <w:pPr>
        <w:shd w:val="clear" w:color="auto" w:fill="FFFFFF"/>
        <w:spacing w:after="150" w:line="360" w:lineRule="atLeast"/>
        <w:rPr>
          <w:rFonts w:eastAsia="Times New Roman" w:cs="Times New Roman"/>
        </w:rPr>
      </w:pPr>
      <w:r w:rsidRPr="00CF6139">
        <w:rPr>
          <w:rFonts w:eastAsia="Times New Roman" w:cs="Times New Roman"/>
        </w:rPr>
        <w:t>Which statement provides the </w:t>
      </w:r>
      <w:r w:rsidRPr="00CF6139">
        <w:rPr>
          <w:rFonts w:eastAsia="Times New Roman" w:cs="Times New Roman"/>
          <w:b/>
          <w:bCs/>
        </w:rPr>
        <w:t>best</w:t>
      </w:r>
      <w:r w:rsidRPr="00CF6139">
        <w:rPr>
          <w:rFonts w:eastAsia="Times New Roman" w:cs="Times New Roman"/>
        </w:rPr>
        <w:t xml:space="preserve"> explanation </w:t>
      </w:r>
      <w:r>
        <w:rPr>
          <w:rFonts w:eastAsia="Times New Roman" w:cs="Times New Roman"/>
        </w:rPr>
        <w:t xml:space="preserve">based on the information found in the chart, </w:t>
      </w:r>
      <w:r>
        <w:rPr>
          <w:rFonts w:eastAsia="Times New Roman" w:cs="Times New Roman"/>
          <w:i/>
        </w:rPr>
        <w:t>Number of Immigrants E</w:t>
      </w:r>
      <w:r w:rsidRPr="00CF6139">
        <w:rPr>
          <w:rFonts w:eastAsia="Times New Roman" w:cs="Times New Roman"/>
          <w:i/>
        </w:rPr>
        <w:t>ach Year</w:t>
      </w:r>
      <w:r>
        <w:rPr>
          <w:rFonts w:eastAsia="Times New Roman" w:cs="Times New Roman"/>
        </w:rPr>
        <w:t xml:space="preserve">? </w:t>
      </w:r>
    </w:p>
    <w:p w:rsidR="00CF6139" w:rsidRDefault="00CF6139" w:rsidP="00CF6139">
      <w:pPr>
        <w:pStyle w:val="ListParagraph"/>
        <w:numPr>
          <w:ilvl w:val="0"/>
          <w:numId w:val="15"/>
        </w:numPr>
        <w:shd w:val="clear" w:color="auto" w:fill="FFFFFF"/>
        <w:spacing w:after="150" w:line="360" w:lineRule="atLeast"/>
        <w:rPr>
          <w:rFonts w:eastAsia="Times New Roman" w:cs="Times New Roman"/>
        </w:rPr>
      </w:pPr>
      <w:r>
        <w:rPr>
          <w:rFonts w:eastAsia="Times New Roman" w:cs="Times New Roman"/>
        </w:rPr>
        <w:t>There were more immigrants from northern and western Europe before the 1921 Act was passed.</w:t>
      </w:r>
    </w:p>
    <w:p w:rsidR="00CF6139" w:rsidRDefault="00CF6139" w:rsidP="00CF6139">
      <w:pPr>
        <w:pStyle w:val="ListParagraph"/>
        <w:numPr>
          <w:ilvl w:val="0"/>
          <w:numId w:val="15"/>
        </w:numPr>
        <w:shd w:val="clear" w:color="auto" w:fill="FFFFFF"/>
        <w:spacing w:after="150" w:line="360" w:lineRule="atLeast"/>
        <w:rPr>
          <w:rFonts w:eastAsia="Times New Roman" w:cs="Times New Roman"/>
        </w:rPr>
      </w:pPr>
      <w:r>
        <w:rPr>
          <w:rFonts w:eastAsia="Times New Roman" w:cs="Times New Roman"/>
        </w:rPr>
        <w:t>There were fewer immigrants from northern and western Europe after the 1921 act.</w:t>
      </w:r>
    </w:p>
    <w:p w:rsidR="00CF6139" w:rsidRDefault="00CF6139" w:rsidP="00CF6139">
      <w:pPr>
        <w:pStyle w:val="ListParagraph"/>
        <w:numPr>
          <w:ilvl w:val="0"/>
          <w:numId w:val="15"/>
        </w:numPr>
        <w:shd w:val="clear" w:color="auto" w:fill="FFFFFF"/>
        <w:spacing w:after="150" w:line="360" w:lineRule="atLeast"/>
        <w:rPr>
          <w:rFonts w:eastAsia="Times New Roman" w:cs="Times New Roman"/>
        </w:rPr>
      </w:pPr>
      <w:r>
        <w:rPr>
          <w:rFonts w:eastAsia="Times New Roman" w:cs="Times New Roman"/>
        </w:rPr>
        <w:t>There were more immigrants from other countries, mostly southern and eastern Europe before the 1921 Act.</w:t>
      </w:r>
    </w:p>
    <w:p w:rsidR="00CF6139" w:rsidRDefault="00CF6139" w:rsidP="00CF6139">
      <w:pPr>
        <w:pStyle w:val="ListParagraph"/>
        <w:numPr>
          <w:ilvl w:val="0"/>
          <w:numId w:val="15"/>
        </w:numPr>
        <w:shd w:val="clear" w:color="auto" w:fill="FFFFFF"/>
        <w:spacing w:after="150" w:line="360" w:lineRule="atLeast"/>
        <w:rPr>
          <w:rFonts w:eastAsia="Times New Roman" w:cs="Times New Roman"/>
        </w:rPr>
      </w:pPr>
      <w:r>
        <w:rPr>
          <w:rFonts w:eastAsia="Times New Roman" w:cs="Times New Roman"/>
        </w:rPr>
        <w:t xml:space="preserve">There were more immigrants from southern and eastern Europe than northern and western Europe after the 1921 Act. </w:t>
      </w:r>
    </w:p>
    <w:p w:rsidR="00D75DB4" w:rsidRDefault="00D75DB4" w:rsidP="00D75DB4">
      <w:pPr>
        <w:shd w:val="clear" w:color="auto" w:fill="FFFFFF"/>
        <w:spacing w:after="150" w:line="360" w:lineRule="atLeast"/>
        <w:ind w:left="360"/>
        <w:rPr>
          <w:rFonts w:eastAsia="Times New Roman" w:cs="Times New Roman"/>
        </w:rPr>
      </w:pPr>
    </w:p>
    <w:p w:rsidR="00D75DB4" w:rsidRDefault="00D75DB4" w:rsidP="00D75DB4">
      <w:pPr>
        <w:shd w:val="clear" w:color="auto" w:fill="FFFFFF"/>
        <w:spacing w:after="150" w:line="360" w:lineRule="atLeast"/>
        <w:rPr>
          <w:rFonts w:eastAsia="Times New Roman" w:cs="Times New Roman"/>
          <w:b/>
        </w:rPr>
      </w:pPr>
      <w:r w:rsidRPr="00D75DB4">
        <w:rPr>
          <w:rFonts w:eastAsia="Times New Roman" w:cs="Times New Roman"/>
          <w:b/>
        </w:rPr>
        <w:t>Part B</w:t>
      </w:r>
    </w:p>
    <w:p w:rsidR="00D75DB4" w:rsidRDefault="00D75DB4" w:rsidP="00D75DB4">
      <w:pPr>
        <w:shd w:val="clear" w:color="auto" w:fill="FFFFFF"/>
        <w:spacing w:after="150" w:line="360" w:lineRule="atLeast"/>
        <w:rPr>
          <w:rFonts w:eastAsia="Times New Roman" w:cs="Times New Roman"/>
        </w:rPr>
      </w:pPr>
      <w:r w:rsidRPr="00D75DB4">
        <w:rPr>
          <w:rFonts w:eastAsia="Times New Roman" w:cs="Times New Roman"/>
        </w:rPr>
        <w:t xml:space="preserve">Which sentence from </w:t>
      </w:r>
      <w:r w:rsidRPr="008D5C19">
        <w:rPr>
          <w:rFonts w:eastAsia="Times New Roman" w:cs="Times New Roman"/>
          <w:i/>
        </w:rPr>
        <w:t>“After Ellis Island”</w:t>
      </w:r>
      <w:r w:rsidRPr="00D75DB4">
        <w:rPr>
          <w:rFonts w:eastAsia="Times New Roman" w:cs="Times New Roman"/>
        </w:rPr>
        <w:t xml:space="preserve"> best supports the answer to part A?</w:t>
      </w:r>
    </w:p>
    <w:p w:rsidR="008D5C19" w:rsidRDefault="008D5C19" w:rsidP="008D5C19">
      <w:pPr>
        <w:pStyle w:val="ListParagraph"/>
        <w:numPr>
          <w:ilvl w:val="0"/>
          <w:numId w:val="16"/>
        </w:numPr>
        <w:shd w:val="clear" w:color="auto" w:fill="FFFFFF"/>
        <w:spacing w:after="150" w:line="360" w:lineRule="atLeast"/>
        <w:rPr>
          <w:rFonts w:eastAsia="Times New Roman" w:cs="Times New Roman"/>
        </w:rPr>
      </w:pPr>
      <w:r>
        <w:rPr>
          <w:rFonts w:eastAsia="Times New Roman" w:cs="Times New Roman"/>
        </w:rPr>
        <w:t>“Some Americans began to treat immigrants unfairly.”</w:t>
      </w:r>
    </w:p>
    <w:p w:rsidR="008D5C19" w:rsidRDefault="008D5C19" w:rsidP="008D5C19">
      <w:pPr>
        <w:pStyle w:val="ListParagraph"/>
        <w:numPr>
          <w:ilvl w:val="0"/>
          <w:numId w:val="16"/>
        </w:numPr>
        <w:shd w:val="clear" w:color="auto" w:fill="FFFFFF"/>
        <w:spacing w:after="150" w:line="360" w:lineRule="atLeast"/>
        <w:rPr>
          <w:rFonts w:eastAsia="Times New Roman" w:cs="Times New Roman"/>
        </w:rPr>
      </w:pPr>
      <w:r>
        <w:rPr>
          <w:rFonts w:eastAsia="Times New Roman" w:cs="Times New Roman"/>
        </w:rPr>
        <w:t>“The 1921 Emergency Quota Act set a fixed number, or quota, of immigrants.”</w:t>
      </w:r>
    </w:p>
    <w:p w:rsidR="008D5C19" w:rsidRDefault="008D5C19" w:rsidP="008D5C19">
      <w:pPr>
        <w:pStyle w:val="ListParagraph"/>
        <w:numPr>
          <w:ilvl w:val="0"/>
          <w:numId w:val="16"/>
        </w:numPr>
        <w:shd w:val="clear" w:color="auto" w:fill="FFFFFF"/>
        <w:spacing w:after="150" w:line="360" w:lineRule="atLeast"/>
        <w:rPr>
          <w:rFonts w:eastAsia="Times New Roman" w:cs="Times New Roman"/>
        </w:rPr>
      </w:pPr>
      <w:r>
        <w:rPr>
          <w:rFonts w:eastAsia="Times New Roman" w:cs="Times New Roman"/>
        </w:rPr>
        <w:lastRenderedPageBreak/>
        <w:t>“The law’s main purpose was to limit the flow of immigrants from eastern and southern Europe.”</w:t>
      </w:r>
    </w:p>
    <w:p w:rsidR="005B3D4A" w:rsidRDefault="008D5C19" w:rsidP="005B3D4A">
      <w:pPr>
        <w:pStyle w:val="ListParagraph"/>
        <w:numPr>
          <w:ilvl w:val="0"/>
          <w:numId w:val="16"/>
        </w:numPr>
        <w:shd w:val="clear" w:color="auto" w:fill="FFFFFF"/>
        <w:spacing w:after="150" w:line="360" w:lineRule="atLeast"/>
        <w:rPr>
          <w:rFonts w:eastAsia="Times New Roman" w:cs="Times New Roman"/>
        </w:rPr>
      </w:pPr>
      <w:r>
        <w:rPr>
          <w:rFonts w:eastAsia="Times New Roman" w:cs="Times New Roman"/>
        </w:rPr>
        <w:t xml:space="preserve"> </w:t>
      </w:r>
      <w:r w:rsidR="002214C6">
        <w:rPr>
          <w:rFonts w:eastAsia="Times New Roman" w:cs="Times New Roman"/>
        </w:rPr>
        <w:t>“Steamships packed with immigrants were turned away.”</w:t>
      </w:r>
    </w:p>
    <w:p w:rsidR="00F279B0" w:rsidRDefault="00F279B0" w:rsidP="00046AB5">
      <w:pPr>
        <w:rPr>
          <w:rFonts w:eastAsia="Times New Roman" w:cs="Times New Roman"/>
        </w:rPr>
      </w:pPr>
    </w:p>
    <w:p w:rsidR="00AA2A9F" w:rsidRDefault="00707E48" w:rsidP="00046AB5">
      <w:pPr>
        <w:rPr>
          <w:b/>
        </w:rPr>
      </w:pPr>
      <w:r>
        <w:rPr>
          <w:b/>
        </w:rPr>
        <w:t>Question #3</w:t>
      </w:r>
    </w:p>
    <w:p w:rsidR="00B67738" w:rsidRDefault="00B67738" w:rsidP="00046AB5">
      <w:r w:rsidRPr="008568E4">
        <w:t xml:space="preserve"> </w:t>
      </w:r>
      <w:r w:rsidR="008568E4" w:rsidRPr="008568E4">
        <w:t xml:space="preserve">Using the statements </w:t>
      </w:r>
      <w:r w:rsidR="008568E4">
        <w:t xml:space="preserve">found below the chart </w:t>
      </w:r>
      <w:r w:rsidR="008568E4" w:rsidRPr="008568E4">
        <w:t>from Chapter 5</w:t>
      </w:r>
      <w:r w:rsidR="008568E4">
        <w:rPr>
          <w:b/>
        </w:rPr>
        <w:t xml:space="preserve">, </w:t>
      </w:r>
      <w:r w:rsidRPr="00B67738">
        <w:t xml:space="preserve">Match the correct cause with </w:t>
      </w:r>
      <w:r w:rsidR="008568E4">
        <w:t xml:space="preserve">the </w:t>
      </w:r>
      <w:r w:rsidRPr="00B67738">
        <w:t>correct effect.</w:t>
      </w:r>
      <w:r w:rsidR="00F279B0">
        <w:t xml:space="preserve"> Drag and drop so the correct cause is first and the effect is second. </w:t>
      </w:r>
    </w:p>
    <w:p w:rsidR="00B67738" w:rsidRDefault="00B67738" w:rsidP="00046AB5"/>
    <w:p w:rsidR="00B67738" w:rsidRDefault="005525CB" w:rsidP="00046AB5">
      <w:r>
        <w:rPr>
          <w:noProof/>
          <w:lang w:eastAsia="zh-TW"/>
        </w:rPr>
        <w:pict>
          <v:shape id="_x0000_s1036" type="#_x0000_t202" style="position:absolute;margin-left:-10.15pt;margin-top:7.55pt;width:137.9pt;height:35.45pt;z-index:251681792;mso-width-relative:margin;mso-height-relative:margin">
            <v:textbox>
              <w:txbxContent>
                <w:p w:rsidR="00F279B0" w:rsidRPr="00F279B0" w:rsidRDefault="00F279B0">
                  <w:pPr>
                    <w:rPr>
                      <w:sz w:val="18"/>
                      <w:szCs w:val="18"/>
                    </w:rPr>
                  </w:pPr>
                  <w:r w:rsidRPr="00F279B0">
                    <w:rPr>
                      <w:sz w:val="18"/>
                      <w:szCs w:val="18"/>
                    </w:rPr>
                    <w:t xml:space="preserve">Anti-immigrant feelings continued to grow. </w:t>
                  </w:r>
                </w:p>
              </w:txbxContent>
            </v:textbox>
          </v:shape>
        </w:pict>
      </w:r>
      <w:r>
        <w:rPr>
          <w:noProof/>
        </w:rPr>
        <w:pict>
          <v:shape id="_x0000_s1037" type="#_x0000_t202" style="position:absolute;margin-left:330.1pt;margin-top:4.9pt;width:159.95pt;height:38.1pt;z-index:251682816;mso-width-relative:margin;mso-height-relative:margin">
            <v:textbox>
              <w:txbxContent>
                <w:p w:rsidR="00F279B0" w:rsidRPr="00742726" w:rsidRDefault="00F279B0" w:rsidP="008568E4">
                  <w:pPr>
                    <w:rPr>
                      <w:sz w:val="18"/>
                      <w:szCs w:val="18"/>
                    </w:rPr>
                  </w:pPr>
                  <w:r w:rsidRPr="00742726">
                    <w:rPr>
                      <w:sz w:val="18"/>
                      <w:szCs w:val="18"/>
                    </w:rPr>
                    <w:t xml:space="preserve">Unfair laws were passed that kept out Jewish people and Catholics. </w:t>
                  </w:r>
                </w:p>
              </w:txbxContent>
            </v:textbox>
          </v:shape>
        </w:pict>
      </w:r>
      <w:r>
        <w:rPr>
          <w:noProof/>
        </w:rPr>
        <w:pict>
          <v:shape id="_x0000_s1042" type="#_x0000_t202" style="position:absolute;margin-left:164.95pt;margin-top:1.05pt;width:153.25pt;height:41.95pt;z-index:251687936;mso-width-relative:margin;mso-height-relative:margin">
            <v:textbox>
              <w:txbxContent>
                <w:p w:rsidR="00F279B0" w:rsidRPr="00742726" w:rsidRDefault="00F279B0" w:rsidP="00F279B0">
                  <w:pPr>
                    <w:rPr>
                      <w:sz w:val="18"/>
                      <w:szCs w:val="18"/>
                    </w:rPr>
                  </w:pPr>
                  <w:r w:rsidRPr="00742726">
                    <w:rPr>
                      <w:sz w:val="18"/>
                      <w:szCs w:val="18"/>
                    </w:rPr>
                    <w:t xml:space="preserve">More that 100 million Americans today have relatives who passed through Ellis Island. </w:t>
                  </w:r>
                </w:p>
              </w:txbxContent>
            </v:textbox>
          </v:shape>
        </w:pict>
      </w:r>
    </w:p>
    <w:p w:rsidR="00B67738" w:rsidRPr="00B67738" w:rsidRDefault="00B67738" w:rsidP="00046AB5"/>
    <w:p w:rsidR="00707E48" w:rsidRPr="00B67738" w:rsidRDefault="006255A8" w:rsidP="00046AB5">
      <w:r w:rsidRPr="00B67738">
        <w:t xml:space="preserve"> </w:t>
      </w:r>
    </w:p>
    <w:p w:rsidR="00F279B0" w:rsidRDefault="00F279B0" w:rsidP="005A4EDB"/>
    <w:p w:rsidR="00F279B0" w:rsidRPr="00F279B0" w:rsidRDefault="005525CB" w:rsidP="00F279B0">
      <w:r>
        <w:rPr>
          <w:noProof/>
        </w:rPr>
        <w:pict>
          <v:shape id="_x0000_s1038" type="#_x0000_t202" style="position:absolute;margin-left:334.15pt;margin-top:3.9pt;width:155.9pt;height:43.55pt;z-index:251683840;mso-width-relative:margin;mso-height-relative:margin">
            <v:textbox>
              <w:txbxContent>
                <w:p w:rsidR="00F279B0" w:rsidRPr="00742726" w:rsidRDefault="00F279B0" w:rsidP="008568E4">
                  <w:pPr>
                    <w:rPr>
                      <w:sz w:val="18"/>
                      <w:szCs w:val="18"/>
                    </w:rPr>
                  </w:pPr>
                  <w:r w:rsidRPr="00742726">
                    <w:rPr>
                      <w:sz w:val="18"/>
                      <w:szCs w:val="18"/>
                    </w:rPr>
                    <w:t xml:space="preserve">By the 1950’s, only a few dozen immigrants were coming through Ellis Island each year. </w:t>
                  </w:r>
                </w:p>
              </w:txbxContent>
            </v:textbox>
          </v:shape>
        </w:pict>
      </w:r>
      <w:r>
        <w:rPr>
          <w:noProof/>
        </w:rPr>
        <w:pict>
          <v:shape id="_x0000_s1043" type="#_x0000_t202" style="position:absolute;margin-left:164.95pt;margin-top:3.9pt;width:156.75pt;height:42.3pt;z-index:251688960;mso-width-relative:margin;mso-height-relative:margin">
            <v:textbox>
              <w:txbxContent>
                <w:p w:rsidR="00F279B0" w:rsidRPr="00742726" w:rsidRDefault="00F279B0" w:rsidP="00F279B0">
                  <w:pPr>
                    <w:rPr>
                      <w:sz w:val="18"/>
                      <w:szCs w:val="18"/>
                    </w:rPr>
                  </w:pPr>
                  <w:r w:rsidRPr="00742726">
                    <w:rPr>
                      <w:sz w:val="18"/>
                      <w:szCs w:val="18"/>
                    </w:rPr>
                    <w:t xml:space="preserve">These immigrants went through a lot to get here and took a big risk for the promise of a better future. </w:t>
                  </w:r>
                </w:p>
              </w:txbxContent>
            </v:textbox>
          </v:shape>
        </w:pict>
      </w:r>
      <w:r>
        <w:rPr>
          <w:noProof/>
        </w:rPr>
        <w:pict>
          <v:shape id="_x0000_s1040" type="#_x0000_t202" style="position:absolute;margin-left:-10.15pt;margin-top:3.9pt;width:159.4pt;height:51.3pt;z-index:251685888;mso-width-relative:margin;mso-height-relative:margin">
            <v:textbox>
              <w:txbxContent>
                <w:p w:rsidR="00F279B0" w:rsidRPr="00F279B0" w:rsidRDefault="00F279B0" w:rsidP="008568E4">
                  <w:pPr>
                    <w:rPr>
                      <w:sz w:val="18"/>
                      <w:szCs w:val="18"/>
                    </w:rPr>
                  </w:pPr>
                  <w:r w:rsidRPr="00F279B0">
                    <w:rPr>
                      <w:sz w:val="18"/>
                      <w:szCs w:val="18"/>
                    </w:rPr>
                    <w:t xml:space="preserve">In the 1980’s, a group called the Statue of Liberty-Ellis Island Foundation worked hard to restore the buildings on Ellis Island. </w:t>
                  </w:r>
                </w:p>
              </w:txbxContent>
            </v:textbox>
          </v:shape>
        </w:pict>
      </w:r>
    </w:p>
    <w:p w:rsidR="00F279B0" w:rsidRPr="00F279B0" w:rsidRDefault="00F279B0" w:rsidP="00F279B0"/>
    <w:p w:rsidR="00F279B0" w:rsidRPr="00F279B0" w:rsidRDefault="00F279B0" w:rsidP="00F279B0"/>
    <w:p w:rsidR="00F279B0" w:rsidRPr="00F279B0" w:rsidRDefault="00F279B0" w:rsidP="00F279B0"/>
    <w:p w:rsidR="00F279B0" w:rsidRPr="00F279B0" w:rsidRDefault="005525CB" w:rsidP="00F279B0">
      <w:r>
        <w:rPr>
          <w:noProof/>
        </w:rPr>
        <w:pict>
          <v:shape id="_x0000_s1041" type="#_x0000_t202" style="position:absolute;margin-left:168.1pt;margin-top:3.2pt;width:156.5pt;height:53pt;z-index:251686912;mso-width-relative:margin;mso-height-relative:margin">
            <v:textbox>
              <w:txbxContent>
                <w:p w:rsidR="00F279B0" w:rsidRPr="00742726" w:rsidRDefault="00F279B0" w:rsidP="00F279B0">
                  <w:pPr>
                    <w:rPr>
                      <w:sz w:val="18"/>
                      <w:szCs w:val="18"/>
                    </w:rPr>
                  </w:pPr>
                  <w:r w:rsidRPr="00742726">
                    <w:rPr>
                      <w:sz w:val="18"/>
                      <w:szCs w:val="18"/>
                    </w:rPr>
                    <w:t xml:space="preserve">The main building reopened on September 10, 1990.  Today it is a national monument that two million people visit each year. </w:t>
                  </w:r>
                </w:p>
              </w:txbxContent>
            </v:textbox>
          </v:shape>
        </w:pict>
      </w:r>
      <w:r>
        <w:rPr>
          <w:noProof/>
        </w:rPr>
        <w:pict>
          <v:shape id="_x0000_s1039" type="#_x0000_t202" style="position:absolute;margin-left:-10.15pt;margin-top:10.6pt;width:163.45pt;height:43.55pt;z-index:251684864;mso-width-relative:margin;mso-height-relative:margin">
            <v:textbox>
              <w:txbxContent>
                <w:p w:rsidR="00F279B0" w:rsidRPr="00742726" w:rsidRDefault="00F279B0" w:rsidP="008568E4">
                  <w:pPr>
                    <w:rPr>
                      <w:sz w:val="18"/>
                      <w:szCs w:val="18"/>
                    </w:rPr>
                  </w:pPr>
                  <w:r w:rsidRPr="00742726">
                    <w:rPr>
                      <w:sz w:val="18"/>
                      <w:szCs w:val="18"/>
                    </w:rPr>
                    <w:t xml:space="preserve">The government no longer needed the Ellis Island Immigration Station and closed its doors in 1954. </w:t>
                  </w:r>
                </w:p>
              </w:txbxContent>
            </v:textbox>
          </v:shape>
        </w:pict>
      </w:r>
    </w:p>
    <w:p w:rsidR="00F279B0" w:rsidRPr="00F279B0" w:rsidRDefault="00F279B0" w:rsidP="00F279B0"/>
    <w:p w:rsidR="00F279B0" w:rsidRPr="00F279B0" w:rsidRDefault="00F279B0" w:rsidP="00F279B0"/>
    <w:p w:rsidR="00F279B0" w:rsidRPr="00F279B0" w:rsidRDefault="00F279B0" w:rsidP="00F279B0"/>
    <w:p w:rsidR="00F279B0" w:rsidRPr="00742726" w:rsidRDefault="00F279B0" w:rsidP="00F279B0">
      <w:pPr>
        <w:rPr>
          <w:b/>
        </w:rPr>
      </w:pPr>
    </w:p>
    <w:tbl>
      <w:tblPr>
        <w:tblStyle w:val="TableGrid"/>
        <w:tblpPr w:leftFromText="180" w:rightFromText="180" w:vertAnchor="text" w:horzAnchor="margin" w:tblpX="-432" w:tblpY="139"/>
        <w:tblW w:w="10440" w:type="dxa"/>
        <w:tblLook w:val="04A0"/>
      </w:tblPr>
      <w:tblGrid>
        <w:gridCol w:w="5285"/>
        <w:gridCol w:w="5155"/>
      </w:tblGrid>
      <w:tr w:rsidR="00742726" w:rsidRPr="00742726" w:rsidTr="00742726">
        <w:trPr>
          <w:trHeight w:val="1277"/>
        </w:trPr>
        <w:tc>
          <w:tcPr>
            <w:tcW w:w="5285" w:type="dxa"/>
            <w:vAlign w:val="center"/>
          </w:tcPr>
          <w:p w:rsidR="00742726" w:rsidRPr="00742726" w:rsidRDefault="00742726" w:rsidP="00742726">
            <w:pPr>
              <w:jc w:val="center"/>
              <w:rPr>
                <w:b/>
                <w:sz w:val="52"/>
                <w:szCs w:val="52"/>
              </w:rPr>
            </w:pPr>
            <w:r w:rsidRPr="00742726">
              <w:rPr>
                <w:b/>
                <w:sz w:val="52"/>
                <w:szCs w:val="52"/>
              </w:rPr>
              <w:t>Cause</w:t>
            </w:r>
          </w:p>
        </w:tc>
        <w:tc>
          <w:tcPr>
            <w:tcW w:w="5155" w:type="dxa"/>
            <w:vAlign w:val="center"/>
          </w:tcPr>
          <w:p w:rsidR="00742726" w:rsidRPr="00742726" w:rsidRDefault="00742726" w:rsidP="00742726">
            <w:pPr>
              <w:jc w:val="center"/>
              <w:rPr>
                <w:b/>
                <w:sz w:val="48"/>
                <w:szCs w:val="48"/>
              </w:rPr>
            </w:pPr>
            <w:r w:rsidRPr="00742726">
              <w:rPr>
                <w:b/>
                <w:sz w:val="48"/>
                <w:szCs w:val="48"/>
              </w:rPr>
              <w:t>Effect</w:t>
            </w:r>
          </w:p>
        </w:tc>
      </w:tr>
      <w:tr w:rsidR="00742726" w:rsidTr="00742726">
        <w:trPr>
          <w:trHeight w:val="1277"/>
        </w:trPr>
        <w:tc>
          <w:tcPr>
            <w:tcW w:w="5285" w:type="dxa"/>
          </w:tcPr>
          <w:p w:rsidR="00742726" w:rsidRDefault="00742726" w:rsidP="00742726"/>
        </w:tc>
        <w:tc>
          <w:tcPr>
            <w:tcW w:w="5155" w:type="dxa"/>
          </w:tcPr>
          <w:p w:rsidR="00742726" w:rsidRDefault="00742726" w:rsidP="00742726"/>
        </w:tc>
      </w:tr>
      <w:tr w:rsidR="00742726" w:rsidTr="00742726">
        <w:trPr>
          <w:trHeight w:val="1277"/>
        </w:trPr>
        <w:tc>
          <w:tcPr>
            <w:tcW w:w="5285" w:type="dxa"/>
          </w:tcPr>
          <w:p w:rsidR="00742726" w:rsidRDefault="00742726" w:rsidP="00742726"/>
        </w:tc>
        <w:tc>
          <w:tcPr>
            <w:tcW w:w="5155" w:type="dxa"/>
          </w:tcPr>
          <w:p w:rsidR="00742726" w:rsidRDefault="00742726" w:rsidP="00742726"/>
        </w:tc>
      </w:tr>
      <w:tr w:rsidR="00742726" w:rsidTr="00742726">
        <w:trPr>
          <w:trHeight w:val="1277"/>
        </w:trPr>
        <w:tc>
          <w:tcPr>
            <w:tcW w:w="5285" w:type="dxa"/>
          </w:tcPr>
          <w:p w:rsidR="00742726" w:rsidRDefault="00742726" w:rsidP="00742726"/>
        </w:tc>
        <w:tc>
          <w:tcPr>
            <w:tcW w:w="5155" w:type="dxa"/>
          </w:tcPr>
          <w:p w:rsidR="00742726" w:rsidRDefault="00742726" w:rsidP="00742726"/>
        </w:tc>
      </w:tr>
      <w:tr w:rsidR="00742726" w:rsidTr="00B970F3">
        <w:trPr>
          <w:trHeight w:val="1142"/>
        </w:trPr>
        <w:tc>
          <w:tcPr>
            <w:tcW w:w="5285" w:type="dxa"/>
          </w:tcPr>
          <w:p w:rsidR="00742726" w:rsidRDefault="00742726" w:rsidP="00742726"/>
        </w:tc>
        <w:tc>
          <w:tcPr>
            <w:tcW w:w="5155" w:type="dxa"/>
          </w:tcPr>
          <w:p w:rsidR="00742726" w:rsidRDefault="00742726" w:rsidP="00742726"/>
        </w:tc>
      </w:tr>
    </w:tbl>
    <w:p w:rsidR="005A4EDB" w:rsidRPr="00F279B0" w:rsidRDefault="005A4EDB" w:rsidP="00B970F3">
      <w:pPr>
        <w:tabs>
          <w:tab w:val="left" w:pos="2520"/>
        </w:tabs>
      </w:pPr>
    </w:p>
    <w:sectPr w:rsidR="005A4EDB" w:rsidRPr="00F279B0" w:rsidSect="009B6A3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9B0" w:rsidRDefault="00F279B0" w:rsidP="0075348B">
      <w:r>
        <w:separator/>
      </w:r>
    </w:p>
  </w:endnote>
  <w:endnote w:type="continuationSeparator" w:id="0">
    <w:p w:rsidR="00F279B0" w:rsidRDefault="00F279B0" w:rsidP="007534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9B0" w:rsidRDefault="00F279B0" w:rsidP="0075348B">
      <w:r>
        <w:separator/>
      </w:r>
    </w:p>
  </w:footnote>
  <w:footnote w:type="continuationSeparator" w:id="0">
    <w:p w:rsidR="00F279B0" w:rsidRDefault="00F279B0" w:rsidP="007534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C7194"/>
    <w:multiLevelType w:val="hybridMultilevel"/>
    <w:tmpl w:val="39F84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C5070B"/>
    <w:multiLevelType w:val="hybridMultilevel"/>
    <w:tmpl w:val="D5049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574949"/>
    <w:multiLevelType w:val="hybridMultilevel"/>
    <w:tmpl w:val="945883BC"/>
    <w:lvl w:ilvl="0" w:tplc="04090019">
      <w:start w:val="1"/>
      <w:numFmt w:val="lowerLetter"/>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3">
    <w:nsid w:val="19D94205"/>
    <w:multiLevelType w:val="hybridMultilevel"/>
    <w:tmpl w:val="0F4074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5C7B3A"/>
    <w:multiLevelType w:val="hybridMultilevel"/>
    <w:tmpl w:val="62F02C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A47596"/>
    <w:multiLevelType w:val="hybridMultilevel"/>
    <w:tmpl w:val="29865A64"/>
    <w:lvl w:ilvl="0" w:tplc="317CB8D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BC6378"/>
    <w:multiLevelType w:val="hybridMultilevel"/>
    <w:tmpl w:val="A34045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8A62C9"/>
    <w:multiLevelType w:val="hybridMultilevel"/>
    <w:tmpl w:val="9ACC22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202380"/>
    <w:multiLevelType w:val="hybridMultilevel"/>
    <w:tmpl w:val="0EE00456"/>
    <w:lvl w:ilvl="0" w:tplc="1D90759A">
      <w:start w:val="1"/>
      <w:numFmt w:val="low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9">
    <w:nsid w:val="5FA91417"/>
    <w:multiLevelType w:val="hybridMultilevel"/>
    <w:tmpl w:val="D09808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EE717E"/>
    <w:multiLevelType w:val="hybridMultilevel"/>
    <w:tmpl w:val="0EE00456"/>
    <w:lvl w:ilvl="0" w:tplc="1D90759A">
      <w:start w:val="1"/>
      <w:numFmt w:val="low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1">
    <w:nsid w:val="6BA308D2"/>
    <w:multiLevelType w:val="hybridMultilevel"/>
    <w:tmpl w:val="3DA2C9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156CCA"/>
    <w:multiLevelType w:val="hybridMultilevel"/>
    <w:tmpl w:val="A8A430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9284C37"/>
    <w:multiLevelType w:val="hybridMultilevel"/>
    <w:tmpl w:val="28187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CF21DC"/>
    <w:multiLevelType w:val="hybridMultilevel"/>
    <w:tmpl w:val="5FA48F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396F62"/>
    <w:multiLevelType w:val="hybridMultilevel"/>
    <w:tmpl w:val="A154B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13"/>
  </w:num>
  <w:num w:numId="4">
    <w:abstractNumId w:val="0"/>
  </w:num>
  <w:num w:numId="5">
    <w:abstractNumId w:val="5"/>
  </w:num>
  <w:num w:numId="6">
    <w:abstractNumId w:val="1"/>
  </w:num>
  <w:num w:numId="7">
    <w:abstractNumId w:val="3"/>
  </w:num>
  <w:num w:numId="8">
    <w:abstractNumId w:val="12"/>
  </w:num>
  <w:num w:numId="9">
    <w:abstractNumId w:val="11"/>
  </w:num>
  <w:num w:numId="10">
    <w:abstractNumId w:val="4"/>
  </w:num>
  <w:num w:numId="11">
    <w:abstractNumId w:val="6"/>
  </w:num>
  <w:num w:numId="12">
    <w:abstractNumId w:val="10"/>
  </w:num>
  <w:num w:numId="13">
    <w:abstractNumId w:val="2"/>
  </w:num>
  <w:num w:numId="14">
    <w:abstractNumId w:val="15"/>
  </w:num>
  <w:num w:numId="15">
    <w:abstractNumId w:val="14"/>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footnotePr>
    <w:footnote w:id="-1"/>
    <w:footnote w:id="0"/>
  </w:footnotePr>
  <w:endnotePr>
    <w:endnote w:id="-1"/>
    <w:endnote w:id="0"/>
  </w:endnotePr>
  <w:compat/>
  <w:rsids>
    <w:rsidRoot w:val="00E30AE6"/>
    <w:rsid w:val="00023E77"/>
    <w:rsid w:val="00046AB5"/>
    <w:rsid w:val="00083C47"/>
    <w:rsid w:val="000C1A30"/>
    <w:rsid w:val="000F4DB2"/>
    <w:rsid w:val="00124760"/>
    <w:rsid w:val="0013564C"/>
    <w:rsid w:val="00141537"/>
    <w:rsid w:val="00147C60"/>
    <w:rsid w:val="001877FA"/>
    <w:rsid w:val="001917D2"/>
    <w:rsid w:val="001F3435"/>
    <w:rsid w:val="0020092D"/>
    <w:rsid w:val="002214C6"/>
    <w:rsid w:val="0022180A"/>
    <w:rsid w:val="00237843"/>
    <w:rsid w:val="002507CE"/>
    <w:rsid w:val="002823DD"/>
    <w:rsid w:val="00292C2F"/>
    <w:rsid w:val="00295E38"/>
    <w:rsid w:val="002E6285"/>
    <w:rsid w:val="003121BA"/>
    <w:rsid w:val="0033120B"/>
    <w:rsid w:val="003D38C3"/>
    <w:rsid w:val="003D5022"/>
    <w:rsid w:val="003F467B"/>
    <w:rsid w:val="00417539"/>
    <w:rsid w:val="00417AF2"/>
    <w:rsid w:val="00422E68"/>
    <w:rsid w:val="00443E35"/>
    <w:rsid w:val="00491274"/>
    <w:rsid w:val="00491B92"/>
    <w:rsid w:val="004A0F65"/>
    <w:rsid w:val="004F6A74"/>
    <w:rsid w:val="0051157C"/>
    <w:rsid w:val="00520774"/>
    <w:rsid w:val="005344BA"/>
    <w:rsid w:val="00542C02"/>
    <w:rsid w:val="005525CB"/>
    <w:rsid w:val="00586EFB"/>
    <w:rsid w:val="005A4EDB"/>
    <w:rsid w:val="005B3D4A"/>
    <w:rsid w:val="005C14E0"/>
    <w:rsid w:val="005C2246"/>
    <w:rsid w:val="005C67FD"/>
    <w:rsid w:val="00603525"/>
    <w:rsid w:val="006255A8"/>
    <w:rsid w:val="00652A49"/>
    <w:rsid w:val="00656654"/>
    <w:rsid w:val="00664E73"/>
    <w:rsid w:val="00672388"/>
    <w:rsid w:val="00682DF5"/>
    <w:rsid w:val="00685325"/>
    <w:rsid w:val="006C7239"/>
    <w:rsid w:val="006D31C2"/>
    <w:rsid w:val="006E7197"/>
    <w:rsid w:val="007031EF"/>
    <w:rsid w:val="0070578F"/>
    <w:rsid w:val="00707E48"/>
    <w:rsid w:val="00736871"/>
    <w:rsid w:val="00742726"/>
    <w:rsid w:val="0075348B"/>
    <w:rsid w:val="00753865"/>
    <w:rsid w:val="00777B95"/>
    <w:rsid w:val="007C1094"/>
    <w:rsid w:val="007D6AB1"/>
    <w:rsid w:val="007E646D"/>
    <w:rsid w:val="007F2BF7"/>
    <w:rsid w:val="00825BF0"/>
    <w:rsid w:val="008568E4"/>
    <w:rsid w:val="00880904"/>
    <w:rsid w:val="0088617F"/>
    <w:rsid w:val="00891E81"/>
    <w:rsid w:val="008A7DF6"/>
    <w:rsid w:val="008B0CD9"/>
    <w:rsid w:val="008C4511"/>
    <w:rsid w:val="008D5C19"/>
    <w:rsid w:val="008F031B"/>
    <w:rsid w:val="00906217"/>
    <w:rsid w:val="009229B7"/>
    <w:rsid w:val="009630FD"/>
    <w:rsid w:val="009B6A3A"/>
    <w:rsid w:val="009E68BC"/>
    <w:rsid w:val="00A0276A"/>
    <w:rsid w:val="00A03212"/>
    <w:rsid w:val="00A834EF"/>
    <w:rsid w:val="00A84A54"/>
    <w:rsid w:val="00AA2A9F"/>
    <w:rsid w:val="00AC037F"/>
    <w:rsid w:val="00AD6D16"/>
    <w:rsid w:val="00B0493A"/>
    <w:rsid w:val="00B067C5"/>
    <w:rsid w:val="00B261E0"/>
    <w:rsid w:val="00B34662"/>
    <w:rsid w:val="00B3748D"/>
    <w:rsid w:val="00B67738"/>
    <w:rsid w:val="00B853F9"/>
    <w:rsid w:val="00B970F3"/>
    <w:rsid w:val="00BA0895"/>
    <w:rsid w:val="00BE1676"/>
    <w:rsid w:val="00C22872"/>
    <w:rsid w:val="00C258BE"/>
    <w:rsid w:val="00C45DDD"/>
    <w:rsid w:val="00C555E2"/>
    <w:rsid w:val="00CB02B8"/>
    <w:rsid w:val="00CF6139"/>
    <w:rsid w:val="00D5035D"/>
    <w:rsid w:val="00D60D89"/>
    <w:rsid w:val="00D75DB4"/>
    <w:rsid w:val="00E30AE6"/>
    <w:rsid w:val="00E439DF"/>
    <w:rsid w:val="00E57A45"/>
    <w:rsid w:val="00E63BCD"/>
    <w:rsid w:val="00E67DDB"/>
    <w:rsid w:val="00E86770"/>
    <w:rsid w:val="00EF2725"/>
    <w:rsid w:val="00F22028"/>
    <w:rsid w:val="00F279B0"/>
    <w:rsid w:val="00F33A2A"/>
    <w:rsid w:val="00F37780"/>
    <w:rsid w:val="00F437BA"/>
    <w:rsid w:val="00FA3A82"/>
    <w:rsid w:val="00FA5285"/>
    <w:rsid w:val="00FB09E3"/>
    <w:rsid w:val="00FD7A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colormenu v:ext="edit" fillcolor="none [3213]" strokecolor="none [3213]"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ListParagraph">
    <w:name w:val="List Paragraph"/>
    <w:basedOn w:val="Normal"/>
    <w:uiPriority w:val="34"/>
    <w:qFormat/>
    <w:rsid w:val="00E30AE6"/>
    <w:pPr>
      <w:ind w:left="720"/>
      <w:contextualSpacing/>
    </w:pPr>
  </w:style>
  <w:style w:type="paragraph" w:styleId="BalloonText">
    <w:name w:val="Balloon Text"/>
    <w:basedOn w:val="Normal"/>
    <w:link w:val="BalloonTextChar"/>
    <w:uiPriority w:val="99"/>
    <w:semiHidden/>
    <w:unhideWhenUsed/>
    <w:rsid w:val="004A0F65"/>
    <w:rPr>
      <w:rFonts w:ascii="Tahoma" w:hAnsi="Tahoma" w:cs="Tahoma"/>
      <w:sz w:val="16"/>
      <w:szCs w:val="16"/>
    </w:rPr>
  </w:style>
  <w:style w:type="character" w:customStyle="1" w:styleId="BalloonTextChar">
    <w:name w:val="Balloon Text Char"/>
    <w:basedOn w:val="DefaultParagraphFont"/>
    <w:link w:val="BalloonText"/>
    <w:uiPriority w:val="99"/>
    <w:semiHidden/>
    <w:rsid w:val="004A0F65"/>
    <w:rPr>
      <w:rFonts w:ascii="Tahoma" w:hAnsi="Tahoma" w:cs="Tahoma"/>
      <w:sz w:val="16"/>
      <w:szCs w:val="16"/>
    </w:rPr>
  </w:style>
  <w:style w:type="table" w:styleId="TableGrid">
    <w:name w:val="Table Grid"/>
    <w:basedOn w:val="TableNormal"/>
    <w:uiPriority w:val="59"/>
    <w:rsid w:val="000F4D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5348B"/>
    <w:pPr>
      <w:tabs>
        <w:tab w:val="center" w:pos="4680"/>
        <w:tab w:val="right" w:pos="9360"/>
      </w:tabs>
    </w:pPr>
  </w:style>
  <w:style w:type="character" w:customStyle="1" w:styleId="HeaderChar">
    <w:name w:val="Header Char"/>
    <w:basedOn w:val="DefaultParagraphFont"/>
    <w:link w:val="Header"/>
    <w:uiPriority w:val="99"/>
    <w:semiHidden/>
    <w:rsid w:val="0075348B"/>
  </w:style>
  <w:style w:type="paragraph" w:styleId="Footer">
    <w:name w:val="footer"/>
    <w:basedOn w:val="Normal"/>
    <w:link w:val="FooterChar"/>
    <w:uiPriority w:val="99"/>
    <w:semiHidden/>
    <w:unhideWhenUsed/>
    <w:rsid w:val="0075348B"/>
    <w:pPr>
      <w:tabs>
        <w:tab w:val="center" w:pos="4680"/>
        <w:tab w:val="right" w:pos="9360"/>
      </w:tabs>
    </w:pPr>
  </w:style>
  <w:style w:type="character" w:customStyle="1" w:styleId="FooterChar">
    <w:name w:val="Footer Char"/>
    <w:basedOn w:val="DefaultParagraphFont"/>
    <w:link w:val="Footer"/>
    <w:uiPriority w:val="99"/>
    <w:semiHidden/>
    <w:rsid w:val="0075348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1575</Words>
  <Characters>8983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cp:lastModifiedBy>
  <cp:revision>2</cp:revision>
  <cp:lastPrinted>2014-12-17T14:38:00Z</cp:lastPrinted>
  <dcterms:created xsi:type="dcterms:W3CDTF">2015-02-18T21:24:00Z</dcterms:created>
  <dcterms:modified xsi:type="dcterms:W3CDTF">2015-02-18T21:24:00Z</dcterms:modified>
</cp:coreProperties>
</file>