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187"/>
        <w:tblW w:w="15678" w:type="dxa"/>
        <w:tblLayout w:type="fixed"/>
        <w:tblLook w:val="04A0"/>
      </w:tblPr>
      <w:tblGrid>
        <w:gridCol w:w="1642"/>
        <w:gridCol w:w="518"/>
        <w:gridCol w:w="828"/>
        <w:gridCol w:w="564"/>
        <w:gridCol w:w="1146"/>
        <w:gridCol w:w="720"/>
        <w:gridCol w:w="1080"/>
        <w:gridCol w:w="720"/>
        <w:gridCol w:w="990"/>
        <w:gridCol w:w="990"/>
        <w:gridCol w:w="1170"/>
        <w:gridCol w:w="990"/>
        <w:gridCol w:w="720"/>
        <w:gridCol w:w="1530"/>
        <w:gridCol w:w="360"/>
        <w:gridCol w:w="1710"/>
      </w:tblGrid>
      <w:tr w:rsidR="007F50C8" w:rsidTr="007F50C8">
        <w:tc>
          <w:tcPr>
            <w:tcW w:w="2160" w:type="dxa"/>
            <w:gridSpan w:val="2"/>
            <w:shd w:val="clear" w:color="auto" w:fill="92D050"/>
          </w:tcPr>
          <w:p w:rsidR="007F50C8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3518" w:type="dxa"/>
            <w:gridSpan w:val="14"/>
            <w:shd w:val="clear" w:color="auto" w:fill="92D050"/>
          </w:tcPr>
          <w:p w:rsidR="007F50C8" w:rsidRPr="00683D5A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7F50C8" w:rsidTr="007F50C8">
        <w:tc>
          <w:tcPr>
            <w:tcW w:w="1642" w:type="dxa"/>
          </w:tcPr>
          <w:p w:rsidR="007F50C8" w:rsidRPr="00D44C89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776" w:type="dxa"/>
            <w:gridSpan w:val="5"/>
            <w:shd w:val="clear" w:color="auto" w:fill="FFFF00"/>
          </w:tcPr>
          <w:p w:rsidR="007F50C8" w:rsidRPr="00D44C89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RL.</w:t>
            </w:r>
            <w:r>
              <w:rPr>
                <w:rFonts w:ascii="Comic Sans MS" w:hAnsi="Comic Sans MS"/>
                <w:b/>
              </w:rPr>
              <w:t>3</w:t>
            </w:r>
            <w:r w:rsidRPr="00D44C89">
              <w:rPr>
                <w:rFonts w:ascii="Comic Sans MS" w:hAnsi="Comic Sans MS"/>
                <w:b/>
              </w:rPr>
              <w:t>.1</w:t>
            </w:r>
          </w:p>
        </w:tc>
        <w:tc>
          <w:tcPr>
            <w:tcW w:w="5940" w:type="dxa"/>
            <w:gridSpan w:val="6"/>
            <w:shd w:val="clear" w:color="auto" w:fill="95B3D7" w:themeFill="accent1" w:themeFillTint="99"/>
          </w:tcPr>
          <w:p w:rsidR="007F50C8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RL.3.2</w:t>
            </w:r>
          </w:p>
        </w:tc>
        <w:tc>
          <w:tcPr>
            <w:tcW w:w="4320" w:type="dxa"/>
            <w:gridSpan w:val="4"/>
            <w:shd w:val="clear" w:color="auto" w:fill="E5B8B7" w:themeFill="accent2" w:themeFillTint="66"/>
          </w:tcPr>
          <w:p w:rsidR="007F50C8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RL.3.3</w:t>
            </w:r>
          </w:p>
        </w:tc>
      </w:tr>
      <w:tr w:rsidR="007F50C8" w:rsidTr="00B522B1">
        <w:tc>
          <w:tcPr>
            <w:tcW w:w="1642" w:type="dxa"/>
            <w:shd w:val="clear" w:color="auto" w:fill="FFFFFF" w:themeFill="background1"/>
          </w:tcPr>
          <w:p w:rsidR="007F50C8" w:rsidRPr="00AF7173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910" w:type="dxa"/>
            <w:gridSpan w:val="3"/>
            <w:shd w:val="clear" w:color="auto" w:fill="FFFF00"/>
          </w:tcPr>
          <w:p w:rsidR="007F50C8" w:rsidRPr="004677E8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4A3AE3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ask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and 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answers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questions about a literary text. </w:t>
            </w:r>
          </w:p>
        </w:tc>
        <w:tc>
          <w:tcPr>
            <w:tcW w:w="1866" w:type="dxa"/>
            <w:gridSpan w:val="2"/>
            <w:shd w:val="clear" w:color="auto" w:fill="FFFF00"/>
          </w:tcPr>
          <w:p w:rsidR="007F50C8" w:rsidRPr="004A3AE3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Pr="004677E8">
              <w:rPr>
                <w:rFonts w:ascii="Comic Sans MS" w:hAnsi="Comic Sans MS"/>
                <w:sz w:val="16"/>
                <w:szCs w:val="16"/>
              </w:rPr>
              <w:t xml:space="preserve">can </w:t>
            </w:r>
            <w:r w:rsidRPr="004677E8">
              <w:rPr>
                <w:rFonts w:ascii="Comic Sans MS" w:hAnsi="Comic Sans MS"/>
                <w:b/>
                <w:sz w:val="16"/>
                <w:szCs w:val="16"/>
              </w:rPr>
              <w:t>refer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>to details in the text to create and answer questions.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</w:tcPr>
          <w:p w:rsidR="007F50C8" w:rsidRPr="004A3AE3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4A3AE3">
              <w:rPr>
                <w:rFonts w:ascii="Comic Sans MS" w:hAnsi="Comic Sans MS"/>
                <w:b/>
                <w:sz w:val="16"/>
                <w:szCs w:val="16"/>
                <w:u w:val="single"/>
              </w:rPr>
              <w:t>recount</w:t>
            </w:r>
            <w:r w:rsidRPr="004A3AE3">
              <w:rPr>
                <w:rFonts w:ascii="Comic Sans MS" w:hAnsi="Comic Sans MS"/>
                <w:sz w:val="16"/>
                <w:szCs w:val="16"/>
              </w:rPr>
              <w:t xml:space="preserve"> a story.</w:t>
            </w:r>
          </w:p>
          <w:p w:rsidR="007F50C8" w:rsidRPr="007F50C8" w:rsidRDefault="007F50C8" w:rsidP="007F50C8">
            <w:pPr>
              <w:rPr>
                <w:rFonts w:ascii="Comic Sans MS" w:hAnsi="Comic Sans MS"/>
                <w:sz w:val="14"/>
                <w:szCs w:val="14"/>
              </w:rPr>
            </w:pPr>
            <w:r w:rsidRPr="007F50C8">
              <w:rPr>
                <w:rFonts w:ascii="Comic Sans MS" w:hAnsi="Comic Sans MS"/>
                <w:sz w:val="14"/>
                <w:szCs w:val="14"/>
              </w:rPr>
              <w:t>(</w:t>
            </w:r>
            <w:r>
              <w:rPr>
                <w:rFonts w:ascii="Comic Sans MS" w:hAnsi="Comic Sans MS"/>
                <w:sz w:val="14"/>
                <w:szCs w:val="14"/>
              </w:rPr>
              <w:t xml:space="preserve">including </w:t>
            </w:r>
            <w:r w:rsidRPr="007F50C8">
              <w:rPr>
                <w:rFonts w:ascii="Comic Sans MS" w:hAnsi="Comic Sans MS"/>
                <w:sz w:val="14"/>
                <w:szCs w:val="14"/>
              </w:rPr>
              <w:t>fables,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7F50C8">
              <w:rPr>
                <w:rFonts w:ascii="Comic Sans MS" w:hAnsi="Comic Sans MS"/>
                <w:sz w:val="14"/>
                <w:szCs w:val="14"/>
              </w:rPr>
              <w:t>folktales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7F50C8">
              <w:rPr>
                <w:rFonts w:ascii="Comic Sans MS" w:hAnsi="Comic Sans MS"/>
                <w:sz w:val="14"/>
                <w:szCs w:val="14"/>
              </w:rPr>
              <w:t>,and myths)</w:t>
            </w:r>
          </w:p>
        </w:tc>
        <w:tc>
          <w:tcPr>
            <w:tcW w:w="1980" w:type="dxa"/>
            <w:gridSpan w:val="2"/>
            <w:shd w:val="clear" w:color="auto" w:fill="95B3D7" w:themeFill="accent1" w:themeFillTint="99"/>
          </w:tcPr>
          <w:p w:rsidR="007F50C8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determine the </w:t>
            </w:r>
            <w:r w:rsidRPr="004A3AE3">
              <w:rPr>
                <w:rFonts w:ascii="Comic Sans MS" w:hAnsi="Comic Sans MS"/>
                <w:b/>
                <w:sz w:val="16"/>
                <w:szCs w:val="16"/>
                <w:u w:val="single"/>
              </w:rPr>
              <w:t>central message, lesson or moral.</w:t>
            </w:r>
            <w:r w:rsidRPr="004A3AE3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7F50C8" w:rsidRPr="004A3AE3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95B3D7" w:themeFill="accent1" w:themeFillTint="99"/>
          </w:tcPr>
          <w:p w:rsidR="007F50C8" w:rsidRPr="007F50C8" w:rsidRDefault="007F50C8" w:rsidP="007F50C8">
            <w:pPr>
              <w:rPr>
                <w:rFonts w:ascii="Comic Sans MS" w:hAnsi="Comic Sans MS"/>
                <w:color w:val="000000" w:themeColor="text1"/>
                <w:sz w:val="16"/>
                <w:szCs w:val="16"/>
              </w:rPr>
            </w:pP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I can </w:t>
            </w:r>
            <w:r w:rsidRPr="007F50C8">
              <w:rPr>
                <w:rFonts w:ascii="Comic Sans MS" w:hAnsi="Comic Sans MS"/>
                <w:color w:val="000000" w:themeColor="text1"/>
                <w:sz w:val="16"/>
                <w:szCs w:val="16"/>
                <w:u w:val="single"/>
              </w:rPr>
              <w:t>identify key details</w:t>
            </w:r>
            <w:r>
              <w:rPr>
                <w:rFonts w:ascii="Comic Sans MS" w:hAnsi="Comic Sans MS"/>
                <w:color w:val="000000" w:themeColor="text1"/>
                <w:sz w:val="16"/>
                <w:szCs w:val="16"/>
              </w:rPr>
              <w:t xml:space="preserve"> that help determine the author’s message. </w:t>
            </w:r>
          </w:p>
        </w:tc>
        <w:tc>
          <w:tcPr>
            <w:tcW w:w="2250" w:type="dxa"/>
            <w:gridSpan w:val="2"/>
            <w:shd w:val="clear" w:color="auto" w:fill="E5B8B7" w:themeFill="accent2" w:themeFillTint="66"/>
          </w:tcPr>
          <w:p w:rsidR="007F50C8" w:rsidRPr="004A3AE3" w:rsidRDefault="007F50C8" w:rsidP="00B522B1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describe </w:t>
            </w:r>
            <w:r w:rsidRPr="00F858D4">
              <w:rPr>
                <w:rFonts w:ascii="Comic Sans MS" w:hAnsi="Comic Sans MS"/>
                <w:b/>
                <w:sz w:val="16"/>
                <w:szCs w:val="16"/>
                <w:u w:val="single"/>
              </w:rPr>
              <w:t>character</w:t>
            </w:r>
            <w:r w:rsidR="00B522B1">
              <w:rPr>
                <w:rFonts w:ascii="Comic Sans MS" w:hAnsi="Comic Sans MS"/>
                <w:b/>
                <w:sz w:val="16"/>
                <w:szCs w:val="16"/>
                <w:u w:val="single"/>
              </w:rPr>
              <w:t>s</w:t>
            </w:r>
            <w:r w:rsidRPr="004A3AE3">
              <w:rPr>
                <w:rFonts w:ascii="Comic Sans MS" w:hAnsi="Comic Sans MS"/>
                <w:sz w:val="16"/>
                <w:szCs w:val="16"/>
              </w:rPr>
              <w:t xml:space="preserve"> in a story </w:t>
            </w:r>
            <w:r w:rsidR="00B522B1">
              <w:rPr>
                <w:rFonts w:ascii="Comic Sans MS" w:hAnsi="Comic Sans MS"/>
                <w:sz w:val="16"/>
                <w:szCs w:val="16"/>
              </w:rPr>
              <w:t xml:space="preserve">including their traits, motivations, or feelings. </w:t>
            </w:r>
          </w:p>
        </w:tc>
        <w:tc>
          <w:tcPr>
            <w:tcW w:w="2070" w:type="dxa"/>
            <w:gridSpan w:val="2"/>
            <w:shd w:val="clear" w:color="auto" w:fill="E5B8B7" w:themeFill="accent2" w:themeFillTint="66"/>
          </w:tcPr>
          <w:p w:rsidR="00B522B1" w:rsidRDefault="007F50C8" w:rsidP="00B522B1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B522B1">
              <w:rPr>
                <w:rFonts w:ascii="Comic Sans MS" w:hAnsi="Comic Sans MS"/>
                <w:sz w:val="16"/>
                <w:szCs w:val="16"/>
              </w:rPr>
              <w:t xml:space="preserve">explain how </w:t>
            </w:r>
          </w:p>
          <w:p w:rsidR="007F50C8" w:rsidRPr="004A3AE3" w:rsidRDefault="00B522B1" w:rsidP="00B522B1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a</w:t>
            </w:r>
            <w:proofErr w:type="gramEnd"/>
            <w:r w:rsidRPr="004A3AE3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F858D4">
              <w:rPr>
                <w:rFonts w:ascii="Comic Sans MS" w:hAnsi="Comic Sans MS"/>
                <w:b/>
                <w:sz w:val="16"/>
                <w:szCs w:val="16"/>
                <w:u w:val="single"/>
              </w:rPr>
              <w:t>character</w:t>
            </w:r>
            <w:r>
              <w:rPr>
                <w:rFonts w:ascii="Comic Sans MS" w:hAnsi="Comic Sans MS"/>
                <w:b/>
                <w:sz w:val="16"/>
                <w:szCs w:val="16"/>
                <w:u w:val="single"/>
              </w:rPr>
              <w:t>s</w:t>
            </w:r>
            <w:r w:rsidRPr="00F858D4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 </w:t>
            </w:r>
            <w:r>
              <w:rPr>
                <w:rFonts w:ascii="Comic Sans MS" w:hAnsi="Comic Sans MS"/>
                <w:sz w:val="16"/>
                <w:szCs w:val="16"/>
              </w:rPr>
              <w:t xml:space="preserve">action contributes to the sequence of events. </w:t>
            </w:r>
            <w:r w:rsidR="007F50C8" w:rsidRPr="00F858D4">
              <w:rPr>
                <w:rFonts w:ascii="Comic Sans MS" w:hAnsi="Comic Sans MS"/>
                <w:b/>
                <w:sz w:val="16"/>
                <w:szCs w:val="16"/>
                <w:u w:val="single"/>
              </w:rPr>
              <w:t>.</w:t>
            </w:r>
          </w:p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rPr>
          <w:trHeight w:val="395"/>
        </w:trPr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/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/>
        </w:tc>
        <w:tc>
          <w:tcPr>
            <w:tcW w:w="1910" w:type="dxa"/>
            <w:gridSpan w:val="3"/>
          </w:tcPr>
          <w:p w:rsidR="007F50C8" w:rsidRPr="00A4503B" w:rsidRDefault="007F50C8" w:rsidP="007F50C8">
            <w:pPr>
              <w:rPr>
                <w:rFonts w:ascii="Comic Sans MS" w:hAnsi="Comic Sans MS"/>
              </w:rPr>
            </w:pPr>
          </w:p>
        </w:tc>
        <w:tc>
          <w:tcPr>
            <w:tcW w:w="1866" w:type="dxa"/>
            <w:gridSpan w:val="2"/>
          </w:tcPr>
          <w:p w:rsidR="007F50C8" w:rsidRPr="00A4503B" w:rsidRDefault="007F50C8" w:rsidP="007F50C8"/>
        </w:tc>
        <w:tc>
          <w:tcPr>
            <w:tcW w:w="1800" w:type="dxa"/>
            <w:gridSpan w:val="2"/>
          </w:tcPr>
          <w:p w:rsidR="007F50C8" w:rsidRPr="00A4503B" w:rsidRDefault="007F50C8" w:rsidP="007F50C8"/>
        </w:tc>
        <w:tc>
          <w:tcPr>
            <w:tcW w:w="1980" w:type="dxa"/>
            <w:gridSpan w:val="2"/>
          </w:tcPr>
          <w:p w:rsidR="007F50C8" w:rsidRPr="00A4503B" w:rsidRDefault="007F50C8" w:rsidP="007F50C8"/>
        </w:tc>
        <w:tc>
          <w:tcPr>
            <w:tcW w:w="2160" w:type="dxa"/>
            <w:gridSpan w:val="2"/>
          </w:tcPr>
          <w:p w:rsidR="007F50C8" w:rsidRPr="00A4503B" w:rsidRDefault="007F50C8" w:rsidP="007F50C8"/>
        </w:tc>
        <w:tc>
          <w:tcPr>
            <w:tcW w:w="2250" w:type="dxa"/>
            <w:gridSpan w:val="2"/>
          </w:tcPr>
          <w:p w:rsidR="007F50C8" w:rsidRPr="00A4503B" w:rsidRDefault="007F50C8" w:rsidP="007F50C8"/>
        </w:tc>
        <w:tc>
          <w:tcPr>
            <w:tcW w:w="2070" w:type="dxa"/>
            <w:gridSpan w:val="2"/>
          </w:tcPr>
          <w:p w:rsidR="007F50C8" w:rsidRPr="00A4503B" w:rsidRDefault="007F50C8" w:rsidP="007F50C8"/>
        </w:tc>
      </w:tr>
      <w:tr w:rsidR="007F50C8" w:rsidTr="00B522B1">
        <w:tc>
          <w:tcPr>
            <w:tcW w:w="1642" w:type="dxa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7F50C8" w:rsidRPr="00A4503B" w:rsidRDefault="007F50C8" w:rsidP="007F50C8">
            <w:pPr>
              <w:rPr>
                <w:sz w:val="24"/>
                <w:szCs w:val="24"/>
              </w:rPr>
            </w:pPr>
          </w:p>
        </w:tc>
      </w:tr>
      <w:tr w:rsidR="00A850FF" w:rsidTr="00A850FF">
        <w:tc>
          <w:tcPr>
            <w:tcW w:w="1642" w:type="dxa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</w:tr>
      <w:tr w:rsidR="00A850FF" w:rsidTr="00A850FF">
        <w:tc>
          <w:tcPr>
            <w:tcW w:w="1642" w:type="dxa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</w:tr>
      <w:tr w:rsidR="00A850FF" w:rsidTr="00A850FF">
        <w:tc>
          <w:tcPr>
            <w:tcW w:w="1642" w:type="dxa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10" w:type="dxa"/>
            <w:gridSpan w:val="3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66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  <w:gridSpan w:val="2"/>
          </w:tcPr>
          <w:p w:rsidR="00A850FF" w:rsidRPr="00A4503B" w:rsidRDefault="00A850FF" w:rsidP="007F50C8">
            <w:pPr>
              <w:rPr>
                <w:sz w:val="24"/>
                <w:szCs w:val="24"/>
              </w:rPr>
            </w:pPr>
          </w:p>
        </w:tc>
      </w:tr>
      <w:tr w:rsidR="00226237" w:rsidRPr="00683D5A" w:rsidTr="00226237">
        <w:tc>
          <w:tcPr>
            <w:tcW w:w="15678" w:type="dxa"/>
            <w:gridSpan w:val="16"/>
            <w:shd w:val="clear" w:color="auto" w:fill="92D050"/>
          </w:tcPr>
          <w:p w:rsidR="00226237" w:rsidRPr="00683D5A" w:rsidRDefault="00226237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lastRenderedPageBreak/>
              <w:t>Craft and Structure</w:t>
            </w:r>
          </w:p>
        </w:tc>
      </w:tr>
      <w:tr w:rsidR="007E3A3F" w:rsidTr="00226237">
        <w:tc>
          <w:tcPr>
            <w:tcW w:w="1642" w:type="dxa"/>
          </w:tcPr>
          <w:p w:rsidR="007E3A3F" w:rsidRPr="00D44C89" w:rsidRDefault="007E3A3F" w:rsidP="007F50C8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056" w:type="dxa"/>
            <w:gridSpan w:val="4"/>
            <w:shd w:val="clear" w:color="auto" w:fill="FFFF00"/>
          </w:tcPr>
          <w:p w:rsidR="007E3A3F" w:rsidRPr="00D44C89" w:rsidRDefault="007E3A3F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RL.3</w:t>
            </w:r>
            <w:r w:rsidRPr="00D44C89">
              <w:rPr>
                <w:rFonts w:ascii="Comic Sans MS" w:hAnsi="Comic Sans MS"/>
                <w:b/>
              </w:rPr>
              <w:t>.</w:t>
            </w:r>
            <w:r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7380" w:type="dxa"/>
            <w:gridSpan w:val="8"/>
            <w:shd w:val="clear" w:color="auto" w:fill="95B3D7" w:themeFill="accent1" w:themeFillTint="99"/>
          </w:tcPr>
          <w:p w:rsidR="007E3A3F" w:rsidRDefault="007E3A3F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RL.3.5</w:t>
            </w:r>
          </w:p>
        </w:tc>
        <w:tc>
          <w:tcPr>
            <w:tcW w:w="3600" w:type="dxa"/>
            <w:gridSpan w:val="3"/>
            <w:shd w:val="clear" w:color="auto" w:fill="E5B8B7" w:themeFill="accent2" w:themeFillTint="66"/>
          </w:tcPr>
          <w:p w:rsidR="007E3A3F" w:rsidRDefault="007E3A3F" w:rsidP="007F50C8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RL.3.6</w:t>
            </w:r>
          </w:p>
        </w:tc>
      </w:tr>
      <w:tr w:rsidR="007F50C8" w:rsidTr="007F50C8">
        <w:trPr>
          <w:trHeight w:val="1340"/>
        </w:trPr>
        <w:tc>
          <w:tcPr>
            <w:tcW w:w="1642" w:type="dxa"/>
            <w:shd w:val="clear" w:color="auto" w:fill="FFFFFF" w:themeFill="background1"/>
          </w:tcPr>
          <w:p w:rsidR="007F50C8" w:rsidRPr="00AF7173" w:rsidRDefault="007F50C8" w:rsidP="007F50C8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346" w:type="dxa"/>
            <w:gridSpan w:val="2"/>
            <w:shd w:val="clear" w:color="auto" w:fill="FFFF00"/>
          </w:tcPr>
          <w:p w:rsidR="007F50C8" w:rsidRPr="004A3AE3" w:rsidRDefault="00B522B1" w:rsidP="007F50C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determine the </w:t>
            </w:r>
            <w:r w:rsidRPr="007E3A3F">
              <w:rPr>
                <w:rFonts w:ascii="Comic Sans MS" w:hAnsi="Comic Sans MS" w:cs="Arial"/>
                <w:color w:val="000000"/>
                <w:sz w:val="16"/>
                <w:szCs w:val="16"/>
                <w:u w:val="single"/>
              </w:rPr>
              <w:t>meaning o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f words and phrases used in a text. </w:t>
            </w:r>
          </w:p>
        </w:tc>
        <w:tc>
          <w:tcPr>
            <w:tcW w:w="1710" w:type="dxa"/>
            <w:gridSpan w:val="2"/>
            <w:shd w:val="clear" w:color="auto" w:fill="FFFF00"/>
          </w:tcPr>
          <w:p w:rsidR="007F50C8" w:rsidRPr="004A3AE3" w:rsidRDefault="007F50C8" w:rsidP="007F50C8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explain how words and phrases give </w:t>
            </w:r>
            <w:r w:rsidRPr="00F858D4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rhythm</w:t>
            </w:r>
            <w:r w:rsidRPr="004A3AE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and </w:t>
            </w:r>
            <w:r w:rsidRPr="00F858D4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meaning</w:t>
            </w:r>
            <w:r w:rsidRPr="004A3AE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to a story, poem, or song.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</w:tcPr>
          <w:p w:rsidR="007F50C8" w:rsidRPr="004A3AE3" w:rsidRDefault="007F50C8" w:rsidP="007E3A3F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identify the </w:t>
            </w:r>
            <w:r w:rsidR="007E3A3F" w:rsidRPr="007E3A3F">
              <w:rPr>
                <w:rFonts w:ascii="Comic Sans MS" w:hAnsi="Comic Sans MS"/>
                <w:sz w:val="16"/>
                <w:szCs w:val="16"/>
                <w:u w:val="single"/>
              </w:rPr>
              <w:t>chapter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 of a book when writing or speaking about a text. </w:t>
            </w:r>
            <w:r w:rsidRPr="004A3AE3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1710" w:type="dxa"/>
            <w:gridSpan w:val="2"/>
            <w:shd w:val="clear" w:color="auto" w:fill="95B3D7" w:themeFill="accent1" w:themeFillTint="99"/>
          </w:tcPr>
          <w:p w:rsidR="007F50C8" w:rsidRPr="004A3AE3" w:rsidRDefault="007F50C8" w:rsidP="007E3A3F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identify the </w:t>
            </w:r>
            <w:r w:rsidR="007E3A3F" w:rsidRPr="007E3A3F">
              <w:rPr>
                <w:rFonts w:ascii="Comic Sans MS" w:hAnsi="Comic Sans MS"/>
                <w:sz w:val="16"/>
                <w:szCs w:val="16"/>
                <w:u w:val="single"/>
              </w:rPr>
              <w:t>scene in a drama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 when writing or speaking about a text. </w:t>
            </w:r>
          </w:p>
        </w:tc>
        <w:tc>
          <w:tcPr>
            <w:tcW w:w="2160" w:type="dxa"/>
            <w:gridSpan w:val="2"/>
            <w:shd w:val="clear" w:color="auto" w:fill="95B3D7" w:themeFill="accent1" w:themeFillTint="99"/>
          </w:tcPr>
          <w:p w:rsidR="007F50C8" w:rsidRPr="004A3AE3" w:rsidRDefault="007E3A3F" w:rsidP="007F50C8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identify a </w:t>
            </w:r>
            <w:r w:rsidRPr="007E3A3F">
              <w:rPr>
                <w:rFonts w:ascii="Comic Sans MS" w:hAnsi="Comic Sans MS"/>
                <w:sz w:val="16"/>
                <w:szCs w:val="16"/>
                <w:u w:val="single"/>
              </w:rPr>
              <w:t>stanza in a poem</w:t>
            </w:r>
            <w:r>
              <w:rPr>
                <w:rFonts w:ascii="Comic Sans MS" w:hAnsi="Comic Sans MS"/>
                <w:sz w:val="16"/>
                <w:szCs w:val="16"/>
              </w:rPr>
              <w:t xml:space="preserve"> when writing or speaking about a text. </w:t>
            </w:r>
          </w:p>
        </w:tc>
        <w:tc>
          <w:tcPr>
            <w:tcW w:w="1710" w:type="dxa"/>
            <w:gridSpan w:val="2"/>
            <w:shd w:val="clear" w:color="auto" w:fill="95B3D7" w:themeFill="accent1" w:themeFillTint="99"/>
          </w:tcPr>
          <w:p w:rsidR="007F50C8" w:rsidRPr="004A3AE3" w:rsidRDefault="007F50C8" w:rsidP="007E3A3F">
            <w:pPr>
              <w:rPr>
                <w:rFonts w:ascii="Comic Sans MS" w:hAnsi="Comic Sans MS"/>
                <w:sz w:val="16"/>
                <w:szCs w:val="16"/>
              </w:rPr>
            </w:pPr>
            <w:r w:rsidRPr="004A3AE3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describe how each part of the </w:t>
            </w:r>
            <w:r w:rsidR="007E3A3F" w:rsidRPr="007E3A3F">
              <w:rPr>
                <w:rFonts w:ascii="Comic Sans MS" w:hAnsi="Comic Sans MS"/>
                <w:sz w:val="16"/>
                <w:szCs w:val="16"/>
                <w:u w:val="single"/>
              </w:rPr>
              <w:t>text builds on earlier sections.</w:t>
            </w:r>
            <w:r w:rsidR="007E3A3F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890" w:type="dxa"/>
            <w:gridSpan w:val="2"/>
            <w:shd w:val="clear" w:color="auto" w:fill="E5B8B7" w:themeFill="accent2" w:themeFillTint="66"/>
          </w:tcPr>
          <w:p w:rsidR="007F50C8" w:rsidRPr="004A3AE3" w:rsidRDefault="007F50C8" w:rsidP="00226237">
            <w:pPr>
              <w:rPr>
                <w:rFonts w:ascii="Comic Sans MS" w:hAnsi="Comic Sans MS"/>
                <w:sz w:val="18"/>
                <w:szCs w:val="18"/>
              </w:rPr>
            </w:pPr>
            <w:r w:rsidRPr="004A3AE3"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 w:rsidR="00226237">
              <w:rPr>
                <w:rFonts w:ascii="Comic Sans MS" w:hAnsi="Comic Sans MS"/>
                <w:sz w:val="18"/>
                <w:szCs w:val="18"/>
              </w:rPr>
              <w:t>determine</w:t>
            </w:r>
            <w:r w:rsidRPr="004A3AE3">
              <w:rPr>
                <w:rFonts w:ascii="Comic Sans MS" w:hAnsi="Comic Sans MS"/>
                <w:sz w:val="18"/>
                <w:szCs w:val="18"/>
              </w:rPr>
              <w:t xml:space="preserve"> the </w:t>
            </w:r>
            <w:r w:rsidRPr="00F858D4">
              <w:rPr>
                <w:rFonts w:ascii="Comic Sans MS" w:hAnsi="Comic Sans MS"/>
                <w:b/>
                <w:sz w:val="18"/>
                <w:szCs w:val="18"/>
                <w:u w:val="single"/>
              </w:rPr>
              <w:t>point of view</w:t>
            </w:r>
            <w:r w:rsidRPr="004A3AE3">
              <w:rPr>
                <w:rFonts w:ascii="Comic Sans MS" w:hAnsi="Comic Sans MS"/>
                <w:sz w:val="18"/>
                <w:szCs w:val="18"/>
              </w:rPr>
              <w:t xml:space="preserve"> of the </w:t>
            </w:r>
            <w:r w:rsidR="00226237">
              <w:rPr>
                <w:rFonts w:ascii="Comic Sans MS" w:hAnsi="Comic Sans MS"/>
                <w:sz w:val="18"/>
                <w:szCs w:val="18"/>
              </w:rPr>
              <w:t xml:space="preserve">narrator or characters in a story. </w:t>
            </w:r>
          </w:p>
        </w:tc>
        <w:tc>
          <w:tcPr>
            <w:tcW w:w="1710" w:type="dxa"/>
            <w:shd w:val="clear" w:color="auto" w:fill="E5B8B7" w:themeFill="accent2" w:themeFillTint="66"/>
          </w:tcPr>
          <w:p w:rsidR="007F50C8" w:rsidRPr="00226237" w:rsidRDefault="007F50C8" w:rsidP="00226237">
            <w:pPr>
              <w:rPr>
                <w:rFonts w:ascii="Comic Sans MS" w:hAnsi="Comic Sans MS"/>
                <w:sz w:val="14"/>
                <w:szCs w:val="14"/>
              </w:rPr>
            </w:pPr>
            <w:r w:rsidRPr="00226237">
              <w:rPr>
                <w:rFonts w:ascii="Comic Sans MS" w:hAnsi="Comic Sans MS"/>
                <w:sz w:val="14"/>
                <w:szCs w:val="14"/>
              </w:rPr>
              <w:t xml:space="preserve">I can </w:t>
            </w:r>
            <w:r w:rsidR="00226237" w:rsidRPr="00226237">
              <w:rPr>
                <w:rFonts w:ascii="Comic Sans MS" w:hAnsi="Comic Sans MS"/>
                <w:sz w:val="14"/>
                <w:szCs w:val="14"/>
              </w:rPr>
              <w:t xml:space="preserve">explain how </w:t>
            </w:r>
            <w:r w:rsidR="00226237" w:rsidRPr="00173B50">
              <w:rPr>
                <w:rFonts w:ascii="Comic Sans MS" w:hAnsi="Comic Sans MS"/>
                <w:sz w:val="14"/>
                <w:szCs w:val="14"/>
                <w:u w:val="single"/>
              </w:rPr>
              <w:t>my point of view</w:t>
            </w:r>
            <w:r w:rsidR="00226237" w:rsidRPr="00226237">
              <w:rPr>
                <w:rFonts w:ascii="Comic Sans MS" w:hAnsi="Comic Sans MS"/>
                <w:sz w:val="14"/>
                <w:szCs w:val="14"/>
              </w:rPr>
              <w:t xml:space="preserve"> is similar to or different from a narrator or a character in a story.</w:t>
            </w:r>
          </w:p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/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  <w:tr w:rsidR="007F50C8" w:rsidRPr="006E68B8" w:rsidTr="007F50C8">
        <w:tc>
          <w:tcPr>
            <w:tcW w:w="1642" w:type="dxa"/>
          </w:tcPr>
          <w:p w:rsidR="007F50C8" w:rsidRPr="006E68B8" w:rsidRDefault="007F50C8" w:rsidP="007F50C8">
            <w:pPr>
              <w:jc w:val="center"/>
            </w:pPr>
          </w:p>
        </w:tc>
        <w:tc>
          <w:tcPr>
            <w:tcW w:w="1346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0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216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  <w:gridSpan w:val="2"/>
          </w:tcPr>
          <w:p w:rsidR="007F50C8" w:rsidRPr="006E68B8" w:rsidRDefault="007F50C8" w:rsidP="007F50C8"/>
        </w:tc>
        <w:tc>
          <w:tcPr>
            <w:tcW w:w="1890" w:type="dxa"/>
            <w:gridSpan w:val="2"/>
          </w:tcPr>
          <w:p w:rsidR="007F50C8" w:rsidRPr="006E68B8" w:rsidRDefault="007F50C8" w:rsidP="007F50C8"/>
        </w:tc>
        <w:tc>
          <w:tcPr>
            <w:tcW w:w="1710" w:type="dxa"/>
          </w:tcPr>
          <w:p w:rsidR="007F50C8" w:rsidRPr="006E68B8" w:rsidRDefault="007F50C8" w:rsidP="007F50C8"/>
        </w:tc>
      </w:tr>
    </w:tbl>
    <w:p w:rsidR="009B6A3A" w:rsidRPr="006E68B8" w:rsidRDefault="009B6A3A" w:rsidP="0005299D">
      <w:pPr>
        <w:tabs>
          <w:tab w:val="left" w:pos="1847"/>
        </w:tabs>
      </w:pPr>
    </w:p>
    <w:p w:rsidR="00B8115F" w:rsidRDefault="00B8115F" w:rsidP="00B8115F">
      <w:pPr>
        <w:jc w:val="center"/>
      </w:pPr>
    </w:p>
    <w:tbl>
      <w:tblPr>
        <w:tblStyle w:val="TableGrid"/>
        <w:tblW w:w="0" w:type="auto"/>
        <w:tblLook w:val="04A0"/>
      </w:tblPr>
      <w:tblGrid>
        <w:gridCol w:w="1645"/>
        <w:gridCol w:w="1202"/>
        <w:gridCol w:w="1324"/>
        <w:gridCol w:w="1484"/>
        <w:gridCol w:w="1369"/>
        <w:gridCol w:w="1544"/>
        <w:gridCol w:w="1620"/>
        <w:gridCol w:w="1194"/>
        <w:gridCol w:w="1794"/>
      </w:tblGrid>
      <w:tr w:rsidR="00173B50" w:rsidTr="00173B50">
        <w:tc>
          <w:tcPr>
            <w:tcW w:w="13176" w:type="dxa"/>
            <w:gridSpan w:val="9"/>
            <w:shd w:val="clear" w:color="auto" w:fill="92D050"/>
          </w:tcPr>
          <w:p w:rsidR="00173B50" w:rsidRDefault="00173B50" w:rsidP="00B8115F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Integration of Knowledge and Ideas</w:t>
            </w:r>
          </w:p>
        </w:tc>
      </w:tr>
      <w:tr w:rsidR="00173B50" w:rsidTr="00173B50">
        <w:tc>
          <w:tcPr>
            <w:tcW w:w="1645" w:type="dxa"/>
          </w:tcPr>
          <w:p w:rsidR="00173B50" w:rsidRPr="00B8115F" w:rsidRDefault="00173B50" w:rsidP="00B8115F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5379" w:type="dxa"/>
            <w:gridSpan w:val="4"/>
            <w:shd w:val="clear" w:color="auto" w:fill="FFFF00"/>
          </w:tcPr>
          <w:p w:rsidR="00173B50" w:rsidRPr="00B8115F" w:rsidRDefault="00173B50" w:rsidP="008A2F04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>
              <w:rPr>
                <w:rFonts w:ascii="Comic Sans MS" w:hAnsi="Comic Sans MS"/>
                <w:b/>
              </w:rPr>
              <w:t>3</w:t>
            </w:r>
            <w:r w:rsidRPr="00B8115F">
              <w:rPr>
                <w:rFonts w:ascii="Comic Sans MS" w:hAnsi="Comic Sans MS"/>
                <w:b/>
              </w:rPr>
              <w:t>.7</w:t>
            </w:r>
          </w:p>
        </w:tc>
        <w:tc>
          <w:tcPr>
            <w:tcW w:w="6152" w:type="dxa"/>
            <w:gridSpan w:val="4"/>
            <w:shd w:val="clear" w:color="auto" w:fill="D99594" w:themeFill="accent2" w:themeFillTint="99"/>
          </w:tcPr>
          <w:p w:rsidR="00173B50" w:rsidRPr="00B8115F" w:rsidRDefault="00173B50" w:rsidP="008A2F04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RL.</w:t>
            </w:r>
            <w:r>
              <w:rPr>
                <w:rFonts w:ascii="Comic Sans MS" w:hAnsi="Comic Sans MS"/>
                <w:b/>
              </w:rPr>
              <w:t>3</w:t>
            </w:r>
            <w:r w:rsidRPr="00B8115F">
              <w:rPr>
                <w:rFonts w:ascii="Comic Sans MS" w:hAnsi="Comic Sans MS"/>
                <w:b/>
              </w:rPr>
              <w:t>.9</w:t>
            </w:r>
          </w:p>
        </w:tc>
      </w:tr>
      <w:tr w:rsidR="00173B50" w:rsidTr="00366382">
        <w:tc>
          <w:tcPr>
            <w:tcW w:w="1645" w:type="dxa"/>
          </w:tcPr>
          <w:p w:rsidR="00173B50" w:rsidRDefault="00173B50" w:rsidP="00B8115F"/>
        </w:tc>
        <w:tc>
          <w:tcPr>
            <w:tcW w:w="1202" w:type="dxa"/>
            <w:shd w:val="clear" w:color="auto" w:fill="FFFF00"/>
          </w:tcPr>
          <w:p w:rsidR="00173B50" w:rsidRPr="00366382" w:rsidRDefault="00173B50" w:rsidP="00173B50">
            <w:pPr>
              <w:rPr>
                <w:sz w:val="14"/>
                <w:szCs w:val="14"/>
              </w:rPr>
            </w:pPr>
            <w:r w:rsidRPr="00366382">
              <w:rPr>
                <w:rFonts w:ascii="Comic Sans MS" w:hAnsi="Comic Sans MS"/>
                <w:sz w:val="14"/>
                <w:szCs w:val="14"/>
              </w:rPr>
              <w:t xml:space="preserve">I can explain how the images contribute to the </w:t>
            </w:r>
            <w:r w:rsidRPr="00366382">
              <w:rPr>
                <w:rFonts w:ascii="Comic Sans MS" w:hAnsi="Comic Sans MS"/>
                <w:sz w:val="14"/>
                <w:szCs w:val="14"/>
                <w:u w:val="single"/>
              </w:rPr>
              <w:t>mood of a story</w:t>
            </w:r>
            <w:r w:rsidRPr="00366382">
              <w:rPr>
                <w:rFonts w:ascii="Comic Sans MS" w:hAnsi="Comic Sans MS"/>
                <w:sz w:val="14"/>
                <w:szCs w:val="14"/>
              </w:rPr>
              <w:t>.</w:t>
            </w:r>
          </w:p>
        </w:tc>
        <w:tc>
          <w:tcPr>
            <w:tcW w:w="1324" w:type="dxa"/>
            <w:shd w:val="clear" w:color="auto" w:fill="FFFF00"/>
          </w:tcPr>
          <w:p w:rsidR="00173B50" w:rsidRPr="00366382" w:rsidRDefault="00173B50" w:rsidP="00173B50">
            <w:pPr>
              <w:rPr>
                <w:rFonts w:ascii="Comic Sans MS" w:hAnsi="Comic Sans MS"/>
                <w:sz w:val="14"/>
                <w:szCs w:val="14"/>
              </w:rPr>
            </w:pPr>
            <w:r w:rsidRPr="00366382">
              <w:rPr>
                <w:rFonts w:ascii="Comic Sans MS" w:hAnsi="Comic Sans MS"/>
                <w:sz w:val="14"/>
                <w:szCs w:val="14"/>
              </w:rPr>
              <w:t xml:space="preserve">I can explain how the images </w:t>
            </w:r>
            <w:r w:rsidRPr="00366382">
              <w:rPr>
                <w:rFonts w:ascii="Comic Sans MS" w:hAnsi="Comic Sans MS"/>
                <w:sz w:val="14"/>
                <w:szCs w:val="14"/>
                <w:u w:val="single"/>
              </w:rPr>
              <w:t>emphasize aspects of a character</w:t>
            </w:r>
            <w:r w:rsidRPr="00366382">
              <w:rPr>
                <w:rFonts w:ascii="Comic Sans MS" w:hAnsi="Comic Sans MS"/>
                <w:sz w:val="14"/>
                <w:szCs w:val="14"/>
              </w:rPr>
              <w:t xml:space="preserve"> in a story. </w:t>
            </w:r>
          </w:p>
        </w:tc>
        <w:tc>
          <w:tcPr>
            <w:tcW w:w="1484" w:type="dxa"/>
            <w:shd w:val="clear" w:color="auto" w:fill="FFFF00"/>
          </w:tcPr>
          <w:p w:rsidR="00173B50" w:rsidRPr="00366382" w:rsidRDefault="00173B50" w:rsidP="00173B50">
            <w:pPr>
              <w:rPr>
                <w:rFonts w:ascii="Comic Sans MS" w:hAnsi="Comic Sans MS"/>
                <w:sz w:val="14"/>
                <w:szCs w:val="14"/>
              </w:rPr>
            </w:pPr>
            <w:r w:rsidRPr="00366382">
              <w:rPr>
                <w:rFonts w:ascii="Comic Sans MS" w:hAnsi="Comic Sans MS"/>
                <w:sz w:val="14"/>
                <w:szCs w:val="14"/>
              </w:rPr>
              <w:t xml:space="preserve">I can explain how the images </w:t>
            </w:r>
            <w:r w:rsidRPr="00366382">
              <w:rPr>
                <w:rFonts w:ascii="Comic Sans MS" w:hAnsi="Comic Sans MS"/>
                <w:sz w:val="14"/>
                <w:szCs w:val="14"/>
                <w:u w:val="single"/>
              </w:rPr>
              <w:t>emphasize aspects of a setting</w:t>
            </w:r>
            <w:r w:rsidRPr="00366382">
              <w:rPr>
                <w:rFonts w:ascii="Comic Sans MS" w:hAnsi="Comic Sans MS"/>
                <w:sz w:val="14"/>
                <w:szCs w:val="14"/>
              </w:rPr>
              <w:t xml:space="preserve"> of a story. </w:t>
            </w:r>
          </w:p>
        </w:tc>
        <w:tc>
          <w:tcPr>
            <w:tcW w:w="1369" w:type="dxa"/>
            <w:shd w:val="clear" w:color="auto" w:fill="FFFF00"/>
          </w:tcPr>
          <w:p w:rsidR="00173B50" w:rsidRPr="00366382" w:rsidRDefault="00173B50" w:rsidP="00F858D4">
            <w:pPr>
              <w:rPr>
                <w:rFonts w:ascii="Comic Sans MS" w:hAnsi="Comic Sans MS"/>
                <w:sz w:val="14"/>
                <w:szCs w:val="14"/>
              </w:rPr>
            </w:pPr>
            <w:r w:rsidRPr="00366382">
              <w:rPr>
                <w:rFonts w:ascii="Comic Sans MS" w:hAnsi="Comic Sans MS"/>
                <w:sz w:val="14"/>
                <w:szCs w:val="14"/>
              </w:rPr>
              <w:t>I can explain how i</w:t>
            </w:r>
            <w:r w:rsidRPr="00366382">
              <w:rPr>
                <w:rFonts w:ascii="Comic Sans MS" w:hAnsi="Comic Sans MS"/>
                <w:sz w:val="14"/>
                <w:szCs w:val="14"/>
                <w:u w:val="single"/>
              </w:rPr>
              <w:t xml:space="preserve">llustrations </w:t>
            </w:r>
            <w:r w:rsidRPr="00366382">
              <w:rPr>
                <w:rFonts w:ascii="Comic Sans MS" w:hAnsi="Comic Sans MS"/>
                <w:sz w:val="14"/>
                <w:szCs w:val="14"/>
              </w:rPr>
              <w:t xml:space="preserve">contribute to the </w:t>
            </w:r>
            <w:r w:rsidRPr="00366382">
              <w:rPr>
                <w:rFonts w:ascii="Comic Sans MS" w:hAnsi="Comic Sans MS"/>
                <w:sz w:val="14"/>
                <w:szCs w:val="14"/>
                <w:u w:val="single"/>
              </w:rPr>
              <w:t>words in a story.</w:t>
            </w:r>
          </w:p>
        </w:tc>
        <w:tc>
          <w:tcPr>
            <w:tcW w:w="1544" w:type="dxa"/>
            <w:shd w:val="clear" w:color="auto" w:fill="D99594" w:themeFill="accent2" w:themeFillTint="99"/>
          </w:tcPr>
          <w:p w:rsidR="00173B50" w:rsidRPr="00366382" w:rsidRDefault="00366382" w:rsidP="00F858D4">
            <w:pPr>
              <w:rPr>
                <w:sz w:val="18"/>
                <w:szCs w:val="18"/>
              </w:rPr>
            </w:pPr>
            <w:r w:rsidRPr="00366382">
              <w:rPr>
                <w:sz w:val="18"/>
                <w:szCs w:val="18"/>
              </w:rPr>
              <w:t xml:space="preserve">I can identify the </w:t>
            </w:r>
            <w:r w:rsidRPr="00366382">
              <w:rPr>
                <w:sz w:val="18"/>
                <w:szCs w:val="18"/>
                <w:u w:val="single"/>
              </w:rPr>
              <w:t xml:space="preserve">theme </w:t>
            </w:r>
            <w:r w:rsidRPr="00366382">
              <w:rPr>
                <w:sz w:val="18"/>
                <w:szCs w:val="18"/>
              </w:rPr>
              <w:t>of a story.</w:t>
            </w:r>
          </w:p>
        </w:tc>
        <w:tc>
          <w:tcPr>
            <w:tcW w:w="1620" w:type="dxa"/>
            <w:shd w:val="clear" w:color="auto" w:fill="D99594" w:themeFill="accent2" w:themeFillTint="99"/>
          </w:tcPr>
          <w:p w:rsidR="00173B50" w:rsidRPr="00366382" w:rsidRDefault="00366382" w:rsidP="00F858D4">
            <w:pPr>
              <w:rPr>
                <w:sz w:val="18"/>
                <w:szCs w:val="18"/>
              </w:rPr>
            </w:pPr>
            <w:r w:rsidRPr="00366382">
              <w:rPr>
                <w:sz w:val="18"/>
                <w:szCs w:val="18"/>
              </w:rPr>
              <w:t xml:space="preserve">I can identify the </w:t>
            </w:r>
            <w:r w:rsidRPr="00366382">
              <w:rPr>
                <w:sz w:val="18"/>
                <w:szCs w:val="18"/>
                <w:u w:val="single"/>
              </w:rPr>
              <w:t>settings</w:t>
            </w:r>
            <w:r w:rsidRPr="00366382">
              <w:rPr>
                <w:sz w:val="18"/>
                <w:szCs w:val="18"/>
              </w:rPr>
              <w:t xml:space="preserve"> in a story.</w:t>
            </w:r>
          </w:p>
        </w:tc>
        <w:tc>
          <w:tcPr>
            <w:tcW w:w="1194" w:type="dxa"/>
            <w:shd w:val="clear" w:color="auto" w:fill="D99594" w:themeFill="accent2" w:themeFillTint="99"/>
          </w:tcPr>
          <w:p w:rsidR="00173B50" w:rsidRPr="00366382" w:rsidRDefault="00366382" w:rsidP="00F858D4">
            <w:pPr>
              <w:rPr>
                <w:sz w:val="18"/>
                <w:szCs w:val="18"/>
              </w:rPr>
            </w:pPr>
            <w:r w:rsidRPr="00366382">
              <w:rPr>
                <w:sz w:val="18"/>
                <w:szCs w:val="18"/>
              </w:rPr>
              <w:t xml:space="preserve">I can identify the </w:t>
            </w:r>
            <w:r w:rsidRPr="00366382">
              <w:rPr>
                <w:sz w:val="18"/>
                <w:szCs w:val="18"/>
                <w:u w:val="single"/>
              </w:rPr>
              <w:t xml:space="preserve">plot </w:t>
            </w:r>
            <w:r w:rsidRPr="00366382">
              <w:rPr>
                <w:sz w:val="18"/>
                <w:szCs w:val="18"/>
              </w:rPr>
              <w:t xml:space="preserve">of a story. </w:t>
            </w:r>
          </w:p>
        </w:tc>
        <w:tc>
          <w:tcPr>
            <w:tcW w:w="1794" w:type="dxa"/>
            <w:shd w:val="clear" w:color="auto" w:fill="D99594" w:themeFill="accent2" w:themeFillTint="99"/>
          </w:tcPr>
          <w:p w:rsidR="00173B50" w:rsidRPr="00366382" w:rsidRDefault="00366382" w:rsidP="00F858D4">
            <w:pPr>
              <w:rPr>
                <w:sz w:val="18"/>
                <w:szCs w:val="18"/>
              </w:rPr>
            </w:pPr>
            <w:r w:rsidRPr="00366382">
              <w:rPr>
                <w:sz w:val="18"/>
                <w:szCs w:val="18"/>
              </w:rPr>
              <w:t xml:space="preserve">I can </w:t>
            </w:r>
            <w:r w:rsidRPr="00366382">
              <w:rPr>
                <w:sz w:val="18"/>
                <w:szCs w:val="18"/>
                <w:u w:val="single"/>
              </w:rPr>
              <w:t>compare the theme, settings, and plots o</w:t>
            </w:r>
            <w:r w:rsidRPr="00366382">
              <w:rPr>
                <w:sz w:val="18"/>
                <w:szCs w:val="18"/>
              </w:rPr>
              <w:t>f stories written by the same author.</w:t>
            </w: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B8115F"/>
        </w:tc>
        <w:tc>
          <w:tcPr>
            <w:tcW w:w="1194" w:type="dxa"/>
          </w:tcPr>
          <w:p w:rsidR="00173B50" w:rsidRPr="005F6F46" w:rsidRDefault="00173B50" w:rsidP="00B8115F"/>
        </w:tc>
        <w:tc>
          <w:tcPr>
            <w:tcW w:w="1794" w:type="dxa"/>
          </w:tcPr>
          <w:p w:rsidR="00173B50" w:rsidRPr="005F6F46" w:rsidRDefault="00173B50" w:rsidP="00B8115F"/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1324" w:type="dxa"/>
          </w:tcPr>
          <w:p w:rsidR="00173B50" w:rsidRPr="005F6F46" w:rsidRDefault="00173B50" w:rsidP="00B8115F"/>
        </w:tc>
        <w:tc>
          <w:tcPr>
            <w:tcW w:w="1484" w:type="dxa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  <w:tr w:rsidR="00173B50" w:rsidTr="00366382">
        <w:tc>
          <w:tcPr>
            <w:tcW w:w="1645" w:type="dxa"/>
          </w:tcPr>
          <w:p w:rsidR="00173B50" w:rsidRPr="005F6F46" w:rsidRDefault="00173B50" w:rsidP="00B8115F"/>
        </w:tc>
        <w:tc>
          <w:tcPr>
            <w:tcW w:w="1202" w:type="dxa"/>
          </w:tcPr>
          <w:p w:rsidR="00173B50" w:rsidRPr="005F6F46" w:rsidRDefault="00173B50" w:rsidP="00B8115F"/>
        </w:tc>
        <w:tc>
          <w:tcPr>
            <w:tcW w:w="2808" w:type="dxa"/>
            <w:gridSpan w:val="2"/>
          </w:tcPr>
          <w:p w:rsidR="00173B50" w:rsidRPr="005F6F46" w:rsidRDefault="00173B50" w:rsidP="00B8115F"/>
        </w:tc>
        <w:tc>
          <w:tcPr>
            <w:tcW w:w="1369" w:type="dxa"/>
          </w:tcPr>
          <w:p w:rsidR="00173B50" w:rsidRPr="005F6F46" w:rsidRDefault="00173B50" w:rsidP="00B8115F"/>
        </w:tc>
        <w:tc>
          <w:tcPr>
            <w:tcW w:w="1544" w:type="dxa"/>
          </w:tcPr>
          <w:p w:rsidR="00173B50" w:rsidRPr="005F6F46" w:rsidRDefault="00173B50" w:rsidP="00B8115F"/>
        </w:tc>
        <w:tc>
          <w:tcPr>
            <w:tcW w:w="1620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194" w:type="dxa"/>
          </w:tcPr>
          <w:p w:rsidR="00173B50" w:rsidRPr="005F6F46" w:rsidRDefault="00173B50" w:rsidP="00E279E8">
            <w:pPr>
              <w:jc w:val="right"/>
            </w:pPr>
          </w:p>
        </w:tc>
        <w:tc>
          <w:tcPr>
            <w:tcW w:w="1794" w:type="dxa"/>
          </w:tcPr>
          <w:p w:rsidR="00173B50" w:rsidRPr="005F6F46" w:rsidRDefault="00173B50" w:rsidP="00E279E8">
            <w:pPr>
              <w:jc w:val="right"/>
            </w:pPr>
          </w:p>
        </w:tc>
      </w:tr>
    </w:tbl>
    <w:p w:rsidR="0005299D" w:rsidRDefault="0005299D"/>
    <w:sectPr w:rsidR="0005299D" w:rsidSect="00D44C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B50" w:rsidRDefault="00173B50" w:rsidP="00D44C89">
      <w:r>
        <w:separator/>
      </w:r>
    </w:p>
  </w:endnote>
  <w:endnote w:type="continuationSeparator" w:id="0">
    <w:p w:rsidR="00173B50" w:rsidRDefault="00173B50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B50" w:rsidRDefault="00173B50" w:rsidP="00D44C89">
      <w:r>
        <w:separator/>
      </w:r>
    </w:p>
  </w:footnote>
  <w:footnote w:type="continuationSeparator" w:id="0">
    <w:p w:rsidR="00173B50" w:rsidRDefault="00173B50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B50" w:rsidRPr="00D44C89" w:rsidRDefault="00173B50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 xml:space="preserve">Reading Literature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32D70"/>
    <w:rsid w:val="0005299D"/>
    <w:rsid w:val="00063B99"/>
    <w:rsid w:val="0013564C"/>
    <w:rsid w:val="00173B50"/>
    <w:rsid w:val="001B015D"/>
    <w:rsid w:val="00226237"/>
    <w:rsid w:val="00237843"/>
    <w:rsid w:val="002E6285"/>
    <w:rsid w:val="003121BA"/>
    <w:rsid w:val="0033120B"/>
    <w:rsid w:val="00366382"/>
    <w:rsid w:val="003C23F5"/>
    <w:rsid w:val="00417539"/>
    <w:rsid w:val="00422E68"/>
    <w:rsid w:val="004677E8"/>
    <w:rsid w:val="004A3922"/>
    <w:rsid w:val="004A3AE3"/>
    <w:rsid w:val="004F6A74"/>
    <w:rsid w:val="00520774"/>
    <w:rsid w:val="005344BA"/>
    <w:rsid w:val="0054545A"/>
    <w:rsid w:val="00595440"/>
    <w:rsid w:val="005B6FD4"/>
    <w:rsid w:val="005F6F46"/>
    <w:rsid w:val="00611161"/>
    <w:rsid w:val="00652A49"/>
    <w:rsid w:val="00683D5A"/>
    <w:rsid w:val="006C7239"/>
    <w:rsid w:val="006E68B8"/>
    <w:rsid w:val="006E7197"/>
    <w:rsid w:val="007031EF"/>
    <w:rsid w:val="00736871"/>
    <w:rsid w:val="00753865"/>
    <w:rsid w:val="0076666C"/>
    <w:rsid w:val="007B7BFC"/>
    <w:rsid w:val="007C1094"/>
    <w:rsid w:val="007E3A3F"/>
    <w:rsid w:val="007F50C8"/>
    <w:rsid w:val="0081395C"/>
    <w:rsid w:val="00816B88"/>
    <w:rsid w:val="00880904"/>
    <w:rsid w:val="0088617F"/>
    <w:rsid w:val="00891E81"/>
    <w:rsid w:val="008A2F04"/>
    <w:rsid w:val="008A7DF6"/>
    <w:rsid w:val="009229B7"/>
    <w:rsid w:val="009630FD"/>
    <w:rsid w:val="009B6A3A"/>
    <w:rsid w:val="00A01514"/>
    <w:rsid w:val="00A0276A"/>
    <w:rsid w:val="00A4503B"/>
    <w:rsid w:val="00A850FF"/>
    <w:rsid w:val="00AC037F"/>
    <w:rsid w:val="00AF7173"/>
    <w:rsid w:val="00B0493A"/>
    <w:rsid w:val="00B16360"/>
    <w:rsid w:val="00B261E0"/>
    <w:rsid w:val="00B522B1"/>
    <w:rsid w:val="00B8115F"/>
    <w:rsid w:val="00BA0895"/>
    <w:rsid w:val="00BF040B"/>
    <w:rsid w:val="00C4332A"/>
    <w:rsid w:val="00C549BE"/>
    <w:rsid w:val="00C555E2"/>
    <w:rsid w:val="00D07E05"/>
    <w:rsid w:val="00D219AB"/>
    <w:rsid w:val="00D44C89"/>
    <w:rsid w:val="00D60D89"/>
    <w:rsid w:val="00D87AC0"/>
    <w:rsid w:val="00DC60F4"/>
    <w:rsid w:val="00E14328"/>
    <w:rsid w:val="00E279E8"/>
    <w:rsid w:val="00E329F8"/>
    <w:rsid w:val="00E439DF"/>
    <w:rsid w:val="00E63BCD"/>
    <w:rsid w:val="00E67DDB"/>
    <w:rsid w:val="00EF2725"/>
    <w:rsid w:val="00EF5AC7"/>
    <w:rsid w:val="00F04A75"/>
    <w:rsid w:val="00F858D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151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05AAB-AD7A-4354-94B5-A2F365D1A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2014-03-31T19:19:00Z</dcterms:created>
  <dcterms:modified xsi:type="dcterms:W3CDTF">2014-03-31T19:19:00Z</dcterms:modified>
</cp:coreProperties>
</file>