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9C" w:rsidRPr="008D6C52" w:rsidRDefault="00BC1740" w:rsidP="006A779C">
      <w:pPr>
        <w:pStyle w:val="NormalWeb"/>
        <w:rPr>
          <w:rFonts w:asciiTheme="majorHAnsi" w:hAnsiTheme="majorHAnsi" w:cs="Arial"/>
          <w:i/>
          <w:spacing w:val="-4"/>
          <w:sz w:val="56"/>
          <w:szCs w:val="28"/>
        </w:rPr>
      </w:pPr>
      <w:r>
        <w:rPr>
          <w:rFonts w:asciiTheme="majorHAnsi" w:hAnsiTheme="majorHAnsi" w:cs="Arial"/>
          <w:i/>
          <w:noProof/>
          <w:spacing w:val="-4"/>
          <w:sz w:val="56"/>
          <w:szCs w:val="28"/>
        </w:rPr>
        <w:drawing>
          <wp:anchor distT="0" distB="0" distL="114300" distR="114300" simplePos="0" relativeHeight="251680768" behindDoc="0" locked="0" layoutInCell="1" allowOverlap="1">
            <wp:simplePos x="0" y="0"/>
            <wp:positionH relativeFrom="column">
              <wp:posOffset>4539615</wp:posOffset>
            </wp:positionH>
            <wp:positionV relativeFrom="paragraph">
              <wp:posOffset>-427990</wp:posOffset>
            </wp:positionV>
            <wp:extent cx="2488565" cy="2244090"/>
            <wp:effectExtent l="19050" t="0" r="6985" b="0"/>
            <wp:wrapSquare wrapText="bothSides"/>
            <wp:docPr id="3" name="Picture 1" descr="un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 2"/>
                    <pic:cNvPicPr>
                      <a:picLocks noChangeAspect="1" noChangeArrowheads="1"/>
                    </pic:cNvPicPr>
                  </pic:nvPicPr>
                  <pic:blipFill>
                    <a:blip r:embed="rId7" cstate="print"/>
                    <a:srcRect/>
                    <a:stretch>
                      <a:fillRect/>
                    </a:stretch>
                  </pic:blipFill>
                  <pic:spPr bwMode="auto">
                    <a:xfrm>
                      <a:off x="0" y="0"/>
                      <a:ext cx="2488565" cy="2244090"/>
                    </a:xfrm>
                    <a:prstGeom prst="rect">
                      <a:avLst/>
                    </a:prstGeom>
                    <a:noFill/>
                    <a:ln w="9525">
                      <a:noFill/>
                      <a:miter lim="800000"/>
                      <a:headEnd/>
                      <a:tailEnd/>
                    </a:ln>
                  </pic:spPr>
                </pic:pic>
              </a:graphicData>
            </a:graphic>
          </wp:anchor>
        </w:drawing>
      </w:r>
      <w:r>
        <w:rPr>
          <w:rFonts w:asciiTheme="majorHAnsi" w:hAnsiTheme="majorHAnsi" w:cs="Arial"/>
          <w:i/>
          <w:spacing w:val="-4"/>
          <w:sz w:val="56"/>
          <w:szCs w:val="28"/>
        </w:rPr>
        <w:t>2</w:t>
      </w:r>
      <w:r w:rsidRPr="00BC1740">
        <w:rPr>
          <w:rFonts w:asciiTheme="majorHAnsi" w:hAnsiTheme="majorHAnsi" w:cs="Arial"/>
          <w:i/>
          <w:spacing w:val="-4"/>
          <w:sz w:val="56"/>
          <w:szCs w:val="28"/>
          <w:vertAlign w:val="superscript"/>
        </w:rPr>
        <w:t>nd</w:t>
      </w:r>
      <w:r>
        <w:rPr>
          <w:rFonts w:asciiTheme="majorHAnsi" w:hAnsiTheme="majorHAnsi" w:cs="Arial"/>
          <w:i/>
          <w:spacing w:val="-4"/>
          <w:sz w:val="56"/>
          <w:szCs w:val="28"/>
        </w:rPr>
        <w:t xml:space="preserve"> </w:t>
      </w:r>
      <w:r w:rsidR="006A779C" w:rsidRPr="008D6C52">
        <w:rPr>
          <w:rFonts w:asciiTheme="majorHAnsi" w:hAnsiTheme="majorHAnsi" w:cs="Arial"/>
          <w:i/>
          <w:spacing w:val="-4"/>
          <w:sz w:val="56"/>
          <w:szCs w:val="28"/>
        </w:rPr>
        <w:t>Grade, Unit 2 Formative Assessment</w:t>
      </w:r>
    </w:p>
    <w:p w:rsidR="007C3AFF" w:rsidRPr="008D6C52" w:rsidRDefault="007C3AFF" w:rsidP="006A779C">
      <w:pPr>
        <w:rPr>
          <w:rFonts w:asciiTheme="majorHAnsi" w:hAnsiTheme="majorHAnsi" w:cs="Arial"/>
          <w:spacing w:val="-4"/>
          <w:sz w:val="28"/>
          <w:szCs w:val="28"/>
        </w:rPr>
      </w:pPr>
    </w:p>
    <w:p w:rsidR="006A779C" w:rsidRPr="008D6C52" w:rsidRDefault="006A779C" w:rsidP="006A779C">
      <w:pPr>
        <w:rPr>
          <w:rFonts w:asciiTheme="majorHAnsi" w:hAnsiTheme="majorHAnsi" w:cs="Arial"/>
          <w:spacing w:val="-4"/>
          <w:sz w:val="28"/>
          <w:szCs w:val="28"/>
        </w:rPr>
      </w:pPr>
      <w:r w:rsidRPr="008D6C52">
        <w:rPr>
          <w:rFonts w:asciiTheme="majorHAnsi" w:hAnsiTheme="majorHAnsi" w:cs="Arial"/>
          <w:spacing w:val="-4"/>
          <w:sz w:val="28"/>
          <w:szCs w:val="28"/>
        </w:rPr>
        <w:t>This assessment is mea</w:t>
      </w:r>
      <w:r w:rsidR="00D87404">
        <w:rPr>
          <w:rFonts w:asciiTheme="majorHAnsi" w:hAnsiTheme="majorHAnsi" w:cs="Arial"/>
          <w:spacing w:val="-4"/>
          <w:sz w:val="28"/>
          <w:szCs w:val="28"/>
        </w:rPr>
        <w:t>n</w:t>
      </w:r>
      <w:r w:rsidRPr="008D6C52">
        <w:rPr>
          <w:rFonts w:asciiTheme="majorHAnsi" w:hAnsiTheme="majorHAnsi" w:cs="Arial"/>
          <w:spacing w:val="-4"/>
          <w:sz w:val="28"/>
          <w:szCs w:val="28"/>
        </w:rPr>
        <w:t xml:space="preserve">t to measure progress towards the following standards:  </w:t>
      </w:r>
    </w:p>
    <w:p w:rsidR="006A779C" w:rsidRPr="008D6C52" w:rsidRDefault="006A779C" w:rsidP="006A779C">
      <w:pPr>
        <w:rPr>
          <w:rFonts w:asciiTheme="majorHAnsi" w:hAnsiTheme="majorHAnsi" w:cs="Arial"/>
          <w:spacing w:val="-4"/>
          <w:sz w:val="28"/>
          <w:szCs w:val="28"/>
        </w:rPr>
      </w:pPr>
    </w:p>
    <w:p w:rsidR="009C3B30" w:rsidRPr="009C3B30" w:rsidRDefault="009C3B30" w:rsidP="006A779C">
      <w:pPr>
        <w:pStyle w:val="ListParagraph"/>
        <w:numPr>
          <w:ilvl w:val="0"/>
          <w:numId w:val="1"/>
        </w:numPr>
        <w:rPr>
          <w:rFonts w:asciiTheme="majorHAnsi" w:eastAsia="Times New Roman" w:hAnsiTheme="majorHAnsi" w:cs="Arial"/>
          <w:spacing w:val="-4"/>
          <w:sz w:val="44"/>
          <w:szCs w:val="32"/>
        </w:rPr>
      </w:pPr>
      <w:r w:rsidRPr="009C3B30">
        <w:rPr>
          <w:rFonts w:asciiTheme="majorHAnsi" w:hAnsiTheme="majorHAnsi"/>
          <w:sz w:val="28"/>
        </w:rPr>
        <w:t>RI.2.2 Identify the main topic of a multi</w:t>
      </w:r>
      <w:r>
        <w:rPr>
          <w:rFonts w:asciiTheme="majorHAnsi" w:hAnsiTheme="majorHAnsi"/>
          <w:sz w:val="28"/>
        </w:rPr>
        <w:t>-</w:t>
      </w:r>
      <w:r w:rsidRPr="009C3B30">
        <w:rPr>
          <w:rFonts w:asciiTheme="majorHAnsi" w:hAnsiTheme="majorHAnsi"/>
          <w:sz w:val="28"/>
        </w:rPr>
        <w:t>paragraph text as well as the focus of specific paragraphs within the text.</w:t>
      </w:r>
    </w:p>
    <w:p w:rsidR="006A779C" w:rsidRPr="009C3B30" w:rsidRDefault="009C3B30" w:rsidP="006A779C">
      <w:pPr>
        <w:pStyle w:val="ListParagraph"/>
        <w:numPr>
          <w:ilvl w:val="0"/>
          <w:numId w:val="1"/>
        </w:numPr>
        <w:rPr>
          <w:rFonts w:asciiTheme="majorHAnsi" w:eastAsia="Times New Roman" w:hAnsiTheme="majorHAnsi" w:cs="Arial"/>
          <w:spacing w:val="-4"/>
          <w:sz w:val="44"/>
          <w:szCs w:val="32"/>
        </w:rPr>
      </w:pPr>
      <w:r w:rsidRPr="009C3B30">
        <w:rPr>
          <w:rFonts w:asciiTheme="majorHAnsi" w:hAnsiTheme="majorHAnsi"/>
          <w:sz w:val="28"/>
        </w:rPr>
        <w:t xml:space="preserve">RI.2.4 Determine the meaning of words and phrases in a text relevant to a grade 2 </w:t>
      </w:r>
      <w:proofErr w:type="gramStart"/>
      <w:r w:rsidRPr="009C3B30">
        <w:rPr>
          <w:rFonts w:asciiTheme="majorHAnsi" w:hAnsiTheme="majorHAnsi"/>
          <w:sz w:val="28"/>
        </w:rPr>
        <w:t>topic</w:t>
      </w:r>
      <w:proofErr w:type="gramEnd"/>
      <w:r w:rsidRPr="009C3B30">
        <w:rPr>
          <w:rFonts w:asciiTheme="majorHAnsi" w:hAnsiTheme="majorHAnsi"/>
          <w:sz w:val="28"/>
        </w:rPr>
        <w:t xml:space="preserve"> or subject area.</w:t>
      </w:r>
    </w:p>
    <w:p w:rsidR="009C3B30" w:rsidRDefault="009C3B30" w:rsidP="006A779C">
      <w:pPr>
        <w:rPr>
          <w:rFonts w:asciiTheme="majorHAnsi" w:eastAsia="Times New Roman" w:hAnsiTheme="majorHAnsi" w:cs="Arial"/>
          <w:spacing w:val="-4"/>
          <w:sz w:val="28"/>
          <w:szCs w:val="28"/>
        </w:rPr>
      </w:pPr>
    </w:p>
    <w:p w:rsidR="006A779C" w:rsidRDefault="006A779C" w:rsidP="006A779C">
      <w:pPr>
        <w:rPr>
          <w:rFonts w:asciiTheme="majorHAnsi" w:eastAsia="Times New Roman" w:hAnsiTheme="majorHAnsi" w:cs="Arial"/>
          <w:spacing w:val="-4"/>
          <w:sz w:val="28"/>
          <w:szCs w:val="28"/>
          <w:highlight w:val="yellow"/>
        </w:rPr>
      </w:pPr>
      <w:r w:rsidRPr="008D6C52">
        <w:rPr>
          <w:rFonts w:asciiTheme="majorHAnsi" w:eastAsia="Times New Roman" w:hAnsiTheme="majorHAnsi" w:cs="Arial"/>
          <w:spacing w:val="-4"/>
          <w:sz w:val="28"/>
          <w:szCs w:val="28"/>
        </w:rPr>
        <w:t xml:space="preserve">Students are expected to </w:t>
      </w:r>
      <w:r w:rsidR="009C3B30">
        <w:rPr>
          <w:rFonts w:asciiTheme="majorHAnsi" w:eastAsia="Times New Roman" w:hAnsiTheme="majorHAnsi" w:cs="Arial"/>
          <w:spacing w:val="-4"/>
          <w:sz w:val="28"/>
          <w:szCs w:val="28"/>
        </w:rPr>
        <w:t xml:space="preserve">define “main idea” in their own words.  </w:t>
      </w:r>
      <w:r w:rsidR="008D6C52" w:rsidRPr="009C3B30">
        <w:rPr>
          <w:rFonts w:asciiTheme="majorHAnsi" w:eastAsia="Times New Roman" w:hAnsiTheme="majorHAnsi" w:cs="Arial"/>
          <w:spacing w:val="-4"/>
          <w:sz w:val="28"/>
          <w:szCs w:val="28"/>
        </w:rPr>
        <w:t xml:space="preserve">Students are then </w:t>
      </w:r>
      <w:r w:rsidR="009C3B30" w:rsidRPr="009C3B30">
        <w:rPr>
          <w:rFonts w:asciiTheme="majorHAnsi" w:eastAsia="Times New Roman" w:hAnsiTheme="majorHAnsi" w:cs="Arial"/>
          <w:spacing w:val="-4"/>
          <w:sz w:val="28"/>
          <w:szCs w:val="28"/>
        </w:rPr>
        <w:t>asked to identify the main idea of the passage as a whole and of a specific paragraph.  The final question calls for student to write the main idea of paragraph 3 in their own words.</w:t>
      </w:r>
    </w:p>
    <w:p w:rsidR="009C3B30" w:rsidRDefault="009C3B30" w:rsidP="006A779C">
      <w:pPr>
        <w:rPr>
          <w:rFonts w:asciiTheme="majorHAnsi" w:eastAsia="Times New Roman" w:hAnsiTheme="majorHAnsi" w:cs="Arial"/>
          <w:spacing w:val="-4"/>
          <w:sz w:val="28"/>
          <w:szCs w:val="28"/>
          <w:highlight w:val="yellow"/>
        </w:rPr>
      </w:pPr>
    </w:p>
    <w:p w:rsidR="009C3B30" w:rsidRPr="009C3B30" w:rsidRDefault="009C3B30" w:rsidP="009C3B30">
      <w:pPr>
        <w:rPr>
          <w:rFonts w:asciiTheme="majorHAnsi" w:eastAsia="Times New Roman" w:hAnsiTheme="majorHAnsi" w:cs="Arial"/>
          <w:spacing w:val="-4"/>
          <w:sz w:val="28"/>
          <w:szCs w:val="28"/>
        </w:rPr>
      </w:pPr>
      <w:r w:rsidRPr="009C3B30">
        <w:rPr>
          <w:rFonts w:asciiTheme="majorHAnsi" w:eastAsia="Times New Roman" w:hAnsiTheme="majorHAnsi" w:cs="Arial"/>
          <w:spacing w:val="-4"/>
          <w:sz w:val="28"/>
          <w:szCs w:val="28"/>
        </w:rPr>
        <w:t>Because we know that vocabulary is typically a tricky spot for our students, question 1 address standard RI.2.4.  Questions 2-4 measure standard RI.2.2.</w:t>
      </w:r>
    </w:p>
    <w:p w:rsidR="008D6C52" w:rsidRPr="009C3B30" w:rsidRDefault="008D6C52" w:rsidP="006A779C">
      <w:pPr>
        <w:rPr>
          <w:rFonts w:asciiTheme="majorHAnsi" w:hAnsiTheme="majorHAnsi" w:cs="Arial"/>
          <w:spacing w:val="-4"/>
          <w:sz w:val="28"/>
          <w:szCs w:val="28"/>
          <w:u w:val="single"/>
        </w:rPr>
      </w:pPr>
    </w:p>
    <w:p w:rsidR="006A779C" w:rsidRPr="009C3B30" w:rsidRDefault="006A779C" w:rsidP="006A779C">
      <w:pPr>
        <w:rPr>
          <w:rFonts w:asciiTheme="majorHAnsi" w:hAnsiTheme="majorHAnsi" w:cs="Arial"/>
          <w:spacing w:val="-4"/>
          <w:sz w:val="28"/>
          <w:szCs w:val="28"/>
          <w:u w:val="single"/>
        </w:rPr>
      </w:pPr>
      <w:r w:rsidRPr="009C3B30">
        <w:rPr>
          <w:rFonts w:asciiTheme="majorHAnsi" w:hAnsiTheme="majorHAnsi" w:cs="Arial"/>
          <w:spacing w:val="-4"/>
          <w:sz w:val="28"/>
          <w:szCs w:val="28"/>
          <w:u w:val="single"/>
        </w:rPr>
        <w:t>Directions for Giving the Assessment:</w:t>
      </w:r>
    </w:p>
    <w:p w:rsidR="006A779C" w:rsidRPr="009C3B30" w:rsidRDefault="006A779C" w:rsidP="006A779C">
      <w:pPr>
        <w:rPr>
          <w:rFonts w:asciiTheme="majorHAnsi" w:hAnsiTheme="majorHAnsi" w:cs="Arial"/>
          <w:spacing w:val="-4"/>
          <w:sz w:val="28"/>
          <w:szCs w:val="28"/>
        </w:rPr>
      </w:pPr>
    </w:p>
    <w:p w:rsidR="006A779C" w:rsidRPr="009C3B30" w:rsidRDefault="006A779C" w:rsidP="006A779C">
      <w:pPr>
        <w:rPr>
          <w:rFonts w:asciiTheme="majorHAnsi" w:hAnsiTheme="majorHAnsi" w:cs="Arial"/>
          <w:spacing w:val="-4"/>
          <w:sz w:val="28"/>
          <w:szCs w:val="28"/>
        </w:rPr>
      </w:pPr>
      <w:r w:rsidRPr="009C3B30">
        <w:rPr>
          <w:rFonts w:asciiTheme="majorHAnsi" w:hAnsiTheme="majorHAnsi" w:cs="Arial"/>
          <w:spacing w:val="-4"/>
          <w:sz w:val="28"/>
          <w:szCs w:val="28"/>
        </w:rPr>
        <w:t xml:space="preserve">Students should spend </w:t>
      </w:r>
      <w:r w:rsidR="009C3B30" w:rsidRPr="009C3B30">
        <w:rPr>
          <w:rFonts w:asciiTheme="majorHAnsi" w:hAnsiTheme="majorHAnsi" w:cs="Arial"/>
          <w:spacing w:val="-4"/>
          <w:sz w:val="28"/>
          <w:szCs w:val="28"/>
        </w:rPr>
        <w:t>5</w:t>
      </w:r>
      <w:r w:rsidRPr="009C3B30">
        <w:rPr>
          <w:rFonts w:asciiTheme="majorHAnsi" w:hAnsiTheme="majorHAnsi" w:cs="Arial"/>
          <w:spacing w:val="-4"/>
          <w:sz w:val="28"/>
          <w:szCs w:val="28"/>
        </w:rPr>
        <w:t xml:space="preserve"> minutes independently reading the passage and answering the questions on this assessment.  Encourage students, especially struggling readers, to think about strategies they have for reading difficult passages/texts.  </w:t>
      </w:r>
    </w:p>
    <w:p w:rsidR="00A41A14" w:rsidRPr="009C3B30" w:rsidRDefault="00A41A14" w:rsidP="006A779C">
      <w:pPr>
        <w:rPr>
          <w:rFonts w:asciiTheme="majorHAnsi" w:hAnsiTheme="majorHAnsi" w:cs="Arial"/>
          <w:spacing w:val="-4"/>
          <w:sz w:val="28"/>
          <w:szCs w:val="28"/>
        </w:rPr>
      </w:pPr>
    </w:p>
    <w:p w:rsidR="006A779C" w:rsidRPr="008D6C52" w:rsidRDefault="006A779C" w:rsidP="006A779C">
      <w:pPr>
        <w:rPr>
          <w:rFonts w:asciiTheme="majorHAnsi" w:hAnsiTheme="majorHAnsi" w:cs="Arial"/>
          <w:spacing w:val="-4"/>
          <w:sz w:val="28"/>
          <w:szCs w:val="28"/>
        </w:rPr>
      </w:pPr>
      <w:r w:rsidRPr="009C3B30">
        <w:rPr>
          <w:rFonts w:asciiTheme="majorHAnsi" w:hAnsiTheme="majorHAnsi" w:cs="Arial"/>
          <w:spacing w:val="-4"/>
          <w:sz w:val="28"/>
          <w:szCs w:val="28"/>
        </w:rPr>
        <w:t xml:space="preserve">After 10 minutes, please read the passage and questions aloud for the class.  If asked, continue to read aloud any portion of the passage or question.  While we know that </w:t>
      </w:r>
      <w:r w:rsidRPr="009C3B30">
        <w:rPr>
          <w:rFonts w:asciiTheme="majorHAnsi" w:hAnsiTheme="majorHAnsi" w:cs="Arial"/>
          <w:i/>
          <w:spacing w:val="-4"/>
          <w:sz w:val="28"/>
          <w:szCs w:val="28"/>
        </w:rPr>
        <w:t>read aloud</w:t>
      </w:r>
      <w:r w:rsidRPr="009C3B30">
        <w:rPr>
          <w:rFonts w:asciiTheme="majorHAnsi" w:hAnsiTheme="majorHAnsi" w:cs="Arial"/>
          <w:spacing w:val="-4"/>
          <w:sz w:val="28"/>
          <w:szCs w:val="28"/>
        </w:rPr>
        <w:t xml:space="preserve">  is not an allowable accommodation on the reading portion of high-stakes testing, the purpose of this assessment is to measure reading comprehension…not independent reading comprehensio</w:t>
      </w:r>
      <w:r w:rsidRPr="000336A8">
        <w:rPr>
          <w:rFonts w:asciiTheme="majorHAnsi" w:hAnsiTheme="majorHAnsi" w:cs="Arial"/>
          <w:spacing w:val="-4"/>
          <w:sz w:val="28"/>
          <w:szCs w:val="28"/>
        </w:rPr>
        <w:t>n.</w:t>
      </w:r>
    </w:p>
    <w:p w:rsidR="009B6A3A" w:rsidRPr="008D6C52" w:rsidRDefault="009B6A3A">
      <w:pPr>
        <w:rPr>
          <w:rFonts w:asciiTheme="majorHAnsi" w:hAnsiTheme="majorHAnsi"/>
        </w:rPr>
      </w:pPr>
    </w:p>
    <w:p w:rsidR="006A779C" w:rsidRPr="008D6C52" w:rsidRDefault="006A779C">
      <w:pPr>
        <w:rPr>
          <w:rFonts w:asciiTheme="majorHAnsi" w:hAnsiTheme="majorHAnsi"/>
        </w:rPr>
      </w:pPr>
    </w:p>
    <w:p w:rsidR="006A779C" w:rsidRPr="008D6C52" w:rsidRDefault="006A779C">
      <w:pPr>
        <w:rPr>
          <w:rFonts w:asciiTheme="majorHAnsi" w:hAnsiTheme="majorHAnsi"/>
        </w:rPr>
      </w:pPr>
    </w:p>
    <w:p w:rsidR="00BE2D45" w:rsidRDefault="006A779C">
      <w:pPr>
        <w:rPr>
          <w:rFonts w:asciiTheme="majorHAnsi" w:hAnsiTheme="majorHAnsi"/>
        </w:rPr>
      </w:pPr>
      <w:r w:rsidRPr="008D6C52">
        <w:rPr>
          <w:rFonts w:asciiTheme="majorHAnsi" w:hAnsiTheme="majorHAnsi"/>
        </w:rPr>
        <w:br w:type="page"/>
      </w:r>
    </w:p>
    <w:p w:rsidR="00BE2D45" w:rsidRPr="00BE2D45" w:rsidRDefault="009C3B30" w:rsidP="00BE2D45">
      <w:pPr>
        <w:jc w:val="center"/>
        <w:rPr>
          <w:rFonts w:asciiTheme="majorHAnsi" w:hAnsiTheme="majorHAnsi"/>
          <w:sz w:val="40"/>
        </w:rPr>
      </w:pPr>
      <w:r>
        <w:rPr>
          <w:rFonts w:asciiTheme="majorHAnsi" w:hAnsiTheme="majorHAnsi"/>
          <w:noProof/>
          <w:sz w:val="40"/>
        </w:rPr>
        <w:lastRenderedPageBreak/>
        <w:drawing>
          <wp:anchor distT="0" distB="0" distL="114300" distR="114300" simplePos="0" relativeHeight="251687936" behindDoc="0" locked="0" layoutInCell="1" allowOverlap="1">
            <wp:simplePos x="0" y="0"/>
            <wp:positionH relativeFrom="column">
              <wp:posOffset>4727575</wp:posOffset>
            </wp:positionH>
            <wp:positionV relativeFrom="paragraph">
              <wp:posOffset>-427990</wp:posOffset>
            </wp:positionV>
            <wp:extent cx="2153920" cy="2066290"/>
            <wp:effectExtent l="19050" t="0" r="0" b="0"/>
            <wp:wrapSquare wrapText="bothSides"/>
            <wp:docPr id="1" name="Picture 1" descr="http://www.practicatechnical.com/files/scans_bw/Scenery/Des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cticatechnical.com/files/scans_bw/Scenery/Desert.png"/>
                    <pic:cNvPicPr>
                      <a:picLocks noChangeAspect="1" noChangeArrowheads="1"/>
                    </pic:cNvPicPr>
                  </pic:nvPicPr>
                  <pic:blipFill>
                    <a:blip r:embed="rId8" cstate="print"/>
                    <a:srcRect/>
                    <a:stretch>
                      <a:fillRect/>
                    </a:stretch>
                  </pic:blipFill>
                  <pic:spPr bwMode="auto">
                    <a:xfrm>
                      <a:off x="0" y="0"/>
                      <a:ext cx="2153920" cy="2066290"/>
                    </a:xfrm>
                    <a:prstGeom prst="rect">
                      <a:avLst/>
                    </a:prstGeom>
                    <a:noFill/>
                    <a:ln w="9525">
                      <a:noFill/>
                      <a:miter lim="800000"/>
                      <a:headEnd/>
                      <a:tailEnd/>
                    </a:ln>
                  </pic:spPr>
                </pic:pic>
              </a:graphicData>
            </a:graphic>
          </wp:anchor>
        </w:drawing>
      </w:r>
      <w:r w:rsidR="00BE2D45" w:rsidRPr="00BE2D45">
        <w:rPr>
          <w:rFonts w:asciiTheme="majorHAnsi" w:hAnsiTheme="majorHAnsi"/>
          <w:sz w:val="40"/>
        </w:rPr>
        <w:t>Life in the Desert</w:t>
      </w:r>
    </w:p>
    <w:p w:rsidR="00BE2D45" w:rsidRPr="00BE2D45" w:rsidRDefault="00BE2D45" w:rsidP="00BE2D45">
      <w:pPr>
        <w:jc w:val="center"/>
        <w:rPr>
          <w:rFonts w:asciiTheme="majorHAnsi" w:hAnsiTheme="majorHAnsi"/>
          <w:sz w:val="28"/>
        </w:rPr>
      </w:pPr>
      <w:r w:rsidRPr="00BE2D45">
        <w:rPr>
          <w:rFonts w:asciiTheme="majorHAnsi" w:hAnsiTheme="majorHAnsi"/>
          <w:sz w:val="28"/>
        </w:rPr>
        <w:t>Howard Rice</w:t>
      </w:r>
    </w:p>
    <w:p w:rsidR="00BE2D45" w:rsidRDefault="00BE2D45">
      <w:pPr>
        <w:rPr>
          <w:rFonts w:asciiTheme="majorHAnsi" w:hAnsiTheme="majorHAnsi"/>
        </w:rPr>
      </w:pPr>
    </w:p>
    <w:p w:rsidR="008D606A" w:rsidRPr="00BE2D45" w:rsidRDefault="00BC1740">
      <w:pPr>
        <w:rPr>
          <w:rFonts w:asciiTheme="majorHAnsi" w:hAnsiTheme="majorHAnsi"/>
          <w:sz w:val="28"/>
          <w:szCs w:val="24"/>
        </w:rPr>
      </w:pPr>
      <w:r w:rsidRPr="00BE2D45">
        <w:rPr>
          <w:rFonts w:asciiTheme="majorHAnsi" w:hAnsiTheme="majorHAnsi"/>
          <w:sz w:val="28"/>
          <w:szCs w:val="24"/>
        </w:rPr>
        <w:t xml:space="preserve"> </w:t>
      </w:r>
      <w:r w:rsidR="008D606A" w:rsidRPr="00BE2D45">
        <w:rPr>
          <w:rFonts w:asciiTheme="majorHAnsi" w:hAnsiTheme="majorHAnsi"/>
          <w:sz w:val="28"/>
          <w:szCs w:val="24"/>
        </w:rPr>
        <w:t>One of the most interesting biomes in the world is the desert.  Deserts are dry areas of land that get less than 10 inches of water each year.  Even though there is little water in a desert, there is plant and animal life there.</w:t>
      </w:r>
    </w:p>
    <w:p w:rsidR="008D606A" w:rsidRPr="00BE2D45" w:rsidRDefault="002E5132">
      <w:pPr>
        <w:rPr>
          <w:rFonts w:asciiTheme="majorHAnsi" w:hAnsiTheme="majorHAnsi"/>
          <w:sz w:val="28"/>
          <w:szCs w:val="24"/>
        </w:rPr>
      </w:pPr>
      <w:r>
        <w:rPr>
          <w:rFonts w:asciiTheme="majorHAnsi" w:hAnsiTheme="majorHAnsi"/>
          <w:noProof/>
          <w:sz w:val="28"/>
          <w:szCs w:val="24"/>
        </w:rPr>
        <w:pict>
          <v:shapetype id="_x0000_t202" coordsize="21600,21600" o:spt="202" path="m,l,21600r21600,l21600,xe">
            <v:stroke joinstyle="miter"/>
            <v:path gradientshapeok="t" o:connecttype="rect"/>
          </v:shapetype>
          <v:shape id="_x0000_s1033" type="#_x0000_t202" style="position:absolute;margin-left:-24.8pt;margin-top:12.3pt;width:22.25pt;height:32.5pt;z-index:-251629568" stroked="f">
            <v:textbox>
              <w:txbxContent>
                <w:p w:rsidR="009C3B30" w:rsidRPr="0055679D" w:rsidRDefault="009C3B30" w:rsidP="009C3B30">
                  <w:pPr>
                    <w:rPr>
                      <w:sz w:val="32"/>
                    </w:rPr>
                  </w:pPr>
                  <w:r>
                    <w:rPr>
                      <w:sz w:val="32"/>
                    </w:rPr>
                    <w:t xml:space="preserve">2 </w:t>
                  </w:r>
                  <w:r w:rsidRPr="0055679D">
                    <w:rPr>
                      <w:sz w:val="32"/>
                    </w:rPr>
                    <w:t>_______________________________________</w:t>
                  </w:r>
                </w:p>
              </w:txbxContent>
            </v:textbox>
          </v:shape>
        </w:pict>
      </w:r>
    </w:p>
    <w:p w:rsidR="008D606A" w:rsidRPr="00BE2D45" w:rsidRDefault="008D606A">
      <w:pPr>
        <w:rPr>
          <w:rFonts w:asciiTheme="majorHAnsi" w:hAnsiTheme="majorHAnsi"/>
          <w:sz w:val="28"/>
          <w:szCs w:val="24"/>
        </w:rPr>
      </w:pPr>
      <w:r w:rsidRPr="00BE2D45">
        <w:rPr>
          <w:rFonts w:asciiTheme="majorHAnsi" w:hAnsiTheme="majorHAnsi"/>
          <w:sz w:val="28"/>
          <w:szCs w:val="24"/>
        </w:rPr>
        <w:t>The seeds of desert plants may wait a long time underground.  Once there is rain, they grow and bloom quickly.  Other plants have long, deep roots that reach far below the ground for water.  Some plants, such as cactuses, have spines useful for protection against animals trying to get water stored inside the leaves.</w:t>
      </w:r>
    </w:p>
    <w:p w:rsidR="008D606A" w:rsidRPr="00BE2D45" w:rsidRDefault="008D606A">
      <w:pPr>
        <w:rPr>
          <w:rFonts w:asciiTheme="majorHAnsi" w:hAnsiTheme="majorHAnsi"/>
          <w:sz w:val="28"/>
          <w:szCs w:val="24"/>
        </w:rPr>
      </w:pPr>
    </w:p>
    <w:p w:rsidR="008D606A" w:rsidRPr="00BE2D45" w:rsidRDefault="008D606A">
      <w:pPr>
        <w:rPr>
          <w:rFonts w:asciiTheme="majorHAnsi" w:hAnsiTheme="majorHAnsi"/>
          <w:sz w:val="28"/>
          <w:szCs w:val="24"/>
        </w:rPr>
      </w:pPr>
      <w:r w:rsidRPr="00BE2D45">
        <w:rPr>
          <w:rFonts w:asciiTheme="majorHAnsi" w:hAnsiTheme="majorHAnsi"/>
          <w:sz w:val="28"/>
          <w:szCs w:val="24"/>
        </w:rPr>
        <w:t>Animals in the desert have found ways to live with little water.  Some sleep during the dry season.  Some are able to live without water for a long time.  Many sleep during the day and come out at night when it is cooler.  Some even reuse the water that is already inside them!</w:t>
      </w:r>
    </w:p>
    <w:p w:rsidR="008D606A" w:rsidRPr="00BE2D45" w:rsidRDefault="008D606A">
      <w:pPr>
        <w:rPr>
          <w:rFonts w:asciiTheme="majorHAnsi" w:hAnsiTheme="majorHAnsi"/>
          <w:sz w:val="28"/>
          <w:szCs w:val="24"/>
        </w:rPr>
      </w:pPr>
    </w:p>
    <w:p w:rsidR="008D606A" w:rsidRPr="00BE2D45" w:rsidRDefault="008D606A">
      <w:pPr>
        <w:rPr>
          <w:rFonts w:asciiTheme="majorHAnsi" w:hAnsiTheme="majorHAnsi"/>
          <w:sz w:val="28"/>
          <w:szCs w:val="24"/>
        </w:rPr>
      </w:pPr>
      <w:r w:rsidRPr="00BE2D45">
        <w:rPr>
          <w:rFonts w:asciiTheme="majorHAnsi" w:hAnsiTheme="majorHAnsi"/>
          <w:sz w:val="28"/>
          <w:szCs w:val="24"/>
        </w:rPr>
        <w:t>Desert life is not for everyone.  The heat and lack of water make it difficult.  But as the many plants and animals there show us, it can be done!</w:t>
      </w:r>
    </w:p>
    <w:p w:rsidR="008D606A" w:rsidRPr="009C3B30" w:rsidRDefault="008D606A">
      <w:pPr>
        <w:rPr>
          <w:rFonts w:asciiTheme="majorHAnsi" w:hAnsiTheme="majorHAnsi"/>
          <w:sz w:val="28"/>
          <w:szCs w:val="24"/>
        </w:rPr>
      </w:pPr>
    </w:p>
    <w:p w:rsidR="008D606A" w:rsidRPr="009C3B30" w:rsidRDefault="002E5132" w:rsidP="008D606A">
      <w:pPr>
        <w:pStyle w:val="ListParagraph"/>
        <w:numPr>
          <w:ilvl w:val="0"/>
          <w:numId w:val="7"/>
        </w:numPr>
        <w:rPr>
          <w:rFonts w:asciiTheme="majorHAnsi" w:hAnsiTheme="majorHAnsi"/>
          <w:sz w:val="28"/>
          <w:szCs w:val="24"/>
        </w:rPr>
      </w:pPr>
      <w:r>
        <w:rPr>
          <w:rFonts w:asciiTheme="majorHAnsi" w:hAnsiTheme="majorHAnsi"/>
          <w:noProof/>
          <w:sz w:val="28"/>
          <w:szCs w:val="24"/>
        </w:rPr>
        <w:pict>
          <v:shape id="_x0000_s1026" type="#_x0000_t202" style="position:absolute;left:0;text-align:left;margin-left:34.85pt;margin-top:12.65pt;width:485.5pt;height:54pt;z-index:-251634688" stroked="f">
            <v:textbox>
              <w:txbxContent>
                <w:p w:rsidR="00BE2D45" w:rsidRPr="0055679D" w:rsidRDefault="00BE2D45" w:rsidP="008D606A">
                  <w:pPr>
                    <w:rPr>
                      <w:sz w:val="32"/>
                    </w:rPr>
                  </w:pPr>
                  <w:r w:rsidRPr="0055679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8D606A" w:rsidRPr="009C3B30">
        <w:rPr>
          <w:rFonts w:asciiTheme="majorHAnsi" w:hAnsiTheme="majorHAnsi"/>
          <w:sz w:val="28"/>
          <w:szCs w:val="24"/>
        </w:rPr>
        <w:t>What does “main topic” mean?</w:t>
      </w:r>
    </w:p>
    <w:p w:rsidR="008D606A" w:rsidRPr="009C3B30" w:rsidRDefault="008D606A" w:rsidP="008D606A">
      <w:pPr>
        <w:rPr>
          <w:rFonts w:asciiTheme="majorHAnsi" w:hAnsiTheme="majorHAnsi"/>
          <w:sz w:val="28"/>
          <w:szCs w:val="24"/>
        </w:rPr>
      </w:pPr>
    </w:p>
    <w:p w:rsidR="008D606A" w:rsidRPr="009C3B30" w:rsidRDefault="008D606A" w:rsidP="008D606A">
      <w:pPr>
        <w:rPr>
          <w:rFonts w:asciiTheme="majorHAnsi" w:hAnsiTheme="majorHAnsi"/>
          <w:sz w:val="28"/>
          <w:szCs w:val="24"/>
        </w:rPr>
      </w:pPr>
    </w:p>
    <w:p w:rsidR="008D606A" w:rsidRPr="009C3B30" w:rsidRDefault="008D606A" w:rsidP="008D606A">
      <w:pPr>
        <w:rPr>
          <w:rFonts w:asciiTheme="majorHAnsi" w:hAnsiTheme="majorHAnsi"/>
          <w:sz w:val="28"/>
          <w:szCs w:val="24"/>
        </w:rPr>
      </w:pPr>
    </w:p>
    <w:p w:rsidR="008D606A" w:rsidRPr="009C3B30" w:rsidRDefault="008D606A" w:rsidP="008D606A">
      <w:pPr>
        <w:pStyle w:val="ListParagraph"/>
        <w:numPr>
          <w:ilvl w:val="0"/>
          <w:numId w:val="7"/>
        </w:numPr>
        <w:rPr>
          <w:rFonts w:asciiTheme="majorHAnsi" w:hAnsiTheme="majorHAnsi"/>
          <w:sz w:val="28"/>
          <w:szCs w:val="24"/>
        </w:rPr>
      </w:pPr>
      <w:r w:rsidRPr="009C3B30">
        <w:rPr>
          <w:rFonts w:asciiTheme="majorHAnsi" w:hAnsiTheme="majorHAnsi"/>
          <w:sz w:val="28"/>
          <w:szCs w:val="24"/>
        </w:rPr>
        <w:t>What is the main topic of the passage?</w:t>
      </w:r>
    </w:p>
    <w:p w:rsidR="008D606A" w:rsidRPr="009C3B30" w:rsidRDefault="008D606A" w:rsidP="008D606A">
      <w:pPr>
        <w:pStyle w:val="ListParagraph"/>
        <w:numPr>
          <w:ilvl w:val="1"/>
          <w:numId w:val="7"/>
        </w:numPr>
        <w:rPr>
          <w:rFonts w:asciiTheme="majorHAnsi" w:hAnsiTheme="majorHAnsi"/>
          <w:sz w:val="28"/>
          <w:szCs w:val="24"/>
        </w:rPr>
      </w:pPr>
      <w:r w:rsidRPr="009C3B30">
        <w:rPr>
          <w:rFonts w:asciiTheme="majorHAnsi" w:hAnsiTheme="majorHAnsi"/>
          <w:sz w:val="28"/>
          <w:szCs w:val="24"/>
        </w:rPr>
        <w:t>There is little water in a desert because it does not rain very often.</w:t>
      </w:r>
    </w:p>
    <w:p w:rsidR="008D606A" w:rsidRPr="009C3B30" w:rsidRDefault="008D606A" w:rsidP="008D606A">
      <w:pPr>
        <w:pStyle w:val="ListParagraph"/>
        <w:numPr>
          <w:ilvl w:val="1"/>
          <w:numId w:val="7"/>
        </w:numPr>
        <w:rPr>
          <w:rFonts w:asciiTheme="majorHAnsi" w:hAnsiTheme="majorHAnsi"/>
          <w:sz w:val="28"/>
          <w:szCs w:val="24"/>
        </w:rPr>
      </w:pPr>
      <w:r w:rsidRPr="009C3B30">
        <w:rPr>
          <w:rFonts w:asciiTheme="majorHAnsi" w:hAnsiTheme="majorHAnsi"/>
          <w:sz w:val="28"/>
          <w:szCs w:val="24"/>
        </w:rPr>
        <w:t>Animals in the desert do not live.</w:t>
      </w:r>
    </w:p>
    <w:p w:rsidR="008D606A" w:rsidRPr="009C3B30" w:rsidRDefault="008D606A" w:rsidP="008D606A">
      <w:pPr>
        <w:pStyle w:val="ListParagraph"/>
        <w:numPr>
          <w:ilvl w:val="1"/>
          <w:numId w:val="7"/>
        </w:numPr>
        <w:rPr>
          <w:rFonts w:asciiTheme="majorHAnsi" w:hAnsiTheme="majorHAnsi"/>
          <w:sz w:val="28"/>
          <w:szCs w:val="24"/>
        </w:rPr>
      </w:pPr>
      <w:r w:rsidRPr="009C3B30">
        <w:rPr>
          <w:rFonts w:asciiTheme="majorHAnsi" w:hAnsiTheme="majorHAnsi"/>
          <w:sz w:val="28"/>
          <w:szCs w:val="24"/>
        </w:rPr>
        <w:t>Cactuses have spines to protect them from animals.</w:t>
      </w:r>
    </w:p>
    <w:p w:rsidR="008D606A" w:rsidRPr="009C3B30" w:rsidRDefault="008D606A" w:rsidP="008D606A">
      <w:pPr>
        <w:pStyle w:val="ListParagraph"/>
        <w:numPr>
          <w:ilvl w:val="1"/>
          <w:numId w:val="7"/>
        </w:numPr>
        <w:rPr>
          <w:rFonts w:asciiTheme="majorHAnsi" w:hAnsiTheme="majorHAnsi"/>
          <w:sz w:val="28"/>
          <w:szCs w:val="24"/>
        </w:rPr>
      </w:pPr>
      <w:r w:rsidRPr="009C3B30">
        <w:rPr>
          <w:rFonts w:asciiTheme="majorHAnsi" w:hAnsiTheme="majorHAnsi"/>
          <w:sz w:val="28"/>
          <w:szCs w:val="24"/>
        </w:rPr>
        <w:t>Some plants and animals are able to live in the desert.</w:t>
      </w:r>
    </w:p>
    <w:p w:rsidR="008D606A" w:rsidRPr="009C3B30" w:rsidRDefault="008D606A" w:rsidP="008D606A">
      <w:pPr>
        <w:rPr>
          <w:rFonts w:asciiTheme="majorHAnsi" w:hAnsiTheme="majorHAnsi"/>
          <w:sz w:val="28"/>
          <w:szCs w:val="24"/>
        </w:rPr>
      </w:pPr>
    </w:p>
    <w:p w:rsidR="008D606A" w:rsidRPr="009C3B30" w:rsidRDefault="008D606A" w:rsidP="008D606A">
      <w:pPr>
        <w:pStyle w:val="ListParagraph"/>
        <w:numPr>
          <w:ilvl w:val="0"/>
          <w:numId w:val="7"/>
        </w:numPr>
        <w:rPr>
          <w:rFonts w:asciiTheme="majorHAnsi" w:hAnsiTheme="majorHAnsi"/>
          <w:sz w:val="28"/>
          <w:szCs w:val="24"/>
        </w:rPr>
      </w:pPr>
      <w:r w:rsidRPr="009C3B30">
        <w:rPr>
          <w:rFonts w:asciiTheme="majorHAnsi" w:hAnsiTheme="majorHAnsi"/>
          <w:sz w:val="28"/>
          <w:szCs w:val="24"/>
        </w:rPr>
        <w:t>What is the main topic of paragraph 2?</w:t>
      </w:r>
    </w:p>
    <w:p w:rsidR="008D606A" w:rsidRPr="009C3B30" w:rsidRDefault="008D606A" w:rsidP="008D606A">
      <w:pPr>
        <w:pStyle w:val="ListParagraph"/>
        <w:numPr>
          <w:ilvl w:val="1"/>
          <w:numId w:val="7"/>
        </w:numPr>
        <w:rPr>
          <w:rFonts w:asciiTheme="majorHAnsi" w:hAnsiTheme="majorHAnsi"/>
          <w:sz w:val="28"/>
          <w:szCs w:val="24"/>
        </w:rPr>
      </w:pPr>
      <w:r w:rsidRPr="009C3B30">
        <w:rPr>
          <w:rFonts w:asciiTheme="majorHAnsi" w:hAnsiTheme="majorHAnsi"/>
          <w:sz w:val="28"/>
          <w:szCs w:val="24"/>
        </w:rPr>
        <w:t>Plants store water inside them.</w:t>
      </w:r>
    </w:p>
    <w:p w:rsidR="00BE2D45" w:rsidRPr="009C3B30" w:rsidRDefault="00BE2D45" w:rsidP="008D606A">
      <w:pPr>
        <w:pStyle w:val="ListParagraph"/>
        <w:numPr>
          <w:ilvl w:val="1"/>
          <w:numId w:val="7"/>
        </w:numPr>
        <w:rPr>
          <w:rFonts w:asciiTheme="majorHAnsi" w:hAnsiTheme="majorHAnsi"/>
          <w:sz w:val="28"/>
          <w:szCs w:val="24"/>
        </w:rPr>
      </w:pPr>
      <w:r w:rsidRPr="009C3B30">
        <w:rPr>
          <w:rFonts w:asciiTheme="majorHAnsi" w:hAnsiTheme="majorHAnsi"/>
          <w:sz w:val="28"/>
          <w:szCs w:val="24"/>
        </w:rPr>
        <w:t>Plants that live in the desert die quickly.</w:t>
      </w:r>
    </w:p>
    <w:p w:rsidR="00BE2D45" w:rsidRPr="009C3B30" w:rsidRDefault="00BE2D45" w:rsidP="008D606A">
      <w:pPr>
        <w:pStyle w:val="ListParagraph"/>
        <w:numPr>
          <w:ilvl w:val="1"/>
          <w:numId w:val="7"/>
        </w:numPr>
        <w:rPr>
          <w:rFonts w:asciiTheme="majorHAnsi" w:hAnsiTheme="majorHAnsi"/>
          <w:sz w:val="28"/>
          <w:szCs w:val="24"/>
        </w:rPr>
      </w:pPr>
      <w:r w:rsidRPr="009C3B30">
        <w:rPr>
          <w:rFonts w:asciiTheme="majorHAnsi" w:hAnsiTheme="majorHAnsi"/>
          <w:sz w:val="28"/>
          <w:szCs w:val="24"/>
        </w:rPr>
        <w:t>Desert plants store and protect their water.</w:t>
      </w:r>
    </w:p>
    <w:p w:rsidR="00BE2D45" w:rsidRPr="009C3B30" w:rsidRDefault="00BE2D45" w:rsidP="008D606A">
      <w:pPr>
        <w:pStyle w:val="ListParagraph"/>
        <w:numPr>
          <w:ilvl w:val="1"/>
          <w:numId w:val="7"/>
        </w:numPr>
        <w:rPr>
          <w:rFonts w:asciiTheme="majorHAnsi" w:hAnsiTheme="majorHAnsi"/>
          <w:sz w:val="28"/>
          <w:szCs w:val="24"/>
        </w:rPr>
      </w:pPr>
      <w:r w:rsidRPr="009C3B30">
        <w:rPr>
          <w:rFonts w:asciiTheme="majorHAnsi" w:hAnsiTheme="majorHAnsi"/>
          <w:sz w:val="28"/>
          <w:szCs w:val="24"/>
        </w:rPr>
        <w:t>Desert plants wait underground.</w:t>
      </w:r>
    </w:p>
    <w:p w:rsidR="00BE2D45" w:rsidRPr="009C3B30" w:rsidRDefault="00BE2D45" w:rsidP="00BE2D45">
      <w:pPr>
        <w:rPr>
          <w:rFonts w:asciiTheme="majorHAnsi" w:hAnsiTheme="majorHAnsi"/>
          <w:sz w:val="28"/>
          <w:szCs w:val="24"/>
        </w:rPr>
      </w:pPr>
    </w:p>
    <w:p w:rsidR="007C3AFF" w:rsidRPr="00BE2D45" w:rsidRDefault="002E5132" w:rsidP="00BE2D45">
      <w:pPr>
        <w:pStyle w:val="ListParagraph"/>
        <w:numPr>
          <w:ilvl w:val="0"/>
          <w:numId w:val="7"/>
        </w:numPr>
        <w:rPr>
          <w:rFonts w:asciiTheme="majorHAnsi" w:hAnsiTheme="majorHAnsi"/>
          <w:sz w:val="24"/>
          <w:szCs w:val="24"/>
        </w:rPr>
      </w:pPr>
      <w:r w:rsidRPr="002E5132">
        <w:rPr>
          <w:rFonts w:asciiTheme="majorHAnsi" w:hAnsiTheme="majorHAnsi"/>
          <w:noProof/>
          <w:sz w:val="28"/>
          <w:szCs w:val="24"/>
        </w:rPr>
        <w:pict>
          <v:shape id="_x0000_s1027" type="#_x0000_t202" style="position:absolute;left:0;text-align:left;margin-left:40.3pt;margin-top:21.25pt;width:485.5pt;height:54pt;z-index:-251633664" stroked="f">
            <v:textbox>
              <w:txbxContent>
                <w:p w:rsidR="00BE2D45" w:rsidRPr="0055679D" w:rsidRDefault="00BE2D45" w:rsidP="00BE2D45">
                  <w:pPr>
                    <w:rPr>
                      <w:sz w:val="32"/>
                    </w:rPr>
                  </w:pPr>
                  <w:r w:rsidRPr="0055679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BE2D45" w:rsidRPr="009C3B30">
        <w:rPr>
          <w:rFonts w:asciiTheme="majorHAnsi" w:hAnsiTheme="majorHAnsi"/>
          <w:sz w:val="28"/>
          <w:szCs w:val="24"/>
        </w:rPr>
        <w:t>What is the main topic of paragraph 3?</w:t>
      </w:r>
      <w:r w:rsidR="007C3AFF" w:rsidRPr="00BE2D45">
        <w:rPr>
          <w:rFonts w:asciiTheme="majorHAnsi" w:hAnsiTheme="majorHAnsi"/>
          <w:sz w:val="24"/>
          <w:szCs w:val="24"/>
        </w:rPr>
        <w:br w:type="page"/>
      </w:r>
    </w:p>
    <w:p w:rsidR="00BE2D45" w:rsidRPr="00BE2D45" w:rsidRDefault="009C3B30" w:rsidP="00BE2D45">
      <w:pPr>
        <w:jc w:val="center"/>
        <w:rPr>
          <w:rFonts w:asciiTheme="majorHAnsi" w:hAnsiTheme="majorHAnsi"/>
          <w:sz w:val="40"/>
        </w:rPr>
      </w:pPr>
      <w:r>
        <w:rPr>
          <w:rFonts w:asciiTheme="majorHAnsi" w:hAnsiTheme="majorHAnsi"/>
          <w:noProof/>
          <w:sz w:val="40"/>
        </w:rPr>
        <w:lastRenderedPageBreak/>
        <w:drawing>
          <wp:anchor distT="0" distB="0" distL="114300" distR="114300" simplePos="0" relativeHeight="251689984" behindDoc="0" locked="0" layoutInCell="1" allowOverlap="1">
            <wp:simplePos x="0" y="0"/>
            <wp:positionH relativeFrom="column">
              <wp:posOffset>4727575</wp:posOffset>
            </wp:positionH>
            <wp:positionV relativeFrom="paragraph">
              <wp:posOffset>-511175</wp:posOffset>
            </wp:positionV>
            <wp:extent cx="2153920" cy="2066290"/>
            <wp:effectExtent l="19050" t="0" r="0" b="0"/>
            <wp:wrapSquare wrapText="bothSides"/>
            <wp:docPr id="2" name="Picture 1" descr="http://www.practicatechnical.com/files/scans_bw/Scenery/Des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cticatechnical.com/files/scans_bw/Scenery/Desert.png"/>
                    <pic:cNvPicPr>
                      <a:picLocks noChangeAspect="1" noChangeArrowheads="1"/>
                    </pic:cNvPicPr>
                  </pic:nvPicPr>
                  <pic:blipFill>
                    <a:blip r:embed="rId8" cstate="print"/>
                    <a:srcRect/>
                    <a:stretch>
                      <a:fillRect/>
                    </a:stretch>
                  </pic:blipFill>
                  <pic:spPr bwMode="auto">
                    <a:xfrm>
                      <a:off x="0" y="0"/>
                      <a:ext cx="2153920" cy="2066290"/>
                    </a:xfrm>
                    <a:prstGeom prst="rect">
                      <a:avLst/>
                    </a:prstGeom>
                    <a:noFill/>
                    <a:ln w="9525">
                      <a:noFill/>
                      <a:miter lim="800000"/>
                      <a:headEnd/>
                      <a:tailEnd/>
                    </a:ln>
                  </pic:spPr>
                </pic:pic>
              </a:graphicData>
            </a:graphic>
          </wp:anchor>
        </w:drawing>
      </w:r>
      <w:r w:rsidR="00BE2D45" w:rsidRPr="00BE2D45">
        <w:rPr>
          <w:rFonts w:asciiTheme="majorHAnsi" w:hAnsiTheme="majorHAnsi"/>
          <w:sz w:val="40"/>
        </w:rPr>
        <w:t>Life in the Desert</w:t>
      </w:r>
    </w:p>
    <w:p w:rsidR="00BE2D45" w:rsidRPr="00BE2D45" w:rsidRDefault="00BE2D45" w:rsidP="00BE2D45">
      <w:pPr>
        <w:jc w:val="center"/>
        <w:rPr>
          <w:rFonts w:asciiTheme="majorHAnsi" w:hAnsiTheme="majorHAnsi"/>
          <w:sz w:val="28"/>
        </w:rPr>
      </w:pPr>
      <w:r w:rsidRPr="00BE2D45">
        <w:rPr>
          <w:rFonts w:asciiTheme="majorHAnsi" w:hAnsiTheme="majorHAnsi"/>
          <w:sz w:val="28"/>
        </w:rPr>
        <w:t>Howard Rice</w:t>
      </w:r>
    </w:p>
    <w:p w:rsidR="00BE2D45" w:rsidRDefault="00BE2D45" w:rsidP="00BE2D45">
      <w:pPr>
        <w:rPr>
          <w:rFonts w:asciiTheme="majorHAnsi" w:hAnsiTheme="majorHAnsi"/>
        </w:rPr>
      </w:pPr>
    </w:p>
    <w:p w:rsidR="00BE2D45" w:rsidRPr="00BE2D45" w:rsidRDefault="00BE2D45" w:rsidP="00BE2D45">
      <w:pPr>
        <w:rPr>
          <w:rFonts w:asciiTheme="majorHAnsi" w:hAnsiTheme="majorHAnsi"/>
          <w:sz w:val="28"/>
          <w:szCs w:val="24"/>
        </w:rPr>
      </w:pPr>
      <w:r w:rsidRPr="00BE2D45">
        <w:rPr>
          <w:rFonts w:asciiTheme="majorHAnsi" w:hAnsiTheme="majorHAnsi"/>
          <w:sz w:val="28"/>
          <w:szCs w:val="24"/>
        </w:rPr>
        <w:t xml:space="preserve"> One of the most interesting biomes in the world is the desert.  </w:t>
      </w:r>
      <w:proofErr w:type="spellStart"/>
      <w:r w:rsidRPr="00BE2D45">
        <w:rPr>
          <w:rFonts w:asciiTheme="majorHAnsi" w:hAnsiTheme="majorHAnsi"/>
          <w:sz w:val="28"/>
          <w:szCs w:val="24"/>
        </w:rPr>
        <w:t>Deserts</w:t>
      </w:r>
      <w:proofErr w:type="spellEnd"/>
      <w:r w:rsidRPr="00BE2D45">
        <w:rPr>
          <w:rFonts w:asciiTheme="majorHAnsi" w:hAnsiTheme="majorHAnsi"/>
          <w:sz w:val="28"/>
          <w:szCs w:val="24"/>
        </w:rPr>
        <w:t xml:space="preserve"> are dry areas of land that get less than 10 inches of water each year.  Even though there is little water in a desert, there is plant and animal life there.</w:t>
      </w:r>
    </w:p>
    <w:p w:rsidR="00BE2D45" w:rsidRPr="00BE2D45" w:rsidRDefault="00BE2D45" w:rsidP="00BE2D45">
      <w:pPr>
        <w:rPr>
          <w:rFonts w:asciiTheme="majorHAnsi" w:hAnsiTheme="majorHAnsi"/>
          <w:sz w:val="28"/>
          <w:szCs w:val="24"/>
        </w:rPr>
      </w:pPr>
    </w:p>
    <w:p w:rsidR="00BE2D45" w:rsidRPr="00BE2D45" w:rsidRDefault="00BE2D45" w:rsidP="00BE2D45">
      <w:pPr>
        <w:rPr>
          <w:rFonts w:asciiTheme="majorHAnsi" w:hAnsiTheme="majorHAnsi"/>
          <w:sz w:val="28"/>
          <w:szCs w:val="24"/>
        </w:rPr>
      </w:pPr>
      <w:r w:rsidRPr="00BE2D45">
        <w:rPr>
          <w:rFonts w:asciiTheme="majorHAnsi" w:hAnsiTheme="majorHAnsi"/>
          <w:sz w:val="28"/>
          <w:szCs w:val="24"/>
        </w:rPr>
        <w:t>The seeds of desert plants may wait a long time underground.  Once there is rain, they grow and bloom quickly.  Other plants have long, deep roots that reach far below the ground for water.  Some plants, such as cactuses, have spines useful for protection against animals trying to get water stored inside the leaves.</w:t>
      </w:r>
    </w:p>
    <w:p w:rsidR="00BE2D45" w:rsidRPr="00BE2D45" w:rsidRDefault="00BE2D45" w:rsidP="00BE2D45">
      <w:pPr>
        <w:rPr>
          <w:rFonts w:asciiTheme="majorHAnsi" w:hAnsiTheme="majorHAnsi"/>
          <w:sz w:val="28"/>
          <w:szCs w:val="24"/>
        </w:rPr>
      </w:pPr>
    </w:p>
    <w:p w:rsidR="00BE2D45" w:rsidRPr="00BE2D45" w:rsidRDefault="00BE2D45" w:rsidP="00BE2D45">
      <w:pPr>
        <w:rPr>
          <w:rFonts w:asciiTheme="majorHAnsi" w:hAnsiTheme="majorHAnsi"/>
          <w:sz w:val="28"/>
          <w:szCs w:val="24"/>
        </w:rPr>
      </w:pPr>
      <w:r w:rsidRPr="00BE2D45">
        <w:rPr>
          <w:rFonts w:asciiTheme="majorHAnsi" w:hAnsiTheme="majorHAnsi"/>
          <w:sz w:val="28"/>
          <w:szCs w:val="24"/>
        </w:rPr>
        <w:t>Animals in the desert have found ways to live with little water.  Some sleep during the dry season.  Some are able to live without water for a long time.  Many sleep during the day and come out at night when it is cooler.  Some even reuse the water that is already inside them!</w:t>
      </w:r>
    </w:p>
    <w:p w:rsidR="00BE2D45" w:rsidRPr="00BE2D45" w:rsidRDefault="00BE2D45" w:rsidP="00BE2D45">
      <w:pPr>
        <w:rPr>
          <w:rFonts w:asciiTheme="majorHAnsi" w:hAnsiTheme="majorHAnsi"/>
          <w:sz w:val="28"/>
          <w:szCs w:val="24"/>
        </w:rPr>
      </w:pPr>
    </w:p>
    <w:p w:rsidR="00BE2D45" w:rsidRPr="00BE2D45" w:rsidRDefault="00BE2D45" w:rsidP="00BE2D45">
      <w:pPr>
        <w:rPr>
          <w:rFonts w:asciiTheme="majorHAnsi" w:hAnsiTheme="majorHAnsi"/>
          <w:sz w:val="28"/>
          <w:szCs w:val="24"/>
        </w:rPr>
      </w:pPr>
      <w:r w:rsidRPr="00BE2D45">
        <w:rPr>
          <w:rFonts w:asciiTheme="majorHAnsi" w:hAnsiTheme="majorHAnsi"/>
          <w:sz w:val="28"/>
          <w:szCs w:val="24"/>
        </w:rPr>
        <w:t>Desert life is not for everyone.  The heat and lack of water make it difficult.  But as the many plants and animals there show us, it can be done!</w:t>
      </w:r>
    </w:p>
    <w:p w:rsidR="00BE2D45" w:rsidRDefault="002E5132" w:rsidP="00BE2D45">
      <w:pPr>
        <w:rPr>
          <w:rFonts w:asciiTheme="majorHAnsi" w:hAnsiTheme="majorHAnsi"/>
          <w:sz w:val="24"/>
          <w:szCs w:val="24"/>
        </w:rPr>
      </w:pPr>
      <w:r>
        <w:rPr>
          <w:rFonts w:asciiTheme="majorHAnsi" w:hAnsiTheme="majorHAns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52.85pt;margin-top:8.3pt;width:620.75pt;height:145.8pt;rotation:-2840983fd;z-index:251685888;mso-position-horizontal-relative:text;mso-position-vertical-relative:text;mso-width-relative:page;mso-height-relative:page">
            <v:fill opacity="0"/>
            <v:shadow color="#868686"/>
            <v:textpath style="font-family:&quot;Arial Black&quot;;v-text-kern:t" trim="t" fitpath="t" string="Answer Key"/>
          </v:shape>
        </w:pict>
      </w:r>
    </w:p>
    <w:p w:rsidR="00BE2D45" w:rsidRDefault="00BE2D45" w:rsidP="00BE2D45">
      <w:pPr>
        <w:pStyle w:val="ListParagraph"/>
        <w:numPr>
          <w:ilvl w:val="0"/>
          <w:numId w:val="8"/>
        </w:numPr>
        <w:rPr>
          <w:rFonts w:asciiTheme="majorHAnsi" w:hAnsiTheme="majorHAnsi"/>
          <w:sz w:val="24"/>
          <w:szCs w:val="24"/>
        </w:rPr>
      </w:pPr>
      <w:r>
        <w:rPr>
          <w:rFonts w:asciiTheme="majorHAnsi" w:hAnsiTheme="majorHAnsi"/>
          <w:sz w:val="24"/>
          <w:szCs w:val="24"/>
        </w:rPr>
        <w:t>What does “main topic” mean?</w:t>
      </w:r>
    </w:p>
    <w:p w:rsidR="00BE2D45" w:rsidRPr="009C3B30" w:rsidRDefault="00BE2D45" w:rsidP="00BE2D45">
      <w:pPr>
        <w:ind w:left="720"/>
        <w:rPr>
          <w:rFonts w:ascii="Kristen ITC" w:hAnsi="Kristen ITC"/>
          <w:sz w:val="24"/>
          <w:szCs w:val="24"/>
        </w:rPr>
      </w:pPr>
      <w:r w:rsidRPr="009C3B30">
        <w:rPr>
          <w:rFonts w:ascii="Kristen ITC" w:hAnsi="Kristen ITC"/>
          <w:sz w:val="24"/>
          <w:szCs w:val="24"/>
        </w:rPr>
        <w:t>Answers will vary, but students should tell that the main idea is what the book is about, the author’s big idea, or the biggest idea the author wants me to know.</w:t>
      </w:r>
    </w:p>
    <w:p w:rsidR="00BE2D45" w:rsidRDefault="00BE2D45" w:rsidP="00BE2D45">
      <w:pPr>
        <w:pStyle w:val="ListParagraph"/>
        <w:numPr>
          <w:ilvl w:val="0"/>
          <w:numId w:val="8"/>
        </w:numPr>
        <w:rPr>
          <w:rFonts w:asciiTheme="majorHAnsi" w:hAnsiTheme="majorHAnsi"/>
          <w:sz w:val="24"/>
          <w:szCs w:val="24"/>
        </w:rPr>
      </w:pPr>
      <w:r>
        <w:rPr>
          <w:rFonts w:asciiTheme="majorHAnsi" w:hAnsiTheme="majorHAnsi"/>
          <w:sz w:val="24"/>
          <w:szCs w:val="24"/>
        </w:rPr>
        <w:t>What is the main topic of the passage?</w:t>
      </w:r>
    </w:p>
    <w:p w:rsidR="00BE2D45" w:rsidRDefault="00BE2D45" w:rsidP="00BE2D45">
      <w:pPr>
        <w:pStyle w:val="ListParagraph"/>
        <w:numPr>
          <w:ilvl w:val="1"/>
          <w:numId w:val="8"/>
        </w:numPr>
        <w:rPr>
          <w:rFonts w:asciiTheme="majorHAnsi" w:hAnsiTheme="majorHAnsi"/>
          <w:sz w:val="24"/>
          <w:szCs w:val="24"/>
        </w:rPr>
      </w:pPr>
      <w:r>
        <w:rPr>
          <w:rFonts w:asciiTheme="majorHAnsi" w:hAnsiTheme="majorHAnsi"/>
          <w:sz w:val="24"/>
          <w:szCs w:val="24"/>
        </w:rPr>
        <w:t>There is little water in a desert because it does not rain very often.</w:t>
      </w:r>
    </w:p>
    <w:p w:rsidR="00BE2D45" w:rsidRDefault="00BE2D45" w:rsidP="00BE2D45">
      <w:pPr>
        <w:pStyle w:val="ListParagraph"/>
        <w:numPr>
          <w:ilvl w:val="1"/>
          <w:numId w:val="8"/>
        </w:numPr>
        <w:rPr>
          <w:rFonts w:asciiTheme="majorHAnsi" w:hAnsiTheme="majorHAnsi"/>
          <w:sz w:val="24"/>
          <w:szCs w:val="24"/>
        </w:rPr>
      </w:pPr>
      <w:r>
        <w:rPr>
          <w:rFonts w:asciiTheme="majorHAnsi" w:hAnsiTheme="majorHAnsi"/>
          <w:sz w:val="24"/>
          <w:szCs w:val="24"/>
        </w:rPr>
        <w:t>Animals in the desert do not live.</w:t>
      </w:r>
    </w:p>
    <w:p w:rsidR="00BE2D45" w:rsidRDefault="002E5132" w:rsidP="00BE2D45">
      <w:pPr>
        <w:pStyle w:val="ListParagraph"/>
        <w:numPr>
          <w:ilvl w:val="1"/>
          <w:numId w:val="8"/>
        </w:numPr>
        <w:rPr>
          <w:rFonts w:asciiTheme="majorHAnsi" w:hAnsiTheme="majorHAnsi"/>
          <w:sz w:val="24"/>
          <w:szCs w:val="24"/>
        </w:rPr>
      </w:pPr>
      <w:r>
        <w:rPr>
          <w:rFonts w:asciiTheme="majorHAnsi" w:hAnsiTheme="majorHAnsi"/>
          <w:noProof/>
          <w:sz w:val="24"/>
          <w:szCs w:val="24"/>
        </w:rPr>
        <w:pict>
          <v:oval id="_x0000_s1030" style="position:absolute;left:0;text-align:left;margin-left:44.4pt;margin-top:8.9pt;width:311.4pt;height:29pt;z-index:251683840">
            <v:fill opacity="0"/>
          </v:oval>
        </w:pict>
      </w:r>
      <w:r w:rsidR="00BE2D45">
        <w:rPr>
          <w:rFonts w:asciiTheme="majorHAnsi" w:hAnsiTheme="majorHAnsi"/>
          <w:sz w:val="24"/>
          <w:szCs w:val="24"/>
        </w:rPr>
        <w:t>Cactuses have spines to protect them from animals.</w:t>
      </w:r>
    </w:p>
    <w:p w:rsidR="00BE2D45" w:rsidRDefault="00BE2D45" w:rsidP="00BE2D45">
      <w:pPr>
        <w:pStyle w:val="ListParagraph"/>
        <w:numPr>
          <w:ilvl w:val="1"/>
          <w:numId w:val="8"/>
        </w:numPr>
        <w:rPr>
          <w:rFonts w:asciiTheme="majorHAnsi" w:hAnsiTheme="majorHAnsi"/>
          <w:sz w:val="24"/>
          <w:szCs w:val="24"/>
        </w:rPr>
      </w:pPr>
      <w:r>
        <w:rPr>
          <w:rFonts w:asciiTheme="majorHAnsi" w:hAnsiTheme="majorHAnsi"/>
          <w:sz w:val="24"/>
          <w:szCs w:val="24"/>
        </w:rPr>
        <w:t>Some plants and animals are able to live in the desert.</w:t>
      </w:r>
    </w:p>
    <w:p w:rsidR="00BE2D45" w:rsidRDefault="00BE2D45" w:rsidP="00BE2D45">
      <w:pPr>
        <w:rPr>
          <w:rFonts w:asciiTheme="majorHAnsi" w:hAnsiTheme="majorHAnsi"/>
          <w:sz w:val="24"/>
          <w:szCs w:val="24"/>
        </w:rPr>
      </w:pPr>
    </w:p>
    <w:p w:rsidR="00BE2D45" w:rsidRDefault="00BE2D45" w:rsidP="00BE2D45">
      <w:pPr>
        <w:pStyle w:val="ListParagraph"/>
        <w:numPr>
          <w:ilvl w:val="0"/>
          <w:numId w:val="8"/>
        </w:numPr>
        <w:rPr>
          <w:rFonts w:asciiTheme="majorHAnsi" w:hAnsiTheme="majorHAnsi"/>
          <w:sz w:val="24"/>
          <w:szCs w:val="24"/>
        </w:rPr>
      </w:pPr>
      <w:r>
        <w:rPr>
          <w:rFonts w:asciiTheme="majorHAnsi" w:hAnsiTheme="majorHAnsi"/>
          <w:sz w:val="24"/>
          <w:szCs w:val="24"/>
        </w:rPr>
        <w:t>What is the main topic of paragraph 2?</w:t>
      </w:r>
    </w:p>
    <w:p w:rsidR="00BE2D45" w:rsidRDefault="00BE2D45" w:rsidP="00BE2D45">
      <w:pPr>
        <w:pStyle w:val="ListParagraph"/>
        <w:numPr>
          <w:ilvl w:val="1"/>
          <w:numId w:val="8"/>
        </w:numPr>
        <w:rPr>
          <w:rFonts w:asciiTheme="majorHAnsi" w:hAnsiTheme="majorHAnsi"/>
          <w:sz w:val="24"/>
          <w:szCs w:val="24"/>
        </w:rPr>
      </w:pPr>
      <w:r>
        <w:rPr>
          <w:rFonts w:asciiTheme="majorHAnsi" w:hAnsiTheme="majorHAnsi"/>
          <w:sz w:val="24"/>
          <w:szCs w:val="24"/>
        </w:rPr>
        <w:t>Plants store water inside them.</w:t>
      </w:r>
    </w:p>
    <w:p w:rsidR="00BE2D45" w:rsidRDefault="002E5132" w:rsidP="00BE2D45">
      <w:pPr>
        <w:pStyle w:val="ListParagraph"/>
        <w:numPr>
          <w:ilvl w:val="1"/>
          <w:numId w:val="8"/>
        </w:numPr>
        <w:rPr>
          <w:rFonts w:asciiTheme="majorHAnsi" w:hAnsiTheme="majorHAnsi"/>
          <w:sz w:val="24"/>
          <w:szCs w:val="24"/>
        </w:rPr>
      </w:pPr>
      <w:r>
        <w:rPr>
          <w:rFonts w:asciiTheme="majorHAnsi" w:hAnsiTheme="majorHAnsi"/>
          <w:noProof/>
          <w:sz w:val="24"/>
          <w:szCs w:val="24"/>
        </w:rPr>
        <w:pict>
          <v:oval id="_x0000_s1031" style="position:absolute;left:0;text-align:left;margin-left:37.7pt;margin-top:7.9pt;width:311.4pt;height:19.5pt;z-index:251684864">
            <v:fill opacity="0"/>
          </v:oval>
        </w:pict>
      </w:r>
      <w:r w:rsidR="00BE2D45">
        <w:rPr>
          <w:rFonts w:asciiTheme="majorHAnsi" w:hAnsiTheme="majorHAnsi"/>
          <w:sz w:val="24"/>
          <w:szCs w:val="24"/>
        </w:rPr>
        <w:t>Plants that live in the desert die quickly.</w:t>
      </w:r>
    </w:p>
    <w:p w:rsidR="00BE2D45" w:rsidRDefault="00BE2D45" w:rsidP="00BE2D45">
      <w:pPr>
        <w:pStyle w:val="ListParagraph"/>
        <w:numPr>
          <w:ilvl w:val="1"/>
          <w:numId w:val="8"/>
        </w:numPr>
        <w:rPr>
          <w:rFonts w:asciiTheme="majorHAnsi" w:hAnsiTheme="majorHAnsi"/>
          <w:sz w:val="24"/>
          <w:szCs w:val="24"/>
        </w:rPr>
      </w:pPr>
      <w:r>
        <w:rPr>
          <w:rFonts w:asciiTheme="majorHAnsi" w:hAnsiTheme="majorHAnsi"/>
          <w:sz w:val="24"/>
          <w:szCs w:val="24"/>
        </w:rPr>
        <w:t>Desert plants store and protect their water.</w:t>
      </w:r>
    </w:p>
    <w:p w:rsidR="00BE2D45" w:rsidRDefault="00BE2D45" w:rsidP="00BE2D45">
      <w:pPr>
        <w:pStyle w:val="ListParagraph"/>
        <w:numPr>
          <w:ilvl w:val="1"/>
          <w:numId w:val="8"/>
        </w:numPr>
        <w:rPr>
          <w:rFonts w:asciiTheme="majorHAnsi" w:hAnsiTheme="majorHAnsi"/>
          <w:sz w:val="24"/>
          <w:szCs w:val="24"/>
        </w:rPr>
      </w:pPr>
      <w:r>
        <w:rPr>
          <w:rFonts w:asciiTheme="majorHAnsi" w:hAnsiTheme="majorHAnsi"/>
          <w:sz w:val="24"/>
          <w:szCs w:val="24"/>
        </w:rPr>
        <w:t>Desert plants wait underground.</w:t>
      </w:r>
    </w:p>
    <w:p w:rsidR="00BE2D45" w:rsidRDefault="00BE2D45" w:rsidP="00BE2D45">
      <w:pPr>
        <w:rPr>
          <w:rFonts w:asciiTheme="majorHAnsi" w:hAnsiTheme="majorHAnsi"/>
          <w:sz w:val="24"/>
          <w:szCs w:val="24"/>
        </w:rPr>
      </w:pPr>
    </w:p>
    <w:p w:rsidR="008D6C52" w:rsidRDefault="00BE2D45" w:rsidP="00BE2D45">
      <w:pPr>
        <w:pStyle w:val="ListParagraph"/>
        <w:rPr>
          <w:rFonts w:asciiTheme="majorHAnsi" w:hAnsiTheme="majorHAnsi"/>
          <w:sz w:val="24"/>
          <w:szCs w:val="24"/>
        </w:rPr>
      </w:pPr>
      <w:r>
        <w:rPr>
          <w:rFonts w:asciiTheme="majorHAnsi" w:hAnsiTheme="majorHAnsi"/>
          <w:sz w:val="24"/>
          <w:szCs w:val="24"/>
        </w:rPr>
        <w:t>What is the main topic of paragraph 3?</w:t>
      </w:r>
    </w:p>
    <w:p w:rsidR="00BE2D45" w:rsidRPr="009C3B30" w:rsidRDefault="00BE2D45" w:rsidP="00BE2D45">
      <w:pPr>
        <w:ind w:left="720"/>
        <w:rPr>
          <w:rFonts w:asciiTheme="majorHAnsi" w:hAnsiTheme="majorHAnsi"/>
          <w:szCs w:val="24"/>
        </w:rPr>
      </w:pPr>
      <w:r w:rsidRPr="009C3B30">
        <w:rPr>
          <w:rFonts w:ascii="Kristen ITC" w:hAnsi="Kristen ITC"/>
          <w:sz w:val="24"/>
          <w:szCs w:val="24"/>
        </w:rPr>
        <w:t xml:space="preserve">Answers will vary, but students should tell that the main idea in paragraph 3 is that animals find many different ways to live in the desert. </w:t>
      </w:r>
    </w:p>
    <w:sectPr w:rsidR="00BE2D45" w:rsidRPr="009C3B30" w:rsidSect="00FA0637">
      <w:footerReference w:type="default" r:id="rId9"/>
      <w:pgSz w:w="12240" w:h="15840"/>
      <w:pgMar w:top="1440" w:right="90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D45" w:rsidRDefault="00BE2D45" w:rsidP="00CF6AE2">
      <w:r>
        <w:separator/>
      </w:r>
    </w:p>
  </w:endnote>
  <w:endnote w:type="continuationSeparator" w:id="0">
    <w:p w:rsidR="00BE2D45" w:rsidRDefault="00BE2D45" w:rsidP="00CF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45" w:rsidRDefault="00BE2D45" w:rsidP="00D87404">
    <w:pPr>
      <w:pStyle w:val="Footer"/>
      <w:jc w:val="right"/>
    </w:pPr>
    <w:r>
      <w:t>2</w:t>
    </w:r>
    <w:r w:rsidRPr="00BC1740">
      <w:rPr>
        <w:vertAlign w:val="superscript"/>
      </w:rPr>
      <w:t>nd</w:t>
    </w:r>
    <w:r>
      <w:t xml:space="preserve"> Grade, Unit 2</w:t>
    </w:r>
  </w:p>
  <w:p w:rsidR="00BE2D45" w:rsidRDefault="00BE2D45" w:rsidP="00D87404">
    <w:pPr>
      <w:pStyle w:val="Footer"/>
      <w:jc w:val="right"/>
    </w:pPr>
    <w:r>
      <w:t>RI.2.2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D45" w:rsidRDefault="00BE2D45" w:rsidP="00CF6AE2">
      <w:r>
        <w:separator/>
      </w:r>
    </w:p>
  </w:footnote>
  <w:footnote w:type="continuationSeparator" w:id="0">
    <w:p w:rsidR="00BE2D45" w:rsidRDefault="00BE2D45" w:rsidP="00CF6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66"/>
    <w:multiLevelType w:val="hybridMultilevel"/>
    <w:tmpl w:val="B8F29240"/>
    <w:lvl w:ilvl="0" w:tplc="32F65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374FCD"/>
    <w:multiLevelType w:val="hybridMultilevel"/>
    <w:tmpl w:val="C2666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E26"/>
    <w:multiLevelType w:val="hybridMultilevel"/>
    <w:tmpl w:val="C2666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E2D98"/>
    <w:multiLevelType w:val="hybridMultilevel"/>
    <w:tmpl w:val="232A5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07DB3"/>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D013B6"/>
    <w:multiLevelType w:val="hybridMultilevel"/>
    <w:tmpl w:val="27FA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533ECF"/>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A779C"/>
    <w:rsid w:val="00003E90"/>
    <w:rsid w:val="000336A8"/>
    <w:rsid w:val="0013564C"/>
    <w:rsid w:val="00237843"/>
    <w:rsid w:val="00290680"/>
    <w:rsid w:val="002E5132"/>
    <w:rsid w:val="002E6285"/>
    <w:rsid w:val="003121BA"/>
    <w:rsid w:val="0033120B"/>
    <w:rsid w:val="003E1B15"/>
    <w:rsid w:val="00417539"/>
    <w:rsid w:val="00422E68"/>
    <w:rsid w:val="00470CAA"/>
    <w:rsid w:val="004F6A74"/>
    <w:rsid w:val="00520774"/>
    <w:rsid w:val="005344BA"/>
    <w:rsid w:val="00574FAA"/>
    <w:rsid w:val="00576EE8"/>
    <w:rsid w:val="00652A49"/>
    <w:rsid w:val="006A779C"/>
    <w:rsid w:val="006C7239"/>
    <w:rsid w:val="006E7197"/>
    <w:rsid w:val="007031EF"/>
    <w:rsid w:val="00736871"/>
    <w:rsid w:val="00753865"/>
    <w:rsid w:val="007B11B0"/>
    <w:rsid w:val="007C1094"/>
    <w:rsid w:val="007C3AFF"/>
    <w:rsid w:val="00880904"/>
    <w:rsid w:val="0088617F"/>
    <w:rsid w:val="00891E81"/>
    <w:rsid w:val="008A7DF6"/>
    <w:rsid w:val="008D606A"/>
    <w:rsid w:val="008D6C52"/>
    <w:rsid w:val="009229B7"/>
    <w:rsid w:val="009630FD"/>
    <w:rsid w:val="009B6A3A"/>
    <w:rsid w:val="009C3B30"/>
    <w:rsid w:val="00A0276A"/>
    <w:rsid w:val="00A41A14"/>
    <w:rsid w:val="00AC037F"/>
    <w:rsid w:val="00B0493A"/>
    <w:rsid w:val="00B261E0"/>
    <w:rsid w:val="00BA0895"/>
    <w:rsid w:val="00BC1740"/>
    <w:rsid w:val="00BC5F3A"/>
    <w:rsid w:val="00BE2D45"/>
    <w:rsid w:val="00C555E2"/>
    <w:rsid w:val="00C561A3"/>
    <w:rsid w:val="00C641BA"/>
    <w:rsid w:val="00CF6AE2"/>
    <w:rsid w:val="00D01926"/>
    <w:rsid w:val="00D315D6"/>
    <w:rsid w:val="00D42A31"/>
    <w:rsid w:val="00D60D89"/>
    <w:rsid w:val="00D87404"/>
    <w:rsid w:val="00E439DF"/>
    <w:rsid w:val="00E63BCD"/>
    <w:rsid w:val="00E67DDB"/>
    <w:rsid w:val="00EF2725"/>
    <w:rsid w:val="00F34D4C"/>
    <w:rsid w:val="00F842BF"/>
    <w:rsid w:val="00FA0637"/>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2015-09-29T18:49:00Z</cp:lastPrinted>
  <dcterms:created xsi:type="dcterms:W3CDTF">2016-01-08T21:36:00Z</dcterms:created>
  <dcterms:modified xsi:type="dcterms:W3CDTF">2016-01-08T21:36:00Z</dcterms:modified>
</cp:coreProperties>
</file>