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4A" w:rsidRDefault="0098724A">
      <w:pPr>
        <w:rPr>
          <w:rFonts w:ascii="Chalkboard" w:hAnsi="Chalkboard"/>
          <w:noProof/>
          <w:sz w:val="28"/>
        </w:rPr>
      </w:pPr>
    </w:p>
    <w:p w:rsidR="0098724A" w:rsidRDefault="0098724A">
      <w:pPr>
        <w:rPr>
          <w:rFonts w:ascii="Chalkboard" w:hAnsi="Chalkboard"/>
          <w:sz w:val="28"/>
        </w:rPr>
      </w:pPr>
    </w:p>
    <w:p w:rsidR="00842795" w:rsidRDefault="00842795">
      <w:pPr>
        <w:rPr>
          <w:rFonts w:ascii="Chalkboard" w:hAnsi="Chalkboard"/>
          <w:sz w:val="28"/>
        </w:rPr>
      </w:pPr>
      <w:r>
        <w:rPr>
          <w:rFonts w:ascii="Chalkboard" w:hAnsi="Chalkboard"/>
          <w:sz w:val="28"/>
        </w:rPr>
        <w:t xml:space="preserve">Author ____________________    </w:t>
      </w:r>
      <w:r w:rsidR="00776A1F">
        <w:rPr>
          <w:rFonts w:ascii="Chalkboard" w:hAnsi="Chalkboard"/>
          <w:sz w:val="28"/>
        </w:rPr>
        <w:t xml:space="preserve">  </w:t>
      </w:r>
      <w:r w:rsidR="00776A1F">
        <w:rPr>
          <w:rFonts w:ascii="Chalkboard" w:hAnsi="Chalkboard"/>
          <w:sz w:val="28"/>
        </w:rPr>
        <w:tab/>
      </w:r>
      <w:r w:rsidR="00776A1F">
        <w:rPr>
          <w:rFonts w:ascii="Chalkboard" w:hAnsi="Chalkboard"/>
          <w:sz w:val="28"/>
        </w:rPr>
        <w:tab/>
      </w:r>
      <w:r w:rsidR="00776A1F">
        <w:rPr>
          <w:rFonts w:ascii="Chalkboard" w:hAnsi="Chalkboard"/>
          <w:sz w:val="28"/>
        </w:rPr>
        <w:tab/>
      </w:r>
      <w:r w:rsidR="00776A1F">
        <w:rPr>
          <w:rFonts w:ascii="Chalkboard" w:hAnsi="Chalkboard"/>
          <w:sz w:val="28"/>
        </w:rPr>
        <w:tab/>
      </w:r>
      <w:r w:rsidR="00776A1F">
        <w:rPr>
          <w:rFonts w:ascii="Chalkboard" w:hAnsi="Chalkboard"/>
          <w:sz w:val="28"/>
        </w:rPr>
        <w:tab/>
      </w:r>
      <w:r w:rsidR="00776A1F">
        <w:rPr>
          <w:rFonts w:ascii="Chalkboard" w:hAnsi="Chalkboard"/>
          <w:sz w:val="28"/>
        </w:rPr>
        <w:tab/>
      </w:r>
      <w:r w:rsidR="00776A1F">
        <w:rPr>
          <w:rFonts w:ascii="Chalkboard" w:hAnsi="Chalkboard"/>
          <w:sz w:val="28"/>
        </w:rPr>
        <w:tab/>
      </w:r>
      <w:r w:rsidR="00776A1F">
        <w:rPr>
          <w:rFonts w:ascii="Chalkboard" w:hAnsi="Chalkboard"/>
          <w:sz w:val="28"/>
        </w:rPr>
        <w:tab/>
      </w:r>
      <w:r w:rsidR="00776A1F">
        <w:rPr>
          <w:rFonts w:ascii="Chalkboard" w:hAnsi="Chalkboard"/>
          <w:sz w:val="28"/>
        </w:rPr>
        <w:tab/>
      </w:r>
      <w:r w:rsidR="00776A1F"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>Date_</w:t>
      </w:r>
      <w:r w:rsidR="00776A1F">
        <w:rPr>
          <w:rFonts w:ascii="Chalkboard" w:hAnsi="Chalkboard"/>
          <w:sz w:val="28"/>
        </w:rPr>
        <w:t>____</w:t>
      </w:r>
      <w:r>
        <w:rPr>
          <w:rFonts w:ascii="Chalkboard" w:hAnsi="Chalkboard"/>
          <w:sz w:val="28"/>
        </w:rPr>
        <w:t xml:space="preserve">________   </w:t>
      </w:r>
    </w:p>
    <w:p w:rsidR="0098724A" w:rsidRPr="0098724A" w:rsidRDefault="0098724A" w:rsidP="00842795">
      <w:pPr>
        <w:jc w:val="center"/>
        <w:rPr>
          <w:rFonts w:ascii="Chalkboard" w:hAnsi="Chalkboard"/>
          <w:b/>
          <w:sz w:val="18"/>
        </w:rPr>
      </w:pPr>
    </w:p>
    <w:p w:rsidR="00A0359B" w:rsidRPr="0098724A" w:rsidRDefault="00D0174B" w:rsidP="00842795">
      <w:pPr>
        <w:jc w:val="center"/>
        <w:rPr>
          <w:rFonts w:ascii="Chalkboard" w:hAnsi="Chalkboard"/>
          <w:b/>
          <w:sz w:val="40"/>
        </w:rPr>
      </w:pPr>
      <w:r w:rsidRPr="0098724A">
        <w:rPr>
          <w:rFonts w:ascii="Chalkboard" w:hAnsi="Chalkboard"/>
          <w:b/>
          <w:sz w:val="40"/>
        </w:rPr>
        <w:t xml:space="preserve">First </w:t>
      </w:r>
      <w:r w:rsidR="00A0359B" w:rsidRPr="0098724A">
        <w:rPr>
          <w:rFonts w:ascii="Chalkboard" w:hAnsi="Chalkboard"/>
          <w:b/>
          <w:sz w:val="40"/>
        </w:rPr>
        <w:t xml:space="preserve">Grade </w:t>
      </w:r>
    </w:p>
    <w:p w:rsidR="00842795" w:rsidRPr="0098724A" w:rsidRDefault="00A21A23" w:rsidP="00842795">
      <w:pPr>
        <w:jc w:val="center"/>
        <w:rPr>
          <w:rFonts w:ascii="Chalkboard" w:hAnsi="Chalkboard"/>
          <w:b/>
          <w:sz w:val="40"/>
          <w:u w:val="single"/>
        </w:rPr>
      </w:pPr>
      <w:r w:rsidRPr="0098724A">
        <w:rPr>
          <w:rFonts w:ascii="Chalkboard" w:hAnsi="Chalkboard"/>
          <w:b/>
          <w:sz w:val="40"/>
          <w:u w:val="single"/>
        </w:rPr>
        <w:t>Narrative</w:t>
      </w:r>
      <w:r w:rsidR="00842795" w:rsidRPr="0098724A">
        <w:rPr>
          <w:rFonts w:ascii="Chalkboard" w:hAnsi="Chalkboard"/>
          <w:b/>
          <w:sz w:val="40"/>
          <w:u w:val="single"/>
        </w:rPr>
        <w:t xml:space="preserve"> Writing Rubric</w:t>
      </w:r>
      <w:r w:rsidR="00776A1F">
        <w:rPr>
          <w:rFonts w:ascii="Chalkboard" w:hAnsi="Chalkboard"/>
          <w:b/>
          <w:sz w:val="40"/>
          <w:u w:val="single"/>
        </w:rPr>
        <w:t xml:space="preserve"> Unit 2</w:t>
      </w:r>
    </w:p>
    <w:p w:rsidR="00A21A23" w:rsidRPr="00882681" w:rsidRDefault="00A21A23" w:rsidP="00A21A23">
      <w:pPr>
        <w:rPr>
          <w:rFonts w:ascii="Chalkboard" w:hAnsi="Chalkboard"/>
          <w:b/>
        </w:rPr>
      </w:pPr>
    </w:p>
    <w:p w:rsidR="00882681" w:rsidRPr="00882681" w:rsidRDefault="00FB22D8" w:rsidP="00882681">
      <w:pPr>
        <w:pStyle w:val="Default"/>
        <w:rPr>
          <w:b/>
        </w:rPr>
      </w:pPr>
      <w:r w:rsidRPr="00882681">
        <w:rPr>
          <w:rFonts w:ascii="Chalkboard" w:hAnsi="Chalkboard"/>
          <w:b/>
        </w:rPr>
        <w:t xml:space="preserve">   </w:t>
      </w:r>
      <w:r w:rsidR="00776A1F">
        <w:rPr>
          <w:rFonts w:ascii="Chalkboard" w:hAnsi="Chalkboard"/>
          <w:b/>
        </w:rPr>
        <w:t xml:space="preserve">      </w:t>
      </w:r>
      <w:r w:rsidRPr="00882681">
        <w:rPr>
          <w:rFonts w:ascii="Chalkboard" w:hAnsi="Chalkboard"/>
          <w:b/>
        </w:rPr>
        <w:t xml:space="preserve"> </w:t>
      </w:r>
      <w:r w:rsidR="00882681" w:rsidRPr="00882681">
        <w:rPr>
          <w:b/>
        </w:rPr>
        <w:t>W.1.3</w:t>
      </w:r>
    </w:p>
    <w:p w:rsidR="00A0359B" w:rsidRPr="00882681" w:rsidRDefault="00882681" w:rsidP="00882681">
      <w:pPr>
        <w:ind w:left="720"/>
        <w:rPr>
          <w:rFonts w:ascii="Chalkboard" w:hAnsi="Chalkboard"/>
          <w:b/>
        </w:rPr>
      </w:pPr>
      <w:r w:rsidRPr="00882681">
        <w:rPr>
          <w:b/>
        </w:rPr>
        <w:t xml:space="preserve">Write narratives in which they </w:t>
      </w:r>
      <w:r w:rsidRPr="005F43E3">
        <w:rPr>
          <w:b/>
          <w:highlight w:val="yellow"/>
          <w:u w:val="single"/>
        </w:rPr>
        <w:t>recount two or more appropriately sequenced events</w:t>
      </w:r>
      <w:r w:rsidRPr="00882681">
        <w:rPr>
          <w:b/>
        </w:rPr>
        <w:t xml:space="preserve">, include some </w:t>
      </w:r>
      <w:r w:rsidRPr="005F43E3">
        <w:rPr>
          <w:b/>
          <w:highlight w:val="yellow"/>
          <w:u w:val="single"/>
        </w:rPr>
        <w:t>details</w:t>
      </w:r>
      <w:r w:rsidRPr="00882681">
        <w:rPr>
          <w:b/>
        </w:rPr>
        <w:t xml:space="preserve"> regarding what happened, use temporal words to signal event order, and </w:t>
      </w:r>
      <w:r w:rsidRPr="005F43E3">
        <w:rPr>
          <w:b/>
          <w:highlight w:val="yellow"/>
          <w:u w:val="single"/>
        </w:rPr>
        <w:t>provide a sense of closure</w:t>
      </w:r>
      <w:r>
        <w:rPr>
          <w:b/>
        </w:rPr>
        <w:t>.</w:t>
      </w:r>
    </w:p>
    <w:tbl>
      <w:tblPr>
        <w:tblStyle w:val="TableGrid"/>
        <w:tblW w:w="0" w:type="auto"/>
        <w:jc w:val="center"/>
        <w:tblInd w:w="-1080" w:type="dxa"/>
        <w:tblLayout w:type="fixed"/>
        <w:tblLook w:val="00BF"/>
      </w:tblPr>
      <w:tblGrid>
        <w:gridCol w:w="2429"/>
        <w:gridCol w:w="2790"/>
        <w:gridCol w:w="2790"/>
        <w:gridCol w:w="2923"/>
        <w:gridCol w:w="2730"/>
        <w:gridCol w:w="15"/>
      </w:tblGrid>
      <w:tr w:rsidR="00D0174B" w:rsidRPr="003F6860">
        <w:trPr>
          <w:trHeight w:val="329"/>
          <w:jc w:val="center"/>
        </w:trPr>
        <w:tc>
          <w:tcPr>
            <w:tcW w:w="2429" w:type="dxa"/>
          </w:tcPr>
          <w:p w:rsidR="00D0174B" w:rsidRPr="00CF30A8" w:rsidRDefault="00D0174B">
            <w:pPr>
              <w:rPr>
                <w:rFonts w:ascii="Chalkboard" w:hAnsi="Chalkboard"/>
                <w:sz w:val="32"/>
              </w:rPr>
            </w:pPr>
          </w:p>
        </w:tc>
        <w:tc>
          <w:tcPr>
            <w:tcW w:w="2790" w:type="dxa"/>
            <w:shd w:val="clear" w:color="auto" w:fill="BFBFBF" w:themeFill="background1" w:themeFillShade="BF"/>
          </w:tcPr>
          <w:p w:rsidR="00D0174B" w:rsidRPr="00CF30A8" w:rsidRDefault="00D0174B" w:rsidP="002363D0">
            <w:pPr>
              <w:jc w:val="center"/>
              <w:rPr>
                <w:rFonts w:ascii="Chalkboard" w:hAnsi="Chalkboard"/>
                <w:sz w:val="32"/>
              </w:rPr>
            </w:pPr>
            <w:r w:rsidRPr="00CF30A8">
              <w:rPr>
                <w:rFonts w:ascii="Chalkboard" w:hAnsi="Chalkboard"/>
                <w:sz w:val="32"/>
              </w:rPr>
              <w:t>Beginning</w:t>
            </w:r>
            <w:r w:rsidR="0047487D">
              <w:rPr>
                <w:rFonts w:ascii="Chalkboard" w:hAnsi="Chalkboard"/>
                <w:sz w:val="32"/>
              </w:rPr>
              <w:t xml:space="preserve"> (1)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D0174B" w:rsidRPr="00CF30A8" w:rsidRDefault="00D0174B" w:rsidP="002363D0">
            <w:pPr>
              <w:jc w:val="center"/>
              <w:rPr>
                <w:rFonts w:ascii="Chalkboard" w:hAnsi="Chalkboard"/>
                <w:sz w:val="32"/>
              </w:rPr>
            </w:pPr>
            <w:r w:rsidRPr="00CF30A8">
              <w:rPr>
                <w:rFonts w:ascii="Chalkboard" w:hAnsi="Chalkboard"/>
                <w:sz w:val="32"/>
              </w:rPr>
              <w:t>Almost There</w:t>
            </w:r>
            <w:r w:rsidR="0047487D">
              <w:rPr>
                <w:rFonts w:ascii="Chalkboard" w:hAnsi="Chalkboard"/>
                <w:sz w:val="32"/>
              </w:rPr>
              <w:t xml:space="preserve"> (2)</w:t>
            </w:r>
          </w:p>
        </w:tc>
        <w:tc>
          <w:tcPr>
            <w:tcW w:w="2923" w:type="dxa"/>
            <w:shd w:val="clear" w:color="auto" w:fill="BFBFBF" w:themeFill="background1" w:themeFillShade="BF"/>
          </w:tcPr>
          <w:p w:rsidR="00D0174B" w:rsidRPr="00CF30A8" w:rsidRDefault="00D0174B" w:rsidP="002363D0">
            <w:pPr>
              <w:jc w:val="center"/>
              <w:rPr>
                <w:rFonts w:ascii="Chalkboard" w:hAnsi="Chalkboard"/>
                <w:sz w:val="32"/>
              </w:rPr>
            </w:pPr>
            <w:r w:rsidRPr="00CF30A8">
              <w:rPr>
                <w:rFonts w:ascii="Chalkboard" w:hAnsi="Chalkboard"/>
                <w:sz w:val="32"/>
              </w:rPr>
              <w:t xml:space="preserve"> Got It</w:t>
            </w:r>
            <w:r w:rsidR="00C54C8A">
              <w:rPr>
                <w:rFonts w:ascii="Chalkboard" w:hAnsi="Chalkboard"/>
                <w:sz w:val="32"/>
              </w:rPr>
              <w:t>-Wow!</w:t>
            </w:r>
            <w:r w:rsidR="0047487D">
              <w:rPr>
                <w:rFonts w:ascii="Chalkboard" w:hAnsi="Chalkboard"/>
                <w:sz w:val="32"/>
              </w:rPr>
              <w:t xml:space="preserve"> (3)</w:t>
            </w:r>
          </w:p>
        </w:tc>
        <w:tc>
          <w:tcPr>
            <w:tcW w:w="2745" w:type="dxa"/>
            <w:gridSpan w:val="2"/>
            <w:shd w:val="clear" w:color="auto" w:fill="BFBFBF" w:themeFill="background1" w:themeFillShade="BF"/>
          </w:tcPr>
          <w:p w:rsidR="00D0174B" w:rsidRPr="00CF30A8" w:rsidRDefault="00D0174B" w:rsidP="002363D0">
            <w:pPr>
              <w:jc w:val="center"/>
              <w:rPr>
                <w:rFonts w:ascii="Chalkboard" w:hAnsi="Chalkboard"/>
                <w:sz w:val="32"/>
              </w:rPr>
            </w:pPr>
            <w:r w:rsidRPr="00CF30A8">
              <w:rPr>
                <w:rFonts w:ascii="Chalkboard" w:hAnsi="Chalkboard"/>
                <w:sz w:val="32"/>
              </w:rPr>
              <w:t>Comments</w:t>
            </w:r>
          </w:p>
        </w:tc>
      </w:tr>
      <w:tr w:rsidR="00D0174B" w:rsidRPr="0098724A">
        <w:trPr>
          <w:gridAfter w:val="1"/>
          <w:wAfter w:w="15" w:type="dxa"/>
          <w:trHeight w:val="1277"/>
          <w:jc w:val="center"/>
        </w:trPr>
        <w:tc>
          <w:tcPr>
            <w:tcW w:w="2429" w:type="dxa"/>
            <w:shd w:val="clear" w:color="auto" w:fill="D9D9D9" w:themeFill="background1" w:themeFillShade="D9"/>
          </w:tcPr>
          <w:p w:rsidR="002C01EC" w:rsidRPr="00776A1F" w:rsidRDefault="002C01EC" w:rsidP="002C01EC">
            <w:pPr>
              <w:pStyle w:val="Defaul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6A1F"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  <w:t>Sequenced Events</w:t>
            </w:r>
          </w:p>
          <w:p w:rsidR="00D0174B" w:rsidRPr="00776A1F" w:rsidRDefault="002C01EC" w:rsidP="002C01EC">
            <w:pPr>
              <w:pStyle w:val="Default"/>
              <w:rPr>
                <w:rFonts w:asciiTheme="majorHAnsi" w:hAnsiTheme="majorHAnsi" w:cstheme="majorHAnsi"/>
                <w:sz w:val="32"/>
              </w:rPr>
            </w:pPr>
            <w:r w:rsidRPr="00776A1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</w:tcPr>
          <w:p w:rsidR="00D0174B" w:rsidRPr="00776A1F" w:rsidRDefault="008B0A12" w:rsidP="00175B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>I have no events.</w:t>
            </w:r>
          </w:p>
        </w:tc>
        <w:tc>
          <w:tcPr>
            <w:tcW w:w="2790" w:type="dxa"/>
          </w:tcPr>
          <w:p w:rsidR="00D0174B" w:rsidRPr="00776A1F" w:rsidRDefault="008B0A12" w:rsidP="0084279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I </w:t>
            </w:r>
            <w:r w:rsidR="00FB22D8"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have </w:t>
            </w:r>
            <w:r w:rsidR="00175BC2"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written about </w:t>
            </w: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>one event.</w:t>
            </w:r>
          </w:p>
        </w:tc>
        <w:tc>
          <w:tcPr>
            <w:tcW w:w="2923" w:type="dxa"/>
          </w:tcPr>
          <w:p w:rsidR="00D0174B" w:rsidRPr="00776A1F" w:rsidRDefault="00D02395" w:rsidP="0084279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I have </w:t>
            </w:r>
            <w:r w:rsidR="00175BC2"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written about </w:t>
            </w: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>2 or more sequenced events.</w:t>
            </w:r>
          </w:p>
        </w:tc>
        <w:tc>
          <w:tcPr>
            <w:tcW w:w="2730" w:type="dxa"/>
          </w:tcPr>
          <w:p w:rsidR="00D0174B" w:rsidRPr="00776A1F" w:rsidRDefault="00D0174B" w:rsidP="00D0174B">
            <w:pPr>
              <w:jc w:val="center"/>
              <w:rPr>
                <w:rFonts w:asciiTheme="majorHAnsi" w:hAnsiTheme="majorHAnsi" w:cstheme="majorHAnsi"/>
                <w:sz w:val="32"/>
              </w:rPr>
            </w:pPr>
          </w:p>
        </w:tc>
      </w:tr>
      <w:tr w:rsidR="00D0174B" w:rsidRPr="0098724A">
        <w:trPr>
          <w:gridAfter w:val="1"/>
          <w:wAfter w:w="15" w:type="dxa"/>
          <w:trHeight w:val="1339"/>
          <w:jc w:val="center"/>
        </w:trPr>
        <w:tc>
          <w:tcPr>
            <w:tcW w:w="2429" w:type="dxa"/>
            <w:shd w:val="clear" w:color="auto" w:fill="D9D9D9" w:themeFill="background1" w:themeFillShade="D9"/>
          </w:tcPr>
          <w:p w:rsidR="00D0174B" w:rsidRPr="00776A1F" w:rsidRDefault="00D0239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6A1F"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  <w:t>Details</w:t>
            </w:r>
          </w:p>
          <w:p w:rsidR="002C01EC" w:rsidRPr="00776A1F" w:rsidRDefault="002C01E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90" w:type="dxa"/>
          </w:tcPr>
          <w:p w:rsidR="00D0174B" w:rsidRPr="00776A1F" w:rsidRDefault="008B0A12" w:rsidP="00175B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I have </w:t>
            </w:r>
            <w:r w:rsidR="00175BC2"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written </w:t>
            </w: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no details </w:t>
            </w:r>
          </w:p>
        </w:tc>
        <w:tc>
          <w:tcPr>
            <w:tcW w:w="2790" w:type="dxa"/>
          </w:tcPr>
          <w:p w:rsidR="00D0174B" w:rsidRPr="00776A1F" w:rsidRDefault="00113F87" w:rsidP="00175B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I have </w:t>
            </w:r>
            <w:r w:rsidR="00175BC2"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written </w:t>
            </w: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>one detail</w:t>
            </w:r>
            <w:r w:rsidR="00847753"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 about </w:t>
            </w:r>
            <w:r w:rsidR="00175BC2"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an </w:t>
            </w:r>
            <w:r w:rsidR="00847753" w:rsidRPr="00776A1F">
              <w:rPr>
                <w:rFonts w:asciiTheme="majorHAnsi" w:hAnsiTheme="majorHAnsi" w:cstheme="majorHAnsi"/>
                <w:sz w:val="28"/>
                <w:szCs w:val="28"/>
              </w:rPr>
              <w:t>event</w:t>
            </w:r>
            <w:r w:rsidR="004E08E3" w:rsidRPr="00776A1F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2923" w:type="dxa"/>
          </w:tcPr>
          <w:p w:rsidR="00D0174B" w:rsidRPr="00776A1F" w:rsidRDefault="00D02395" w:rsidP="00175B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I have </w:t>
            </w:r>
            <w:r w:rsidR="00175BC2"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written </w:t>
            </w:r>
            <w:r w:rsidR="00113F87" w:rsidRPr="00776A1F">
              <w:rPr>
                <w:rFonts w:asciiTheme="majorHAnsi" w:hAnsiTheme="majorHAnsi" w:cstheme="majorHAnsi"/>
                <w:sz w:val="28"/>
                <w:szCs w:val="28"/>
              </w:rPr>
              <w:t>more than one detail</w:t>
            </w:r>
            <w:r w:rsidR="00175BC2"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 about the event(s)</w:t>
            </w: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2730" w:type="dxa"/>
          </w:tcPr>
          <w:p w:rsidR="00D0174B" w:rsidRPr="00776A1F" w:rsidRDefault="00D0174B" w:rsidP="00D0174B">
            <w:pPr>
              <w:rPr>
                <w:rFonts w:asciiTheme="majorHAnsi" w:hAnsiTheme="majorHAnsi" w:cstheme="majorHAnsi"/>
                <w:sz w:val="32"/>
              </w:rPr>
            </w:pPr>
          </w:p>
        </w:tc>
      </w:tr>
      <w:tr w:rsidR="00D0174B" w:rsidRPr="0098724A">
        <w:trPr>
          <w:gridAfter w:val="1"/>
          <w:wAfter w:w="15" w:type="dxa"/>
          <w:trHeight w:val="1412"/>
          <w:jc w:val="center"/>
        </w:trPr>
        <w:tc>
          <w:tcPr>
            <w:tcW w:w="2429" w:type="dxa"/>
            <w:shd w:val="clear" w:color="auto" w:fill="D9D9D9" w:themeFill="background1" w:themeFillShade="D9"/>
          </w:tcPr>
          <w:p w:rsidR="00CF30A8" w:rsidRPr="00776A1F" w:rsidRDefault="004E08E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6A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Linking Words </w:t>
            </w:r>
          </w:p>
          <w:p w:rsidR="00D0174B" w:rsidRPr="00776A1F" w:rsidRDefault="00D0174B">
            <w:pPr>
              <w:rPr>
                <w:rFonts w:asciiTheme="majorHAnsi" w:hAnsiTheme="majorHAnsi" w:cstheme="majorHAnsi"/>
                <w:sz w:val="32"/>
              </w:rPr>
            </w:pPr>
          </w:p>
        </w:tc>
        <w:tc>
          <w:tcPr>
            <w:tcW w:w="2790" w:type="dxa"/>
          </w:tcPr>
          <w:p w:rsidR="00D0174B" w:rsidRPr="00776A1F" w:rsidRDefault="00113F8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>I have not used linking words.</w:t>
            </w:r>
          </w:p>
        </w:tc>
        <w:tc>
          <w:tcPr>
            <w:tcW w:w="2790" w:type="dxa"/>
          </w:tcPr>
          <w:p w:rsidR="00D0174B" w:rsidRPr="00776A1F" w:rsidRDefault="00113F87" w:rsidP="00175B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I have </w:t>
            </w:r>
            <w:r w:rsidR="00175BC2"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used </w:t>
            </w: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>one linking word.</w:t>
            </w:r>
          </w:p>
        </w:tc>
        <w:tc>
          <w:tcPr>
            <w:tcW w:w="2923" w:type="dxa"/>
          </w:tcPr>
          <w:p w:rsidR="00D0174B" w:rsidRPr="00776A1F" w:rsidRDefault="00D0239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I have used </w:t>
            </w:r>
            <w:r w:rsidR="00113F87" w:rsidRPr="00776A1F">
              <w:rPr>
                <w:rFonts w:asciiTheme="majorHAnsi" w:hAnsiTheme="majorHAnsi" w:cstheme="majorHAnsi"/>
                <w:sz w:val="28"/>
                <w:szCs w:val="28"/>
              </w:rPr>
              <w:t>more than one linking word</w:t>
            </w: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 to signal event order.</w:t>
            </w:r>
          </w:p>
        </w:tc>
        <w:tc>
          <w:tcPr>
            <w:tcW w:w="2730" w:type="dxa"/>
          </w:tcPr>
          <w:p w:rsidR="00D0174B" w:rsidRPr="00776A1F" w:rsidRDefault="00D0174B" w:rsidP="00D0174B">
            <w:pPr>
              <w:rPr>
                <w:rFonts w:asciiTheme="majorHAnsi" w:hAnsiTheme="majorHAnsi" w:cstheme="majorHAnsi"/>
                <w:sz w:val="32"/>
              </w:rPr>
            </w:pPr>
          </w:p>
        </w:tc>
      </w:tr>
      <w:tr w:rsidR="00D0174B" w:rsidRPr="0098724A" w:rsidTr="00882681">
        <w:trPr>
          <w:gridAfter w:val="1"/>
          <w:wAfter w:w="15" w:type="dxa"/>
          <w:trHeight w:val="70"/>
          <w:jc w:val="center"/>
        </w:trPr>
        <w:tc>
          <w:tcPr>
            <w:tcW w:w="2429" w:type="dxa"/>
            <w:shd w:val="clear" w:color="auto" w:fill="D9D9D9" w:themeFill="background1" w:themeFillShade="D9"/>
          </w:tcPr>
          <w:p w:rsidR="002C01EC" w:rsidRPr="00776A1F" w:rsidRDefault="00D0174B" w:rsidP="008B0A1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6A1F"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  <w:t>C</w:t>
            </w:r>
            <w:r w:rsidR="008B0A12" w:rsidRPr="00776A1F"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  <w:t>losure</w:t>
            </w:r>
          </w:p>
          <w:p w:rsidR="00D0174B" w:rsidRPr="00776A1F" w:rsidRDefault="00D0174B" w:rsidP="00882681">
            <w:pPr>
              <w:pStyle w:val="Default"/>
              <w:rPr>
                <w:rFonts w:asciiTheme="majorHAnsi" w:hAnsiTheme="majorHAnsi" w:cstheme="majorHAnsi"/>
                <w:sz w:val="32"/>
              </w:rPr>
            </w:pPr>
          </w:p>
        </w:tc>
        <w:tc>
          <w:tcPr>
            <w:tcW w:w="2790" w:type="dxa"/>
          </w:tcPr>
          <w:p w:rsidR="00D0174B" w:rsidRPr="00776A1F" w:rsidRDefault="00113F8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>I have no closure.</w:t>
            </w:r>
          </w:p>
        </w:tc>
        <w:tc>
          <w:tcPr>
            <w:tcW w:w="2790" w:type="dxa"/>
          </w:tcPr>
          <w:p w:rsidR="00D0174B" w:rsidRPr="00776A1F" w:rsidRDefault="00113F87" w:rsidP="0088268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I have </w:t>
            </w:r>
            <w:r w:rsidR="00175BC2"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a </w:t>
            </w: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closure that does </w:t>
            </w:r>
            <w:r w:rsidR="00882681" w:rsidRPr="00776A1F">
              <w:rPr>
                <w:rFonts w:asciiTheme="majorHAnsi" w:hAnsiTheme="majorHAnsi" w:cstheme="majorHAnsi"/>
                <w:sz w:val="28"/>
                <w:szCs w:val="28"/>
              </w:rPr>
              <w:t>not match my event(s).</w:t>
            </w:r>
          </w:p>
        </w:tc>
        <w:tc>
          <w:tcPr>
            <w:tcW w:w="2923" w:type="dxa"/>
          </w:tcPr>
          <w:p w:rsidR="00D0174B" w:rsidRPr="00776A1F" w:rsidRDefault="00D02395" w:rsidP="00175B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I have </w:t>
            </w:r>
            <w:r w:rsidR="00175BC2" w:rsidRPr="00776A1F">
              <w:rPr>
                <w:rFonts w:asciiTheme="majorHAnsi" w:hAnsiTheme="majorHAnsi" w:cstheme="majorHAnsi"/>
                <w:sz w:val="28"/>
                <w:szCs w:val="28"/>
              </w:rPr>
              <w:t>written a</w:t>
            </w: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 closure</w:t>
            </w:r>
            <w:r w:rsidR="004E08E3"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 about my event</w:t>
            </w:r>
            <w:r w:rsidR="00175BC2" w:rsidRPr="00776A1F">
              <w:rPr>
                <w:rFonts w:asciiTheme="majorHAnsi" w:hAnsiTheme="majorHAnsi" w:cstheme="majorHAnsi"/>
                <w:sz w:val="28"/>
                <w:szCs w:val="28"/>
              </w:rPr>
              <w:t>(</w:t>
            </w:r>
            <w:r w:rsidR="004E08E3" w:rsidRPr="00776A1F">
              <w:rPr>
                <w:rFonts w:asciiTheme="majorHAnsi" w:hAnsiTheme="majorHAnsi" w:cstheme="majorHAnsi"/>
                <w:sz w:val="28"/>
                <w:szCs w:val="28"/>
              </w:rPr>
              <w:t>s</w:t>
            </w:r>
            <w:r w:rsidR="00175BC2" w:rsidRPr="00776A1F">
              <w:rPr>
                <w:rFonts w:asciiTheme="majorHAnsi" w:hAnsiTheme="majorHAnsi" w:cstheme="majorHAnsi"/>
                <w:sz w:val="28"/>
                <w:szCs w:val="28"/>
              </w:rPr>
              <w:t>)</w:t>
            </w:r>
            <w:r w:rsidR="004E08E3" w:rsidRPr="00776A1F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2730" w:type="dxa"/>
          </w:tcPr>
          <w:p w:rsidR="00D0174B" w:rsidRPr="00776A1F" w:rsidRDefault="00D0174B" w:rsidP="00EE6EFD">
            <w:pPr>
              <w:rPr>
                <w:rFonts w:asciiTheme="majorHAnsi" w:hAnsiTheme="majorHAnsi" w:cstheme="majorHAnsi"/>
                <w:sz w:val="32"/>
              </w:rPr>
            </w:pPr>
          </w:p>
        </w:tc>
      </w:tr>
    </w:tbl>
    <w:p w:rsidR="00842795" w:rsidRPr="00D045F7" w:rsidRDefault="00C50FA9" w:rsidP="00C50FA9">
      <w:pPr>
        <w:shd w:val="clear" w:color="auto" w:fill="FFFFFF" w:themeFill="background1"/>
        <w:ind w:left="9360"/>
        <w:rPr>
          <w:rFonts w:ascii="Chalkboard" w:hAnsi="Chalkboard"/>
        </w:rPr>
      </w:pPr>
      <w:r>
        <w:rPr>
          <w:rFonts w:ascii="Chalkboard" w:hAnsi="Chalkboard"/>
          <w:sz w:val="20"/>
        </w:rPr>
        <w:t>(adapted from the Jordan School District)</w:t>
      </w:r>
    </w:p>
    <w:sectPr w:rsidR="00842795" w:rsidRPr="00D045F7" w:rsidSect="0098724A">
      <w:pgSz w:w="15840" w:h="12240" w:orient="landscape"/>
      <w:pgMar w:top="270" w:right="900" w:bottom="63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1C9A"/>
    <w:multiLevelType w:val="hybridMultilevel"/>
    <w:tmpl w:val="0EEE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42795"/>
    <w:rsid w:val="00034A8F"/>
    <w:rsid w:val="00036F35"/>
    <w:rsid w:val="000E4AF5"/>
    <w:rsid w:val="00113F87"/>
    <w:rsid w:val="00175BC2"/>
    <w:rsid w:val="001778B6"/>
    <w:rsid w:val="00180C5C"/>
    <w:rsid w:val="002363D0"/>
    <w:rsid w:val="002C01EC"/>
    <w:rsid w:val="002F493B"/>
    <w:rsid w:val="00302DB6"/>
    <w:rsid w:val="00335D9E"/>
    <w:rsid w:val="00380175"/>
    <w:rsid w:val="003D2CFA"/>
    <w:rsid w:val="003F2CA3"/>
    <w:rsid w:val="003F6860"/>
    <w:rsid w:val="0047487D"/>
    <w:rsid w:val="004E08E3"/>
    <w:rsid w:val="004F0501"/>
    <w:rsid w:val="00594F17"/>
    <w:rsid w:val="005F43E3"/>
    <w:rsid w:val="00656413"/>
    <w:rsid w:val="00695C1A"/>
    <w:rsid w:val="006A724D"/>
    <w:rsid w:val="006E732D"/>
    <w:rsid w:val="00771A74"/>
    <w:rsid w:val="00776A1F"/>
    <w:rsid w:val="0078369E"/>
    <w:rsid w:val="0080248D"/>
    <w:rsid w:val="00842795"/>
    <w:rsid w:val="00847753"/>
    <w:rsid w:val="00882681"/>
    <w:rsid w:val="008B0A12"/>
    <w:rsid w:val="008E08E6"/>
    <w:rsid w:val="0098724A"/>
    <w:rsid w:val="009D679B"/>
    <w:rsid w:val="00A01AE6"/>
    <w:rsid w:val="00A0359B"/>
    <w:rsid w:val="00A16656"/>
    <w:rsid w:val="00A21A23"/>
    <w:rsid w:val="00A668E9"/>
    <w:rsid w:val="00AF1BD1"/>
    <w:rsid w:val="00B61673"/>
    <w:rsid w:val="00BB103B"/>
    <w:rsid w:val="00C50FA9"/>
    <w:rsid w:val="00C54C8A"/>
    <w:rsid w:val="00C6607B"/>
    <w:rsid w:val="00CF30A8"/>
    <w:rsid w:val="00D0174B"/>
    <w:rsid w:val="00D02395"/>
    <w:rsid w:val="00D045F7"/>
    <w:rsid w:val="00D17F72"/>
    <w:rsid w:val="00D95017"/>
    <w:rsid w:val="00EC5EFF"/>
    <w:rsid w:val="00EE6EFD"/>
    <w:rsid w:val="00F0526C"/>
    <w:rsid w:val="00F514AD"/>
    <w:rsid w:val="00F64D1E"/>
    <w:rsid w:val="00FB22D8"/>
    <w:rsid w:val="00FD6AE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01E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>Jordan School District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Raiser</dc:creator>
  <cp:lastModifiedBy>ST User</cp:lastModifiedBy>
  <cp:revision>2</cp:revision>
  <cp:lastPrinted>2015-05-11T16:15:00Z</cp:lastPrinted>
  <dcterms:created xsi:type="dcterms:W3CDTF">2015-11-02T14:55:00Z</dcterms:created>
  <dcterms:modified xsi:type="dcterms:W3CDTF">2015-11-02T14:55:00Z</dcterms:modified>
</cp:coreProperties>
</file>