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3B" w:rsidRDefault="009A4B3B">
      <w:pPr>
        <w:rPr>
          <w:rFonts w:ascii="Chalkboard" w:hAnsi="Chalkboard"/>
          <w:sz w:val="28"/>
        </w:rPr>
      </w:pPr>
    </w:p>
    <w:p w:rsidR="00842795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 </w:t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 xml:space="preserve">Date_________   </w:t>
      </w:r>
    </w:p>
    <w:p w:rsidR="00842795" w:rsidRDefault="00842795">
      <w:pPr>
        <w:rPr>
          <w:rFonts w:ascii="Chalkboard" w:hAnsi="Chalkboard"/>
          <w:sz w:val="28"/>
        </w:rPr>
      </w:pPr>
    </w:p>
    <w:p w:rsidR="00105FF4" w:rsidRPr="00773BCF" w:rsidRDefault="00E9436A" w:rsidP="00842795">
      <w:pPr>
        <w:jc w:val="center"/>
        <w:rPr>
          <w:rFonts w:ascii="Baskerville Old Face" w:hAnsi="Baskerville Old Face"/>
          <w:b/>
          <w:sz w:val="40"/>
        </w:rPr>
      </w:pPr>
      <w:r w:rsidRPr="00773BCF">
        <w:rPr>
          <w:rFonts w:ascii="Baskerville Old Face" w:hAnsi="Baskerville Old Face"/>
          <w:b/>
          <w:sz w:val="40"/>
        </w:rPr>
        <w:t xml:space="preserve">First </w:t>
      </w:r>
      <w:r w:rsidR="00105FF4" w:rsidRPr="00773BCF">
        <w:rPr>
          <w:rFonts w:ascii="Baskerville Old Face" w:hAnsi="Baskerville Old Face"/>
          <w:b/>
          <w:sz w:val="40"/>
        </w:rPr>
        <w:t xml:space="preserve">Grade </w:t>
      </w:r>
    </w:p>
    <w:p w:rsidR="0014258E" w:rsidRPr="00773BCF" w:rsidRDefault="00065FC2" w:rsidP="00842795">
      <w:pPr>
        <w:jc w:val="center"/>
        <w:rPr>
          <w:rFonts w:ascii="Baskerville Old Face" w:hAnsi="Baskerville Old Face"/>
          <w:b/>
          <w:sz w:val="40"/>
          <w:u w:val="single"/>
        </w:rPr>
      </w:pPr>
      <w:r w:rsidRPr="00773BCF">
        <w:rPr>
          <w:rFonts w:ascii="Baskerville Old Face" w:hAnsi="Baskerville Old Face"/>
          <w:b/>
          <w:sz w:val="40"/>
          <w:u w:val="single"/>
        </w:rPr>
        <w:t>Info</w:t>
      </w:r>
      <w:r w:rsidR="00244AE3" w:rsidRPr="00773BCF">
        <w:rPr>
          <w:rFonts w:ascii="Baskerville Old Face" w:hAnsi="Baskerville Old Face"/>
          <w:b/>
          <w:sz w:val="40"/>
          <w:u w:val="single"/>
        </w:rPr>
        <w:t>r</w:t>
      </w:r>
      <w:r w:rsidRPr="00773BCF">
        <w:rPr>
          <w:rFonts w:ascii="Baskerville Old Face" w:hAnsi="Baskerville Old Face"/>
          <w:b/>
          <w:sz w:val="40"/>
          <w:u w:val="single"/>
        </w:rPr>
        <w:t>mative</w:t>
      </w:r>
      <w:r w:rsidR="004A233A" w:rsidRPr="00773BCF">
        <w:rPr>
          <w:rFonts w:ascii="Baskerville Old Face" w:hAnsi="Baskerville Old Face"/>
          <w:b/>
          <w:sz w:val="40"/>
          <w:u w:val="single"/>
        </w:rPr>
        <w:t>/Explanatory</w:t>
      </w:r>
      <w:r w:rsidR="00842795" w:rsidRPr="00773BCF">
        <w:rPr>
          <w:rFonts w:ascii="Baskerville Old Face" w:hAnsi="Baskerville Old Face"/>
          <w:b/>
          <w:sz w:val="40"/>
          <w:u w:val="single"/>
        </w:rPr>
        <w:t xml:space="preserve"> Writing Rubric</w:t>
      </w:r>
      <w:r w:rsidR="001D3568" w:rsidRPr="00773BCF">
        <w:rPr>
          <w:rFonts w:ascii="Baskerville Old Face" w:hAnsi="Baskerville Old Face"/>
          <w:b/>
          <w:sz w:val="40"/>
          <w:u w:val="single"/>
        </w:rPr>
        <w:t xml:space="preserve"> Unit 1</w:t>
      </w:r>
    </w:p>
    <w:p w:rsidR="00B11545" w:rsidRDefault="00B11545" w:rsidP="0014258E">
      <w:pPr>
        <w:rPr>
          <w:rFonts w:ascii="Chalkboard" w:hAnsi="Chalkboard"/>
          <w:sz w:val="20"/>
        </w:rPr>
      </w:pPr>
    </w:p>
    <w:p w:rsidR="00773BCF" w:rsidRPr="00773BCF" w:rsidRDefault="00773BCF" w:rsidP="00773BCF">
      <w:pPr>
        <w:rPr>
          <w:rFonts w:ascii="Baskerville Old Face" w:hAnsi="Baskerville Old Face"/>
          <w:sz w:val="20"/>
        </w:rPr>
      </w:pPr>
      <w:r>
        <w:rPr>
          <w:rFonts w:ascii="Chalkboard" w:hAnsi="Chalkboard"/>
          <w:sz w:val="20"/>
        </w:rPr>
        <w:tab/>
      </w:r>
    </w:p>
    <w:p w:rsidR="00B11545" w:rsidRDefault="00773BCF" w:rsidP="00B11545">
      <w:pPr>
        <w:ind w:left="720"/>
        <w:rPr>
          <w:rFonts w:asciiTheme="majorHAnsi" w:hAnsiTheme="majorHAnsi" w:cstheme="majorHAnsi"/>
        </w:rPr>
      </w:pPr>
      <w:r>
        <w:rPr>
          <w:rFonts w:ascii="Baskerville Old Face" w:hAnsi="Baskerville Old Face" w:cstheme="majorHAnsi"/>
        </w:rPr>
        <w:t xml:space="preserve">W 1.2 </w:t>
      </w:r>
      <w:r w:rsidR="00B11545" w:rsidRPr="00773BCF">
        <w:rPr>
          <w:rFonts w:ascii="Baskerville Old Face" w:hAnsi="Baskerville Old Face" w:cstheme="majorHAnsi"/>
        </w:rPr>
        <w:t xml:space="preserve">Write informative/explanatory texts in </w:t>
      </w:r>
      <w:r w:rsidR="00B11545" w:rsidRPr="00773BCF">
        <w:rPr>
          <w:rFonts w:ascii="Baskerville Old Face" w:hAnsi="Baskerville Old Face" w:cstheme="majorHAnsi"/>
          <w:highlight w:val="yellow"/>
          <w:u w:val="single"/>
        </w:rPr>
        <w:t>which they name a topic, supply some facts about the topic</w:t>
      </w:r>
      <w:r w:rsidR="00B11545" w:rsidRPr="00773BCF">
        <w:rPr>
          <w:rFonts w:ascii="Baskerville Old Face" w:hAnsi="Baskerville Old Face" w:cstheme="majorHAnsi"/>
        </w:rPr>
        <w:t>, and provide some sense of closure</w:t>
      </w:r>
      <w:r w:rsidR="00B11545" w:rsidRPr="00773BCF">
        <w:rPr>
          <w:rFonts w:asciiTheme="majorHAnsi" w:hAnsiTheme="majorHAnsi" w:cstheme="majorHAnsi"/>
        </w:rPr>
        <w:t>.</w:t>
      </w:r>
    </w:p>
    <w:p w:rsidR="00773BCF" w:rsidRPr="00773BCF" w:rsidRDefault="00773BCF" w:rsidP="00B11545">
      <w:pPr>
        <w:ind w:left="7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Ind w:w="94" w:type="dxa"/>
        <w:tblLook w:val="00BF"/>
      </w:tblPr>
      <w:tblGrid>
        <w:gridCol w:w="2396"/>
        <w:gridCol w:w="2209"/>
        <w:gridCol w:w="2658"/>
        <w:gridCol w:w="2658"/>
        <w:gridCol w:w="3420"/>
      </w:tblGrid>
      <w:tr w:rsidR="00BD5F99" w:rsidRPr="00FE02FA" w:rsidTr="00E74260">
        <w:trPr>
          <w:trHeight w:val="305"/>
          <w:jc w:val="center"/>
        </w:trPr>
        <w:tc>
          <w:tcPr>
            <w:tcW w:w="2396" w:type="dxa"/>
          </w:tcPr>
          <w:p w:rsidR="00BD5F99" w:rsidRDefault="00BD5F99">
            <w:pPr>
              <w:rPr>
                <w:rFonts w:ascii="Chalkboard" w:hAnsi="Chalkboard"/>
                <w:sz w:val="32"/>
              </w:rPr>
            </w:pPr>
          </w:p>
          <w:p w:rsidR="00E74260" w:rsidRPr="009A4B3B" w:rsidRDefault="00E74260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:rsidR="00BD5F99" w:rsidRPr="00E74260" w:rsidRDefault="00BD5F99" w:rsidP="00E74260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74260">
              <w:rPr>
                <w:rFonts w:ascii="Baskerville Old Face" w:hAnsi="Baskerville Old Face"/>
                <w:b/>
                <w:sz w:val="28"/>
                <w:szCs w:val="28"/>
              </w:rPr>
              <w:t>Beginning</w:t>
            </w:r>
            <w:r w:rsidR="00CA563C" w:rsidRPr="00E74260">
              <w:rPr>
                <w:rFonts w:ascii="Baskerville Old Face" w:hAnsi="Baskerville Old Face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5F99" w:rsidRPr="00E74260" w:rsidRDefault="00BD5F99" w:rsidP="00E74260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74260">
              <w:rPr>
                <w:rFonts w:ascii="Baskerville Old Face" w:hAnsi="Baskerville Old Face"/>
                <w:b/>
                <w:sz w:val="28"/>
                <w:szCs w:val="28"/>
              </w:rPr>
              <w:t>Almost</w:t>
            </w:r>
            <w:r w:rsidR="00BC727A" w:rsidRPr="00E74260">
              <w:rPr>
                <w:rFonts w:ascii="Baskerville Old Face" w:hAnsi="Baskerville Old Face"/>
                <w:b/>
                <w:sz w:val="28"/>
                <w:szCs w:val="28"/>
              </w:rPr>
              <w:t xml:space="preserve"> There</w:t>
            </w:r>
            <w:r w:rsidR="00CA563C" w:rsidRPr="00E74260">
              <w:rPr>
                <w:rFonts w:ascii="Baskerville Old Face" w:hAnsi="Baskerville Old Face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5F99" w:rsidRPr="00E74260" w:rsidRDefault="00BD5F99" w:rsidP="00E74260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74260">
              <w:rPr>
                <w:rFonts w:ascii="Baskerville Old Face" w:hAnsi="Baskerville Old Face"/>
                <w:b/>
                <w:sz w:val="28"/>
                <w:szCs w:val="28"/>
              </w:rPr>
              <w:t>Got it</w:t>
            </w:r>
            <w:r w:rsidR="002C3373" w:rsidRPr="00E74260">
              <w:rPr>
                <w:rFonts w:ascii="Baskerville Old Face" w:hAnsi="Baskerville Old Face"/>
                <w:b/>
                <w:sz w:val="28"/>
                <w:szCs w:val="28"/>
              </w:rPr>
              <w:t>-Wow!</w:t>
            </w:r>
            <w:r w:rsidR="00CA563C" w:rsidRPr="00E74260">
              <w:rPr>
                <w:rFonts w:ascii="Baskerville Old Face" w:hAnsi="Baskerville Old Face"/>
                <w:b/>
                <w:sz w:val="28"/>
                <w:szCs w:val="28"/>
              </w:rPr>
              <w:t xml:space="preserve"> (3)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D5F99" w:rsidRPr="00E74260" w:rsidRDefault="00FE02FA" w:rsidP="00E7426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E74260">
              <w:rPr>
                <w:rFonts w:ascii="Baskerville Old Face" w:hAnsi="Baskerville Old Face"/>
                <w:b/>
                <w:sz w:val="32"/>
              </w:rPr>
              <w:t>Comments</w:t>
            </w:r>
          </w:p>
        </w:tc>
      </w:tr>
      <w:tr w:rsidR="00BD5F99" w:rsidRPr="00FE02FA" w:rsidTr="00E74260">
        <w:trPr>
          <w:trHeight w:val="1043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BD5F99" w:rsidRPr="00B56FFA" w:rsidRDefault="00FF5F40" w:rsidP="00B11545">
            <w:pPr>
              <w:rPr>
                <w:rFonts w:asciiTheme="majorHAnsi" w:hAnsiTheme="majorHAnsi" w:cstheme="majorHAnsi"/>
                <w:u w:val="single"/>
              </w:rPr>
            </w:pPr>
            <w:r w:rsidRPr="00B56FFA">
              <w:rPr>
                <w:rFonts w:asciiTheme="majorHAnsi" w:hAnsiTheme="majorHAnsi" w:cstheme="majorHAnsi"/>
                <w:b/>
                <w:highlight w:val="yellow"/>
                <w:u w:val="single"/>
              </w:rPr>
              <w:t>TOPIC</w:t>
            </w:r>
          </w:p>
        </w:tc>
        <w:tc>
          <w:tcPr>
            <w:tcW w:w="2209" w:type="dxa"/>
          </w:tcPr>
          <w:p w:rsidR="00BD5F99" w:rsidRPr="00B8685F" w:rsidRDefault="00BD5F9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>I do not have a topic.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D5F99" w:rsidRPr="00B8685F" w:rsidRDefault="00BD5F99" w:rsidP="00E755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>more than one topic.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F99" w:rsidRDefault="00BD5F99" w:rsidP="00E755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>one topic.</w:t>
            </w:r>
          </w:p>
          <w:p w:rsidR="00773BCF" w:rsidRDefault="00773BCF" w:rsidP="00E755F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73BCF" w:rsidRPr="00B8685F" w:rsidRDefault="00773BCF" w:rsidP="00E755F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D5F99" w:rsidRPr="00B8685F" w:rsidRDefault="00BD5F99" w:rsidP="00FE02FA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BD5F99" w:rsidRPr="00FE02FA" w:rsidTr="00E74260">
        <w:trPr>
          <w:trHeight w:val="1223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FF5F40" w:rsidRPr="00B56FFA" w:rsidRDefault="00FF5F40" w:rsidP="009C0A61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B56FFA">
              <w:rPr>
                <w:rFonts w:asciiTheme="majorHAnsi" w:hAnsiTheme="majorHAnsi" w:cstheme="majorHAnsi"/>
                <w:b/>
                <w:highlight w:val="yellow"/>
                <w:u w:val="single"/>
              </w:rPr>
              <w:t>DETAILS</w:t>
            </w:r>
          </w:p>
          <w:p w:rsidR="00BD5F99" w:rsidRPr="00B56FFA" w:rsidRDefault="009C0A61" w:rsidP="00FF5F40">
            <w:pPr>
              <w:pStyle w:val="Default"/>
              <w:rPr>
                <w:rFonts w:asciiTheme="majorHAnsi" w:hAnsiTheme="majorHAnsi" w:cstheme="majorHAnsi"/>
                <w:sz w:val="32"/>
                <w:u w:val="single"/>
              </w:rPr>
            </w:pPr>
            <w:r w:rsidRPr="00B56FFA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209" w:type="dxa"/>
          </w:tcPr>
          <w:p w:rsidR="00BD5F99" w:rsidRPr="00B8685F" w:rsidRDefault="00BD5F99" w:rsidP="003E4EB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>I have no facts about my topic.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D5F99" w:rsidRDefault="00BD5F9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one or more </w:t>
            </w: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facts that are not about my topic. </w:t>
            </w:r>
          </w:p>
          <w:p w:rsidR="00773BCF" w:rsidRDefault="00773BCF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73BCF" w:rsidRPr="00B8685F" w:rsidRDefault="00773BCF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F99" w:rsidRPr="00B8685F" w:rsidRDefault="00BD5F9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one or more </w:t>
            </w: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>facts about my topic.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D5F99" w:rsidRPr="00B8685F" w:rsidRDefault="00BD5F99" w:rsidP="00FE02FA">
            <w:pPr>
              <w:rPr>
                <w:rFonts w:asciiTheme="majorHAnsi" w:hAnsiTheme="majorHAnsi" w:cstheme="majorHAnsi"/>
                <w:sz w:val="32"/>
              </w:rPr>
            </w:pPr>
          </w:p>
          <w:p w:rsidR="00B11545" w:rsidRPr="00B8685F" w:rsidRDefault="00B11545" w:rsidP="00FE02FA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BD5F99" w:rsidRPr="00FE02FA" w:rsidTr="00E74260">
        <w:trPr>
          <w:trHeight w:val="1144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FF5F40" w:rsidRPr="00B8685F" w:rsidRDefault="00FF5F40" w:rsidP="00FF5F40">
            <w:pPr>
              <w:rPr>
                <w:rFonts w:asciiTheme="majorHAnsi" w:hAnsiTheme="majorHAnsi" w:cstheme="majorHAnsi"/>
                <w:b/>
              </w:rPr>
            </w:pPr>
            <w:r w:rsidRPr="00B8685F">
              <w:rPr>
                <w:rFonts w:asciiTheme="majorHAnsi" w:hAnsiTheme="majorHAnsi" w:cstheme="majorHAnsi"/>
                <w:b/>
              </w:rPr>
              <w:t>CLOSURE</w:t>
            </w:r>
          </w:p>
          <w:p w:rsidR="00BD5F99" w:rsidRPr="00B8685F" w:rsidRDefault="00BD5F99" w:rsidP="00FF5F40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209" w:type="dxa"/>
          </w:tcPr>
          <w:p w:rsidR="00BD5F99" w:rsidRPr="00B8685F" w:rsidRDefault="00BD5F9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>I have no closure.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D5F99" w:rsidRDefault="002330D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I have some </w:t>
            </w:r>
            <w:r w:rsidR="00BD5F99" w:rsidRPr="00B8685F">
              <w:rPr>
                <w:rFonts w:asciiTheme="majorHAnsi" w:hAnsiTheme="majorHAnsi" w:cstheme="majorHAnsi"/>
                <w:sz w:val="28"/>
                <w:szCs w:val="28"/>
              </w:rPr>
              <w:t>closure that does not match my topic.</w:t>
            </w:r>
          </w:p>
          <w:p w:rsidR="00773BCF" w:rsidRPr="00B8685F" w:rsidRDefault="00773BCF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F99" w:rsidRPr="00B8685F" w:rsidRDefault="002330D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I have some </w:t>
            </w:r>
            <w:r w:rsidR="00BD5F99" w:rsidRPr="00B8685F">
              <w:rPr>
                <w:rFonts w:asciiTheme="majorHAnsi" w:hAnsiTheme="majorHAnsi" w:cstheme="majorHAnsi"/>
                <w:sz w:val="28"/>
                <w:szCs w:val="28"/>
              </w:rPr>
              <w:t>closure</w:t>
            </w:r>
            <w:r w:rsidR="005B1112"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 that matches my topic</w:t>
            </w:r>
            <w:r w:rsidR="00BD5F99" w:rsidRPr="00B8685F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D5F99" w:rsidRPr="00B8685F" w:rsidRDefault="00BD5F99">
            <w:pPr>
              <w:rPr>
                <w:rFonts w:asciiTheme="majorHAnsi" w:hAnsiTheme="majorHAnsi" w:cstheme="majorHAnsi"/>
                <w:sz w:val="32"/>
              </w:rPr>
            </w:pPr>
          </w:p>
          <w:p w:rsidR="00BD5F99" w:rsidRPr="00B8685F" w:rsidRDefault="00BD5F99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B56FFA" w:rsidRPr="00FE02FA" w:rsidTr="00E74260">
        <w:trPr>
          <w:trHeight w:val="1144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B56FFA" w:rsidRDefault="00B56FFA" w:rsidP="00FF5F40">
            <w:pPr>
              <w:rPr>
                <w:rFonts w:asciiTheme="majorHAnsi" w:hAnsiTheme="majorHAnsi" w:cstheme="majorHAnsi"/>
                <w:b/>
              </w:rPr>
            </w:pPr>
            <w:r w:rsidRPr="00B56FFA">
              <w:rPr>
                <w:rFonts w:asciiTheme="majorHAnsi" w:hAnsiTheme="majorHAnsi" w:cstheme="majorHAnsi"/>
                <w:b/>
              </w:rPr>
              <w:t xml:space="preserve">L.1.1b. </w:t>
            </w:r>
          </w:p>
          <w:p w:rsidR="00773BCF" w:rsidRDefault="00B56FFA" w:rsidP="00FF5F40">
            <w:pPr>
              <w:rPr>
                <w:rFonts w:asciiTheme="majorHAnsi" w:hAnsiTheme="majorHAnsi" w:cstheme="majorHAnsi"/>
              </w:rPr>
            </w:pPr>
            <w:r w:rsidRPr="00B56FFA">
              <w:rPr>
                <w:rFonts w:asciiTheme="majorHAnsi" w:hAnsiTheme="majorHAnsi" w:cstheme="majorHAnsi"/>
              </w:rPr>
              <w:t xml:space="preserve">Use </w:t>
            </w:r>
            <w:r w:rsidRPr="008F3470">
              <w:rPr>
                <w:rFonts w:asciiTheme="majorHAnsi" w:hAnsiTheme="majorHAnsi" w:cstheme="majorHAnsi"/>
                <w:highlight w:val="yellow"/>
              </w:rPr>
              <w:t>common,</w:t>
            </w:r>
            <w:r w:rsidRPr="00B56FFA">
              <w:rPr>
                <w:rFonts w:asciiTheme="majorHAnsi" w:hAnsiTheme="majorHAnsi" w:cstheme="majorHAnsi"/>
              </w:rPr>
              <w:t xml:space="preserve"> </w:t>
            </w:r>
            <w:r w:rsidRPr="008F3470">
              <w:rPr>
                <w:rFonts w:asciiTheme="majorHAnsi" w:hAnsiTheme="majorHAnsi" w:cstheme="majorHAnsi"/>
                <w:highlight w:val="yellow"/>
                <w:u w:val="single"/>
              </w:rPr>
              <w:t>proper</w:t>
            </w:r>
            <w:r w:rsidRPr="00B56FFA">
              <w:rPr>
                <w:rFonts w:asciiTheme="majorHAnsi" w:hAnsiTheme="majorHAnsi" w:cstheme="majorHAnsi"/>
              </w:rPr>
              <w:t>, and possessive nouns.</w:t>
            </w:r>
          </w:p>
          <w:p w:rsidR="00773BCF" w:rsidRPr="00B56FFA" w:rsidRDefault="00773BCF" w:rsidP="00FF5F40">
            <w:pPr>
              <w:rPr>
                <w:rFonts w:asciiTheme="majorHAnsi" w:hAnsiTheme="majorHAnsi" w:cstheme="majorHAnsi"/>
              </w:rPr>
            </w:pPr>
          </w:p>
          <w:p w:rsidR="00B56FFA" w:rsidRPr="00B8685F" w:rsidRDefault="00B56FFA" w:rsidP="00FF5F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09" w:type="dxa"/>
          </w:tcPr>
          <w:p w:rsidR="00B56FFA" w:rsidRPr="00B8685F" w:rsidRDefault="008F3470" w:rsidP="00014C1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did not use common or proper nouns correctly.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56FFA" w:rsidRPr="00B8685F" w:rsidRDefault="008F3470" w:rsidP="00E7426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occasionally used common and proper nouns correctly.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consistently used common and proper nouns correctly.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56FFA" w:rsidRPr="00B8685F" w:rsidRDefault="00B56FFA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E74260" w:rsidRPr="00FE02FA" w:rsidTr="00E74260">
        <w:trPr>
          <w:trHeight w:val="890"/>
          <w:jc w:val="center"/>
        </w:trPr>
        <w:tc>
          <w:tcPr>
            <w:tcW w:w="2396" w:type="dxa"/>
            <w:shd w:val="clear" w:color="auto" w:fill="auto"/>
          </w:tcPr>
          <w:p w:rsidR="00E74260" w:rsidRPr="00B56FFA" w:rsidRDefault="00E74260" w:rsidP="00FF5F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:rsidR="00E74260" w:rsidRPr="00E74260" w:rsidRDefault="00E74260" w:rsidP="00E74260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74260">
              <w:rPr>
                <w:rFonts w:ascii="Baskerville Old Face" w:hAnsi="Baskerville Old Face"/>
                <w:b/>
                <w:sz w:val="28"/>
                <w:szCs w:val="28"/>
              </w:rPr>
              <w:t>Beginning (1)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74260" w:rsidRPr="00E74260" w:rsidRDefault="00E74260" w:rsidP="00E74260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74260">
              <w:rPr>
                <w:rFonts w:ascii="Baskerville Old Face" w:hAnsi="Baskerville Old Face"/>
                <w:b/>
                <w:sz w:val="28"/>
                <w:szCs w:val="28"/>
              </w:rPr>
              <w:t>Almost There (2)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74260" w:rsidRPr="00E74260" w:rsidRDefault="00E74260" w:rsidP="00E74260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74260">
              <w:rPr>
                <w:rFonts w:ascii="Baskerville Old Face" w:hAnsi="Baskerville Old Face"/>
                <w:b/>
                <w:sz w:val="28"/>
                <w:szCs w:val="28"/>
              </w:rPr>
              <w:t>Got it-Wow! (3)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74260" w:rsidRPr="00E74260" w:rsidRDefault="00E74260" w:rsidP="00E7426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E74260">
              <w:rPr>
                <w:rFonts w:ascii="Baskerville Old Face" w:hAnsi="Baskerville Old Face"/>
                <w:b/>
                <w:sz w:val="32"/>
              </w:rPr>
              <w:t>Comments</w:t>
            </w:r>
          </w:p>
        </w:tc>
      </w:tr>
      <w:tr w:rsidR="00B56FFA" w:rsidRPr="00FE02FA" w:rsidTr="00E74260">
        <w:trPr>
          <w:trHeight w:val="1144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B56FFA" w:rsidRDefault="00B56FFA" w:rsidP="00FF5F40">
            <w:pPr>
              <w:rPr>
                <w:rFonts w:asciiTheme="majorHAnsi" w:hAnsiTheme="majorHAnsi" w:cstheme="majorHAnsi"/>
                <w:b/>
              </w:rPr>
            </w:pPr>
            <w:r w:rsidRPr="00B56FFA">
              <w:rPr>
                <w:rFonts w:asciiTheme="majorHAnsi" w:hAnsiTheme="majorHAnsi" w:cstheme="majorHAnsi"/>
                <w:b/>
              </w:rPr>
              <w:t xml:space="preserve">L.1.1j. </w:t>
            </w:r>
          </w:p>
          <w:p w:rsidR="00B56FFA" w:rsidRPr="00B56FFA" w:rsidRDefault="00B56FFA" w:rsidP="00FF5F40">
            <w:pPr>
              <w:rPr>
                <w:rFonts w:asciiTheme="majorHAnsi" w:hAnsiTheme="majorHAnsi" w:cstheme="majorHAnsi"/>
              </w:rPr>
            </w:pPr>
            <w:r w:rsidRPr="008F3470">
              <w:rPr>
                <w:rFonts w:asciiTheme="majorHAnsi" w:hAnsiTheme="majorHAnsi" w:cstheme="majorHAnsi"/>
                <w:highlight w:val="yellow"/>
                <w:u w:val="single"/>
              </w:rPr>
              <w:t>Produce</w:t>
            </w:r>
            <w:r w:rsidRPr="00B56FFA">
              <w:rPr>
                <w:rFonts w:asciiTheme="majorHAnsi" w:hAnsiTheme="majorHAnsi" w:cstheme="majorHAnsi"/>
              </w:rPr>
              <w:t xml:space="preserve"> and expand complete </w:t>
            </w:r>
            <w:r w:rsidRPr="008F3470">
              <w:rPr>
                <w:rFonts w:asciiTheme="majorHAnsi" w:hAnsiTheme="majorHAnsi" w:cstheme="majorHAnsi"/>
                <w:highlight w:val="yellow"/>
                <w:u w:val="single"/>
              </w:rPr>
              <w:t>simple</w:t>
            </w:r>
            <w:r w:rsidRPr="008F3470">
              <w:rPr>
                <w:rFonts w:asciiTheme="majorHAnsi" w:hAnsiTheme="majorHAnsi" w:cstheme="majorHAnsi"/>
                <w:u w:val="single"/>
              </w:rPr>
              <w:t xml:space="preserve"> </w:t>
            </w:r>
            <w:r w:rsidRPr="00B56FFA">
              <w:rPr>
                <w:rFonts w:asciiTheme="majorHAnsi" w:hAnsiTheme="majorHAnsi" w:cstheme="majorHAnsi"/>
              </w:rPr>
              <w:t xml:space="preserve">and compound </w:t>
            </w:r>
            <w:r w:rsidRPr="008F3470">
              <w:rPr>
                <w:rFonts w:asciiTheme="majorHAnsi" w:hAnsiTheme="majorHAnsi" w:cstheme="majorHAnsi"/>
                <w:highlight w:val="yellow"/>
                <w:u w:val="single"/>
              </w:rPr>
              <w:t>declarative, interrogative</w:t>
            </w:r>
            <w:r w:rsidRPr="00B56FFA">
              <w:rPr>
                <w:rFonts w:asciiTheme="majorHAnsi" w:hAnsiTheme="majorHAnsi" w:cstheme="majorHAnsi"/>
              </w:rPr>
              <w:t>, imperative, and exclamatory sentences in response to prompts.</w:t>
            </w:r>
          </w:p>
        </w:tc>
        <w:tc>
          <w:tcPr>
            <w:tcW w:w="2209" w:type="dxa"/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did not produce simple declarative and/or interrogative sentences correctly.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56FFA" w:rsidRPr="00B8685F" w:rsidRDefault="008F3470" w:rsidP="008F347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occasionally produced simple declarative and/or interrogative sentences correctly.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FA" w:rsidRPr="00B8685F" w:rsidRDefault="008F3470" w:rsidP="008F347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consistently produced simple declarative and/or interrogative sentences correctly.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56FFA" w:rsidRPr="00B8685F" w:rsidRDefault="00B56FFA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B56FFA" w:rsidRPr="00FE02FA" w:rsidTr="00E74260">
        <w:trPr>
          <w:trHeight w:val="1144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B56FFA" w:rsidRPr="00E74260" w:rsidRDefault="00B56FFA" w:rsidP="00FF5F40">
            <w:pPr>
              <w:rPr>
                <w:rFonts w:asciiTheme="majorHAnsi" w:hAnsiTheme="majorHAnsi" w:cstheme="majorHAnsi"/>
                <w:b/>
                <w:highlight w:val="yellow"/>
                <w:u w:val="single"/>
              </w:rPr>
            </w:pPr>
            <w:r w:rsidRPr="00E74260">
              <w:rPr>
                <w:rFonts w:asciiTheme="majorHAnsi" w:hAnsiTheme="majorHAnsi" w:cstheme="majorHAnsi"/>
                <w:b/>
                <w:highlight w:val="yellow"/>
                <w:u w:val="single"/>
              </w:rPr>
              <w:t>L.1.2b.</w:t>
            </w:r>
          </w:p>
          <w:p w:rsidR="00B56FFA" w:rsidRPr="00B8685F" w:rsidRDefault="00B56FFA" w:rsidP="00FF5F40">
            <w:pPr>
              <w:rPr>
                <w:rFonts w:asciiTheme="majorHAnsi" w:hAnsiTheme="majorHAnsi" w:cstheme="majorHAnsi"/>
                <w:b/>
              </w:rPr>
            </w:pPr>
            <w:r w:rsidRPr="00E74260">
              <w:rPr>
                <w:rFonts w:asciiTheme="majorHAnsi" w:hAnsiTheme="majorHAnsi" w:cstheme="majorHAnsi"/>
                <w:highlight w:val="yellow"/>
                <w:u w:val="single"/>
              </w:rPr>
              <w:t>Use end punctuation for sentences.</w:t>
            </w:r>
          </w:p>
        </w:tc>
        <w:tc>
          <w:tcPr>
            <w:tcW w:w="2209" w:type="dxa"/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did not use end punctuation correctly.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occasionally used end punctuation correctly.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consistently used end punctuation correctly.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56FFA" w:rsidRPr="00B8685F" w:rsidRDefault="00B56FFA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B56FFA" w:rsidRPr="00FE02FA" w:rsidTr="00E74260">
        <w:trPr>
          <w:trHeight w:val="1144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B56FFA" w:rsidRDefault="00B56FFA" w:rsidP="00FF5F40">
            <w:pPr>
              <w:rPr>
                <w:rFonts w:asciiTheme="majorHAnsi" w:hAnsiTheme="majorHAnsi" w:cstheme="majorHAnsi"/>
                <w:b/>
              </w:rPr>
            </w:pPr>
            <w:r w:rsidRPr="00B56FFA">
              <w:rPr>
                <w:rFonts w:asciiTheme="majorHAnsi" w:hAnsiTheme="majorHAnsi" w:cstheme="majorHAnsi"/>
                <w:b/>
              </w:rPr>
              <w:t>L.1.2d.</w:t>
            </w:r>
          </w:p>
          <w:p w:rsidR="00B56FFA" w:rsidRPr="00E74260" w:rsidRDefault="00B56FFA" w:rsidP="00FF5F40">
            <w:pPr>
              <w:rPr>
                <w:rFonts w:asciiTheme="majorHAnsi" w:hAnsiTheme="majorHAnsi" w:cstheme="majorHAnsi"/>
                <w:u w:val="single"/>
              </w:rPr>
            </w:pPr>
            <w:r w:rsidRPr="00E74260">
              <w:rPr>
                <w:rFonts w:asciiTheme="majorHAnsi" w:hAnsiTheme="majorHAnsi" w:cstheme="majorHAnsi"/>
                <w:highlight w:val="yellow"/>
                <w:u w:val="single"/>
              </w:rPr>
              <w:t>Use conventional spelling for words with common spelling patterns and for frequently occurring irregular words.</w:t>
            </w:r>
          </w:p>
        </w:tc>
        <w:tc>
          <w:tcPr>
            <w:tcW w:w="2209" w:type="dxa"/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did not use conventional spelling and common spelling patterns.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occasionally used conventional spelling and common spelling patterns.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FA" w:rsidRPr="00B8685F" w:rsidRDefault="008F3470" w:rsidP="008F347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consistently used conventional spelling and common spelling patterns.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56FFA" w:rsidRPr="00B8685F" w:rsidRDefault="00B56FFA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B56FFA" w:rsidRPr="00FE02FA" w:rsidTr="00E74260">
        <w:trPr>
          <w:trHeight w:val="1144"/>
          <w:jc w:val="center"/>
        </w:trPr>
        <w:tc>
          <w:tcPr>
            <w:tcW w:w="2396" w:type="dxa"/>
            <w:shd w:val="clear" w:color="auto" w:fill="D9D9D9" w:themeFill="background1" w:themeFillShade="D9"/>
          </w:tcPr>
          <w:p w:rsidR="00B56FFA" w:rsidRDefault="00B56FFA" w:rsidP="00FF5F40">
            <w:pPr>
              <w:rPr>
                <w:rFonts w:asciiTheme="majorHAnsi" w:hAnsiTheme="majorHAnsi" w:cstheme="majorHAnsi"/>
                <w:b/>
              </w:rPr>
            </w:pPr>
            <w:r w:rsidRPr="00B56FFA">
              <w:rPr>
                <w:rFonts w:asciiTheme="majorHAnsi" w:hAnsiTheme="majorHAnsi" w:cstheme="majorHAnsi"/>
                <w:b/>
              </w:rPr>
              <w:t xml:space="preserve">L.12e. </w:t>
            </w:r>
          </w:p>
          <w:p w:rsidR="00B56FFA" w:rsidRPr="00E74260" w:rsidRDefault="00B56FFA" w:rsidP="00FF5F40">
            <w:pPr>
              <w:rPr>
                <w:rFonts w:asciiTheme="majorHAnsi" w:hAnsiTheme="majorHAnsi" w:cstheme="majorHAnsi"/>
                <w:u w:val="single"/>
              </w:rPr>
            </w:pPr>
            <w:r w:rsidRPr="00E74260">
              <w:rPr>
                <w:rFonts w:asciiTheme="majorHAnsi" w:hAnsiTheme="majorHAnsi" w:cstheme="majorHAnsi"/>
                <w:highlight w:val="yellow"/>
                <w:u w:val="single"/>
              </w:rPr>
              <w:t>Spell untaught words phonetically, drawing on phonemic awareness and spelling conventions.</w:t>
            </w:r>
          </w:p>
        </w:tc>
        <w:tc>
          <w:tcPr>
            <w:tcW w:w="2209" w:type="dxa"/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did not spell untaught words phonetically.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 occasionally spelled untaught words phonetically.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FA" w:rsidRPr="00B8685F" w:rsidRDefault="008F3470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consistently spelled untaught words phonetically.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56FFA" w:rsidRPr="00B8685F" w:rsidRDefault="00B56FFA">
            <w:pPr>
              <w:rPr>
                <w:rFonts w:asciiTheme="majorHAnsi" w:hAnsiTheme="majorHAnsi" w:cstheme="majorHAnsi"/>
                <w:sz w:val="32"/>
              </w:rPr>
            </w:pPr>
          </w:p>
        </w:tc>
      </w:tr>
    </w:tbl>
    <w:p w:rsidR="002850B8" w:rsidRPr="00F1215D" w:rsidRDefault="00773BCF" w:rsidP="00773BCF">
      <w:pPr>
        <w:shd w:val="clear" w:color="auto" w:fill="FFFFFF" w:themeFill="background1"/>
        <w:ind w:left="5760" w:firstLine="720"/>
        <w:rPr>
          <w:rFonts w:ascii="Chalkboard" w:hAnsi="Chalkboard"/>
        </w:rPr>
      </w:pPr>
      <w:r>
        <w:rPr>
          <w:rFonts w:asciiTheme="majorHAnsi" w:hAnsiTheme="majorHAnsi" w:cstheme="majorHAnsi"/>
        </w:rPr>
        <w:t>*H</w:t>
      </w:r>
      <w:r w:rsidR="00377A98">
        <w:rPr>
          <w:rFonts w:asciiTheme="majorHAnsi" w:hAnsiTheme="majorHAnsi" w:cstheme="majorHAnsi"/>
        </w:rPr>
        <w:t>ighlighted/u</w:t>
      </w:r>
      <w:r w:rsidR="004774F7" w:rsidRPr="00D87724">
        <w:rPr>
          <w:rFonts w:asciiTheme="majorHAnsi" w:hAnsiTheme="majorHAnsi" w:cstheme="majorHAnsi"/>
        </w:rPr>
        <w:t>nderlined portion of the standard</w:t>
      </w:r>
      <w:r w:rsidR="004774F7">
        <w:rPr>
          <w:rFonts w:asciiTheme="majorHAnsi" w:hAnsiTheme="majorHAnsi" w:cstheme="majorHAnsi"/>
        </w:rPr>
        <w:t xml:space="preserve"> is the focus of the unit</w:t>
      </w:r>
    </w:p>
    <w:sectPr w:rsidR="002850B8" w:rsidRPr="00F1215D" w:rsidSect="00E962E0">
      <w:pgSz w:w="15840" w:h="12240" w:orient="landscape"/>
      <w:pgMar w:top="450" w:right="990" w:bottom="180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14C14"/>
    <w:rsid w:val="0003113F"/>
    <w:rsid w:val="0004701B"/>
    <w:rsid w:val="00065FC2"/>
    <w:rsid w:val="00072728"/>
    <w:rsid w:val="00104AE7"/>
    <w:rsid w:val="00105FF4"/>
    <w:rsid w:val="00134901"/>
    <w:rsid w:val="0014258E"/>
    <w:rsid w:val="00160CFA"/>
    <w:rsid w:val="001D12BF"/>
    <w:rsid w:val="001D3568"/>
    <w:rsid w:val="001F58E7"/>
    <w:rsid w:val="002330D9"/>
    <w:rsid w:val="002363D0"/>
    <w:rsid w:val="00244AE3"/>
    <w:rsid w:val="00284FFF"/>
    <w:rsid w:val="002850B8"/>
    <w:rsid w:val="002B037F"/>
    <w:rsid w:val="002C3373"/>
    <w:rsid w:val="003200E4"/>
    <w:rsid w:val="00335D9E"/>
    <w:rsid w:val="00373DB1"/>
    <w:rsid w:val="00377A98"/>
    <w:rsid w:val="0038367F"/>
    <w:rsid w:val="003E4EB1"/>
    <w:rsid w:val="00453DC7"/>
    <w:rsid w:val="004747C8"/>
    <w:rsid w:val="004774F7"/>
    <w:rsid w:val="00491D53"/>
    <w:rsid w:val="004A233A"/>
    <w:rsid w:val="004D44BA"/>
    <w:rsid w:val="00556785"/>
    <w:rsid w:val="005B1112"/>
    <w:rsid w:val="005D3688"/>
    <w:rsid w:val="005F487C"/>
    <w:rsid w:val="00682F48"/>
    <w:rsid w:val="006C5752"/>
    <w:rsid w:val="007015A9"/>
    <w:rsid w:val="007134F1"/>
    <w:rsid w:val="00715998"/>
    <w:rsid w:val="00753347"/>
    <w:rsid w:val="00773BCF"/>
    <w:rsid w:val="0077513A"/>
    <w:rsid w:val="007B2F00"/>
    <w:rsid w:val="00840360"/>
    <w:rsid w:val="00842795"/>
    <w:rsid w:val="008671B1"/>
    <w:rsid w:val="008A294D"/>
    <w:rsid w:val="008A5450"/>
    <w:rsid w:val="008C7A79"/>
    <w:rsid w:val="008E7390"/>
    <w:rsid w:val="008F3470"/>
    <w:rsid w:val="00945DC7"/>
    <w:rsid w:val="009872A6"/>
    <w:rsid w:val="009A4B3B"/>
    <w:rsid w:val="009C0A61"/>
    <w:rsid w:val="009E585B"/>
    <w:rsid w:val="00A47A96"/>
    <w:rsid w:val="00A711B8"/>
    <w:rsid w:val="00B11545"/>
    <w:rsid w:val="00B56FFA"/>
    <w:rsid w:val="00B8685F"/>
    <w:rsid w:val="00BB103B"/>
    <w:rsid w:val="00BB36A5"/>
    <w:rsid w:val="00BC727A"/>
    <w:rsid w:val="00BD5F99"/>
    <w:rsid w:val="00C25FD7"/>
    <w:rsid w:val="00C4203E"/>
    <w:rsid w:val="00C5185D"/>
    <w:rsid w:val="00C9554F"/>
    <w:rsid w:val="00CA563C"/>
    <w:rsid w:val="00D13DB0"/>
    <w:rsid w:val="00DF05CA"/>
    <w:rsid w:val="00E74260"/>
    <w:rsid w:val="00E755F8"/>
    <w:rsid w:val="00E779B8"/>
    <w:rsid w:val="00E81CA7"/>
    <w:rsid w:val="00E9436A"/>
    <w:rsid w:val="00E962E0"/>
    <w:rsid w:val="00F0526C"/>
    <w:rsid w:val="00F1215D"/>
    <w:rsid w:val="00FE02FA"/>
    <w:rsid w:val="00FF5F4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A6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2015-05-11T15:50:00Z</cp:lastPrinted>
  <dcterms:created xsi:type="dcterms:W3CDTF">2015-08-10T19:56:00Z</dcterms:created>
  <dcterms:modified xsi:type="dcterms:W3CDTF">2015-08-10T19:56:00Z</dcterms:modified>
</cp:coreProperties>
</file>