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24" w:rsidRDefault="00BF0EAA" w:rsidP="00DC6D6E">
      <w:pPr>
        <w:jc w:val="center"/>
        <w:rPr>
          <w:b/>
          <w:u w:val="single"/>
        </w:rPr>
      </w:pPr>
      <w:r w:rsidRPr="0023577C">
        <w:rPr>
          <w:b/>
          <w:u w:val="single"/>
        </w:rPr>
        <w:t>To U</w:t>
      </w:r>
      <w:r w:rsidR="005C7124" w:rsidRPr="0023577C">
        <w:rPr>
          <w:b/>
          <w:u w:val="single"/>
        </w:rPr>
        <w:t xml:space="preserve">se </w:t>
      </w:r>
      <w:proofErr w:type="spellStart"/>
      <w:r w:rsidR="005C7124" w:rsidRPr="0023577C">
        <w:rPr>
          <w:b/>
          <w:u w:val="single"/>
        </w:rPr>
        <w:t>AirServer</w:t>
      </w:r>
      <w:proofErr w:type="spellEnd"/>
      <w:r w:rsidR="005C7124" w:rsidRPr="0023577C">
        <w:rPr>
          <w:b/>
          <w:u w:val="single"/>
        </w:rPr>
        <w:t xml:space="preserve"> with your </w:t>
      </w:r>
      <w:proofErr w:type="spellStart"/>
      <w:r w:rsidR="005C7124" w:rsidRPr="0023577C">
        <w:rPr>
          <w:b/>
          <w:u w:val="single"/>
        </w:rPr>
        <w:t>iPad</w:t>
      </w:r>
      <w:proofErr w:type="spellEnd"/>
    </w:p>
    <w:p w:rsidR="0023577C" w:rsidRPr="0023577C" w:rsidRDefault="0023577C" w:rsidP="00DC6D6E">
      <w:pPr>
        <w:jc w:val="center"/>
      </w:pPr>
      <w:r w:rsidRPr="0023577C">
        <w:t>(Updated 10-10-13)</w:t>
      </w:r>
    </w:p>
    <w:p w:rsidR="005C7124" w:rsidRDefault="005C7124">
      <w:pPr>
        <w:rPr>
          <w:b/>
        </w:rPr>
      </w:pPr>
    </w:p>
    <w:p w:rsidR="009B6A3A" w:rsidRPr="0023577C" w:rsidRDefault="005C7124">
      <w:pPr>
        <w:rPr>
          <w:b/>
          <w:u w:val="single"/>
        </w:rPr>
      </w:pPr>
      <w:r w:rsidRPr="0023577C">
        <w:rPr>
          <w:b/>
          <w:u w:val="single"/>
        </w:rPr>
        <w:t>On Computer (Step 1)</w:t>
      </w:r>
    </w:p>
    <w:p w:rsidR="005C7124" w:rsidRDefault="005C7124"/>
    <w:p w:rsidR="0047425A" w:rsidRDefault="005207B3">
      <w:r>
        <w:t>Type air</w:t>
      </w:r>
      <w:r w:rsidR="00346B38">
        <w:t xml:space="preserve"> in </w:t>
      </w:r>
      <w:proofErr w:type="spellStart"/>
      <w:r w:rsidR="00346B38">
        <w:t>Launchy</w:t>
      </w:r>
      <w:proofErr w:type="spellEnd"/>
    </w:p>
    <w:p w:rsidR="005C7124" w:rsidRDefault="007E6A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3pt;margin-top:5.15pt;width:53.55pt;height:40.3pt;z-index:251658240">
            <v:textbox style="mso-next-textbox:#_x0000_s1026">
              <w:txbxContent>
                <w:p w:rsidR="005207B3" w:rsidRDefault="005207B3">
                  <w:r>
                    <w:rPr>
                      <w:noProof/>
                    </w:rPr>
                    <w:drawing>
                      <wp:inline distT="0" distB="0" distL="0" distR="0">
                        <wp:extent cx="400399" cy="400399"/>
                        <wp:effectExtent l="19050" t="0" r="0" b="0"/>
                        <wp:docPr id="1" name="Picture 0" descr="AirServ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irServer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1076" cy="401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7425A">
        <w:t>Select</w:t>
      </w:r>
      <w:r w:rsidR="003352DD">
        <w:t xml:space="preserve"> </w:t>
      </w:r>
      <w:proofErr w:type="spellStart"/>
      <w:r w:rsidR="003352DD">
        <w:t>AirS</w:t>
      </w:r>
      <w:r w:rsidR="005C7124">
        <w:t>erver</w:t>
      </w:r>
      <w:proofErr w:type="spellEnd"/>
      <w:r w:rsidR="008471AF">
        <w:t xml:space="preserve">---it will install from </w:t>
      </w:r>
      <w:proofErr w:type="spellStart"/>
      <w:r w:rsidR="008471AF">
        <w:t>Launchy</w:t>
      </w:r>
      <w:proofErr w:type="spellEnd"/>
      <w:r w:rsidR="0044266E">
        <w:t xml:space="preserve"> (20-30 seconds)</w:t>
      </w:r>
    </w:p>
    <w:p w:rsidR="005C7124" w:rsidRDefault="00DC6D6E">
      <w:r>
        <w:tab/>
        <w:t>Icon</w:t>
      </w:r>
      <w:r w:rsidR="005C7124">
        <w:t xml:space="preserve"> pops up in the task bar in the bottom right corner</w:t>
      </w:r>
      <w:r w:rsidR="00341FBE">
        <w:t xml:space="preserve"> </w:t>
      </w:r>
    </w:p>
    <w:p w:rsidR="005C7124" w:rsidRDefault="005C7124">
      <w:r>
        <w:t>Click o</w:t>
      </w:r>
      <w:r w:rsidR="003352DD">
        <w:t xml:space="preserve">n the </w:t>
      </w:r>
      <w:proofErr w:type="spellStart"/>
      <w:r w:rsidR="003352DD">
        <w:t>AirS</w:t>
      </w:r>
      <w:r w:rsidR="00E04366">
        <w:t>erver</w:t>
      </w:r>
      <w:proofErr w:type="spellEnd"/>
      <w:r w:rsidR="00E04366">
        <w:t xml:space="preserve"> icon and go to S</w:t>
      </w:r>
      <w:r>
        <w:t>ettings</w:t>
      </w:r>
    </w:p>
    <w:p w:rsidR="005C7124" w:rsidRDefault="005C7124">
      <w:r>
        <w:tab/>
      </w:r>
      <w:r w:rsidRPr="002F237B">
        <w:rPr>
          <w:b/>
        </w:rPr>
        <w:t>Under</w:t>
      </w:r>
      <w:r w:rsidR="003352DD" w:rsidRPr="002F237B">
        <w:rPr>
          <w:b/>
        </w:rPr>
        <w:t xml:space="preserve"> the G</w:t>
      </w:r>
      <w:r w:rsidRPr="002F237B">
        <w:rPr>
          <w:b/>
        </w:rPr>
        <w:t>eneral</w:t>
      </w:r>
      <w:r w:rsidR="003352DD" w:rsidRPr="002F237B">
        <w:rPr>
          <w:b/>
        </w:rPr>
        <w:t xml:space="preserve"> Ta</w:t>
      </w:r>
      <w:r w:rsidR="00641000">
        <w:rPr>
          <w:b/>
        </w:rPr>
        <w:t>b,</w:t>
      </w:r>
    </w:p>
    <w:p w:rsidR="005207B3" w:rsidRDefault="004F7F98" w:rsidP="005C7124">
      <w:pPr>
        <w:ind w:left="720" w:firstLine="720"/>
        <w:rPr>
          <w:b/>
          <w:u w:val="single"/>
        </w:rPr>
      </w:pPr>
      <w:r>
        <w:t xml:space="preserve">Change the name of the computer to your </w:t>
      </w:r>
      <w:r w:rsidR="005207B3">
        <w:t xml:space="preserve">last </w:t>
      </w:r>
      <w:r>
        <w:t>name</w:t>
      </w:r>
      <w:r w:rsidR="005207B3">
        <w:t xml:space="preserve"> or Room #</w:t>
      </w:r>
    </w:p>
    <w:p w:rsidR="00F80690" w:rsidRDefault="005207B3" w:rsidP="005C7124">
      <w:pPr>
        <w:ind w:left="720" w:firstLine="720"/>
        <w:rPr>
          <w:b/>
          <w:u w:val="single"/>
        </w:rPr>
      </w:pPr>
      <w:r>
        <w:rPr>
          <w:b/>
          <w:u w:val="single"/>
        </w:rPr>
        <w:t>Click Change P</w:t>
      </w:r>
      <w:r w:rsidR="005C7124" w:rsidRPr="00F80690">
        <w:rPr>
          <w:b/>
          <w:u w:val="single"/>
        </w:rPr>
        <w:t>assword</w:t>
      </w:r>
    </w:p>
    <w:p w:rsidR="005207B3" w:rsidRPr="005207B3" w:rsidRDefault="005207B3" w:rsidP="005207B3">
      <w:pPr>
        <w:ind w:left="720" w:firstLine="720"/>
      </w:pPr>
      <w:r w:rsidRPr="005207B3">
        <w:t>A box will pop up. Leave everything the same, except the space next to “Fixed Password”</w:t>
      </w:r>
      <w:r>
        <w:t>. Erase the password and change it to something different.</w:t>
      </w:r>
    </w:p>
    <w:p w:rsidR="005C7124" w:rsidRPr="004F7F98" w:rsidRDefault="00F80690" w:rsidP="004F7F98">
      <w:pPr>
        <w:rPr>
          <w:color w:val="FF0000"/>
        </w:rPr>
      </w:pPr>
      <w:r w:rsidRPr="004F7F98">
        <w:rPr>
          <w:color w:val="FF0000"/>
        </w:rPr>
        <w:t>(***very important so others cannot access a computer they don’t need to have access to***)</w:t>
      </w:r>
    </w:p>
    <w:p w:rsidR="005C7124" w:rsidRDefault="003352DD">
      <w:r>
        <w:t xml:space="preserve">               </w:t>
      </w:r>
      <w:r>
        <w:tab/>
        <w:t xml:space="preserve">Click </w:t>
      </w:r>
      <w:r w:rsidRPr="005207B3">
        <w:rPr>
          <w:b/>
        </w:rPr>
        <w:t>A</w:t>
      </w:r>
      <w:r w:rsidR="005C7124" w:rsidRPr="005207B3">
        <w:rPr>
          <w:b/>
        </w:rPr>
        <w:t>pply</w:t>
      </w:r>
      <w:r>
        <w:t xml:space="preserve"> at the bottom</w:t>
      </w:r>
    </w:p>
    <w:p w:rsidR="005C7124" w:rsidRDefault="005C7124">
      <w:r>
        <w:tab/>
      </w:r>
      <w:r w:rsidRPr="002F237B">
        <w:rPr>
          <w:b/>
        </w:rPr>
        <w:t>Under</w:t>
      </w:r>
      <w:r w:rsidR="003352DD" w:rsidRPr="002F237B">
        <w:rPr>
          <w:b/>
        </w:rPr>
        <w:t xml:space="preserve"> the A</w:t>
      </w:r>
      <w:r w:rsidRPr="002F237B">
        <w:rPr>
          <w:b/>
        </w:rPr>
        <w:t>udio</w:t>
      </w:r>
      <w:r w:rsidR="003352DD" w:rsidRPr="002F237B">
        <w:rPr>
          <w:b/>
        </w:rPr>
        <w:t xml:space="preserve"> Tab</w:t>
      </w:r>
      <w:r>
        <w:t xml:space="preserve">, </w:t>
      </w:r>
    </w:p>
    <w:p w:rsidR="005C7124" w:rsidRDefault="003352DD" w:rsidP="005C7124">
      <w:pPr>
        <w:ind w:left="720" w:firstLine="720"/>
      </w:pPr>
      <w:r>
        <w:t>S</w:t>
      </w:r>
      <w:r w:rsidR="005C7124">
        <w:t>ystem default should be selected</w:t>
      </w:r>
    </w:p>
    <w:p w:rsidR="005C7124" w:rsidRDefault="003352DD">
      <w:r>
        <w:tab/>
      </w:r>
      <w:r>
        <w:tab/>
        <w:t xml:space="preserve">Make sure the </w:t>
      </w:r>
      <w:r w:rsidR="00DC6D6E">
        <w:t>“</w:t>
      </w:r>
      <w:proofErr w:type="spellStart"/>
      <w:r>
        <w:t>AirS</w:t>
      </w:r>
      <w:r w:rsidR="005C7124">
        <w:t>erver</w:t>
      </w:r>
      <w:proofErr w:type="spellEnd"/>
      <w:r w:rsidR="005C7124">
        <w:t xml:space="preserve"> controls master volume</w:t>
      </w:r>
      <w:r w:rsidR="00DC6D6E">
        <w:t>”</w:t>
      </w:r>
      <w:r w:rsidR="005C7124">
        <w:t xml:space="preserve"> box is checked</w:t>
      </w:r>
    </w:p>
    <w:p w:rsidR="005C7124" w:rsidRDefault="005207B3">
      <w:r>
        <w:tab/>
      </w:r>
      <w:r>
        <w:tab/>
        <w:t xml:space="preserve">Click </w:t>
      </w:r>
      <w:r w:rsidRPr="005207B3">
        <w:rPr>
          <w:b/>
        </w:rPr>
        <w:t>A</w:t>
      </w:r>
      <w:r w:rsidR="005C7124" w:rsidRPr="005207B3">
        <w:rPr>
          <w:b/>
        </w:rPr>
        <w:t>pply</w:t>
      </w:r>
    </w:p>
    <w:p w:rsidR="005C7124" w:rsidRDefault="003352DD">
      <w:r>
        <w:tab/>
      </w:r>
      <w:r>
        <w:tab/>
        <w:t xml:space="preserve">Click </w:t>
      </w:r>
      <w:r w:rsidRPr="005207B3">
        <w:rPr>
          <w:b/>
        </w:rPr>
        <w:t>O</w:t>
      </w:r>
      <w:r w:rsidR="005C7124" w:rsidRPr="005207B3">
        <w:rPr>
          <w:b/>
        </w:rPr>
        <w:t>k</w:t>
      </w:r>
    </w:p>
    <w:p w:rsidR="005C7124" w:rsidRPr="0023577C" w:rsidRDefault="005C7124">
      <w:pPr>
        <w:rPr>
          <w:sz w:val="20"/>
        </w:rPr>
      </w:pPr>
    </w:p>
    <w:p w:rsidR="005C7124" w:rsidRPr="0023577C" w:rsidRDefault="005C7124">
      <w:pPr>
        <w:rPr>
          <w:b/>
          <w:u w:val="single"/>
        </w:rPr>
      </w:pPr>
      <w:r w:rsidRPr="0023577C">
        <w:rPr>
          <w:b/>
          <w:u w:val="single"/>
        </w:rPr>
        <w:t xml:space="preserve">On </w:t>
      </w:r>
      <w:proofErr w:type="spellStart"/>
      <w:r w:rsidRPr="0023577C">
        <w:rPr>
          <w:b/>
          <w:u w:val="single"/>
        </w:rPr>
        <w:t>iPad</w:t>
      </w:r>
      <w:proofErr w:type="spellEnd"/>
      <w:r w:rsidRPr="0023577C">
        <w:rPr>
          <w:b/>
          <w:u w:val="single"/>
        </w:rPr>
        <w:t xml:space="preserve"> (Step 2)</w:t>
      </w:r>
    </w:p>
    <w:p w:rsidR="005C7124" w:rsidRDefault="005C7124">
      <w:pPr>
        <w:rPr>
          <w:b/>
        </w:rPr>
      </w:pPr>
    </w:p>
    <w:p w:rsidR="005C7124" w:rsidRDefault="005C7124">
      <w:r>
        <w:t>Double-click the home button</w:t>
      </w:r>
      <w:r w:rsidR="003352DD">
        <w:t xml:space="preserve"> of your </w:t>
      </w:r>
      <w:proofErr w:type="spellStart"/>
      <w:r w:rsidR="003352DD">
        <w:t>devcice</w:t>
      </w:r>
      <w:proofErr w:type="spellEnd"/>
      <w:r w:rsidR="005207B3">
        <w:t xml:space="preserve"> (not updated to iOS7) or swipe up from the bottom of the screen (updated to iOS7).</w:t>
      </w:r>
    </w:p>
    <w:p w:rsidR="005C7124" w:rsidRDefault="005C7124">
      <w:r>
        <w:t>Swipe to the right</w:t>
      </w:r>
      <w:r w:rsidR="005207B3">
        <w:t xml:space="preserve"> (not updated) </w:t>
      </w:r>
    </w:p>
    <w:p w:rsidR="005C7124" w:rsidRDefault="000B057E">
      <w:r>
        <w:rPr>
          <w:noProof/>
        </w:rPr>
        <w:pict>
          <v:shape id="_x0000_s1028" type="#_x0000_t202" style="position:absolute;margin-left:288.7pt;margin-top:12.5pt;width:85.2pt;height:19.8pt;z-index:251660288" filled="f" stroked="f">
            <v:textbox>
              <w:txbxContent>
                <w:p w:rsidR="000B057E" w:rsidRDefault="000B057E">
                  <w:r>
                    <w:t>(</w:t>
                  </w:r>
                  <w:proofErr w:type="gramStart"/>
                  <w:r>
                    <w:t>not</w:t>
                  </w:r>
                  <w:proofErr w:type="gramEnd"/>
                  <w:r>
                    <w:t xml:space="preserve"> updated).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48895</wp:posOffset>
            </wp:positionV>
            <wp:extent cx="751205" cy="351790"/>
            <wp:effectExtent l="19050" t="0" r="0" b="0"/>
            <wp:wrapTight wrapText="bothSides">
              <wp:wrapPolygon edited="0">
                <wp:start x="-548" y="0"/>
                <wp:lineTo x="-548" y="19884"/>
                <wp:lineTo x="21363" y="19884"/>
                <wp:lineTo x="21363" y="0"/>
                <wp:lineTo x="-548" y="0"/>
              </wp:wrapPolygon>
            </wp:wrapTight>
            <wp:docPr id="2" name="Picture 1" descr="air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pla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124">
        <w:t>T</w:t>
      </w:r>
      <w:r w:rsidR="00341FBE">
        <w:t>ap</w:t>
      </w:r>
      <w:r w:rsidR="005C7124">
        <w:t xml:space="preserve"> on </w:t>
      </w:r>
      <w:r w:rsidR="00DF0F35">
        <w:t xml:space="preserve">the </w:t>
      </w:r>
      <w:proofErr w:type="spellStart"/>
      <w:r w:rsidR="00836FD1">
        <w:t>AirPlay</w:t>
      </w:r>
      <w:proofErr w:type="spellEnd"/>
      <w:r w:rsidR="00DF0F35">
        <w:t xml:space="preserve"> icon</w:t>
      </w:r>
      <w:r w:rsidR="00341FBE">
        <w:t xml:space="preserve"> </w:t>
      </w:r>
      <w:r w:rsidR="00341FBE" w:rsidRPr="00341FBE">
        <w:rPr>
          <w:noProof/>
        </w:rPr>
        <w:drawing>
          <wp:inline distT="0" distB="0" distL="0" distR="0">
            <wp:extent cx="400399" cy="400399"/>
            <wp:effectExtent l="19050" t="0" r="0" b="0"/>
            <wp:docPr id="3" name="Picture 0" descr="AirSer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Server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99" cy="40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7B3">
        <w:t xml:space="preserve"> (not updated</w:t>
      </w:r>
      <w:proofErr w:type="gramStart"/>
      <w:r w:rsidR="005207B3">
        <w:t xml:space="preserve">) </w:t>
      </w:r>
      <w:r>
        <w:t xml:space="preserve"> </w:t>
      </w:r>
      <w:r w:rsidR="005207B3">
        <w:t>or</w:t>
      </w:r>
      <w:proofErr w:type="gramEnd"/>
      <w:r w:rsidR="005207B3">
        <w:t xml:space="preserve"> </w:t>
      </w:r>
    </w:p>
    <w:p w:rsidR="005C7124" w:rsidRDefault="005C7124">
      <w:r>
        <w:tab/>
        <w:t>Find your computer name</w:t>
      </w:r>
      <w:r w:rsidR="008471AF">
        <w:t xml:space="preserve"> (will </w:t>
      </w:r>
      <w:r w:rsidR="0079077F">
        <w:t>be the name you changed the computer to in Step 1</w:t>
      </w:r>
      <w:r w:rsidR="008471AF">
        <w:t>)</w:t>
      </w:r>
    </w:p>
    <w:p w:rsidR="005C7124" w:rsidRDefault="005C7124">
      <w:r>
        <w:tab/>
        <w:t xml:space="preserve">Type in </w:t>
      </w:r>
      <w:r w:rsidR="008471AF">
        <w:t xml:space="preserve">the </w:t>
      </w:r>
      <w:r>
        <w:t xml:space="preserve">password you </w:t>
      </w:r>
      <w:r w:rsidR="0079077F">
        <w:t>set</w:t>
      </w:r>
      <w:r>
        <w:t xml:space="preserve"> earlier</w:t>
      </w:r>
    </w:p>
    <w:p w:rsidR="005C7124" w:rsidRDefault="00DC6D6E">
      <w:r>
        <w:tab/>
        <w:t>Hit A</w:t>
      </w:r>
      <w:r w:rsidR="005C7124">
        <w:t>pply</w:t>
      </w:r>
      <w:r w:rsidR="0023577C">
        <w:t>. Turn Mirroring “On” (updated)</w:t>
      </w:r>
    </w:p>
    <w:p w:rsidR="005C7124" w:rsidRDefault="0023577C">
      <w:r>
        <w:t xml:space="preserve">If not updated, </w:t>
      </w:r>
      <w:r w:rsidR="005C7124">
        <w:t>Double-click the home button</w:t>
      </w:r>
      <w:r w:rsidR="008471AF">
        <w:t xml:space="preserve"> again</w:t>
      </w:r>
    </w:p>
    <w:p w:rsidR="005C7124" w:rsidRDefault="005C7124">
      <w:r>
        <w:t>Swipe to the right</w:t>
      </w:r>
    </w:p>
    <w:p w:rsidR="005C7124" w:rsidRDefault="00DC6D6E">
      <w:r>
        <w:t xml:space="preserve">Click on </w:t>
      </w:r>
      <w:proofErr w:type="spellStart"/>
      <w:r>
        <w:t>AirS</w:t>
      </w:r>
      <w:r w:rsidR="005C7124">
        <w:t>erver</w:t>
      </w:r>
      <w:proofErr w:type="spellEnd"/>
    </w:p>
    <w:p w:rsidR="005C7124" w:rsidRDefault="005C7124">
      <w:r>
        <w:tab/>
        <w:t>Turn mirroring</w:t>
      </w:r>
      <w:r w:rsidR="008471AF">
        <w:t xml:space="preserve"> </w:t>
      </w:r>
      <w:r w:rsidR="0023577C">
        <w:t>“O</w:t>
      </w:r>
      <w:r w:rsidR="008471AF">
        <w:t>n</w:t>
      </w:r>
      <w:r w:rsidR="0023577C">
        <w:t>”</w:t>
      </w:r>
    </w:p>
    <w:p w:rsidR="00BF0EAA" w:rsidRDefault="00BF0EAA">
      <w:r>
        <w:rPr>
          <w:b/>
        </w:rPr>
        <w:t>***The steps above should only have to be done once per day</w:t>
      </w:r>
      <w:proofErr w:type="gramStart"/>
      <w:r>
        <w:rPr>
          <w:b/>
        </w:rPr>
        <w:t>.*</w:t>
      </w:r>
      <w:proofErr w:type="gramEnd"/>
      <w:r>
        <w:rPr>
          <w:b/>
        </w:rPr>
        <w:t>**</w:t>
      </w:r>
    </w:p>
    <w:p w:rsidR="005C7124" w:rsidRDefault="005C7124"/>
    <w:p w:rsidR="005C7124" w:rsidRPr="00DC6D6E" w:rsidRDefault="005C7124">
      <w:pPr>
        <w:rPr>
          <w:b/>
          <w:u w:val="single"/>
        </w:rPr>
      </w:pPr>
      <w:r w:rsidRPr="00DC6D6E">
        <w:rPr>
          <w:b/>
          <w:u w:val="single"/>
        </w:rPr>
        <w:t>On Computer (Step 3)</w:t>
      </w:r>
    </w:p>
    <w:p w:rsidR="005C7124" w:rsidRDefault="005C7124"/>
    <w:p w:rsidR="005C7124" w:rsidRDefault="005C7124">
      <w:r>
        <w:t xml:space="preserve">Click View, </w:t>
      </w:r>
      <w:proofErr w:type="spellStart"/>
      <w:r>
        <w:t>Fullscreen</w:t>
      </w:r>
      <w:proofErr w:type="spellEnd"/>
      <w:r w:rsidR="0023577C">
        <w:t xml:space="preserve">. (To get out of </w:t>
      </w:r>
      <w:proofErr w:type="spellStart"/>
      <w:r w:rsidR="0023577C">
        <w:t>fullscreen</w:t>
      </w:r>
      <w:proofErr w:type="spellEnd"/>
      <w:r w:rsidR="0023577C">
        <w:t>, click Esc on the keyboard.</w:t>
      </w:r>
    </w:p>
    <w:p w:rsidR="005C7124" w:rsidRDefault="005C7124"/>
    <w:p w:rsidR="005C7124" w:rsidRDefault="005C7124">
      <w:pPr>
        <w:rPr>
          <w:b/>
        </w:rPr>
      </w:pPr>
      <w:r w:rsidRPr="005C7124">
        <w:rPr>
          <w:b/>
        </w:rPr>
        <w:t xml:space="preserve">To </w:t>
      </w:r>
      <w:proofErr w:type="gramStart"/>
      <w:r w:rsidRPr="005C7124">
        <w:rPr>
          <w:b/>
        </w:rPr>
        <w:t>Turn</w:t>
      </w:r>
      <w:proofErr w:type="gramEnd"/>
      <w:r w:rsidRPr="005C7124">
        <w:rPr>
          <w:b/>
        </w:rPr>
        <w:t xml:space="preserve"> </w:t>
      </w:r>
      <w:r>
        <w:rPr>
          <w:b/>
        </w:rPr>
        <w:t xml:space="preserve">the </w:t>
      </w:r>
      <w:proofErr w:type="spellStart"/>
      <w:r>
        <w:rPr>
          <w:b/>
        </w:rPr>
        <w:t>iPad</w:t>
      </w:r>
      <w:proofErr w:type="spellEnd"/>
      <w:r>
        <w:rPr>
          <w:b/>
        </w:rPr>
        <w:t xml:space="preserve"> projection </w:t>
      </w:r>
      <w:r w:rsidRPr="005C7124">
        <w:rPr>
          <w:b/>
        </w:rPr>
        <w:t xml:space="preserve">Off </w:t>
      </w:r>
      <w:r>
        <w:rPr>
          <w:b/>
        </w:rPr>
        <w:t>and On, you only have to do the following step any t</w:t>
      </w:r>
      <w:r w:rsidR="00BF0EAA">
        <w:rPr>
          <w:b/>
        </w:rPr>
        <w:t>ime</w:t>
      </w:r>
      <w:r>
        <w:rPr>
          <w:b/>
        </w:rPr>
        <w:t xml:space="preserve"> you want to switch from </w:t>
      </w:r>
      <w:proofErr w:type="spellStart"/>
      <w:r>
        <w:rPr>
          <w:b/>
        </w:rPr>
        <w:t>iPad</w:t>
      </w:r>
      <w:proofErr w:type="spellEnd"/>
      <w:r>
        <w:rPr>
          <w:b/>
        </w:rPr>
        <w:t xml:space="preserve"> to Computer</w:t>
      </w:r>
      <w:r w:rsidR="00DC6D6E">
        <w:rPr>
          <w:b/>
        </w:rPr>
        <w:t>:</w:t>
      </w:r>
    </w:p>
    <w:p w:rsidR="005C7124" w:rsidRPr="005C7124" w:rsidRDefault="005C7124">
      <w:pPr>
        <w:rPr>
          <w:b/>
        </w:rPr>
      </w:pPr>
    </w:p>
    <w:p w:rsidR="005C7124" w:rsidRPr="005C7124" w:rsidRDefault="00BF0EAA">
      <w:pPr>
        <w:rPr>
          <w:b/>
        </w:rPr>
      </w:pPr>
      <w:r>
        <w:rPr>
          <w:b/>
        </w:rPr>
        <w:t xml:space="preserve">On </w:t>
      </w:r>
      <w:proofErr w:type="spellStart"/>
      <w:r>
        <w:rPr>
          <w:b/>
        </w:rPr>
        <w:t>iP</w:t>
      </w:r>
      <w:r w:rsidR="005C7124" w:rsidRPr="005C7124">
        <w:rPr>
          <w:b/>
        </w:rPr>
        <w:t>ad</w:t>
      </w:r>
      <w:proofErr w:type="spellEnd"/>
    </w:p>
    <w:p w:rsidR="005C7124" w:rsidRDefault="005C7124">
      <w:r>
        <w:t>Double-click the home button</w:t>
      </w:r>
      <w:r w:rsidR="0023577C">
        <w:t xml:space="preserve"> (not updated) or swipe up from the bottom of the screen (if updated)</w:t>
      </w:r>
    </w:p>
    <w:p w:rsidR="005C7124" w:rsidRDefault="005C7124">
      <w:r>
        <w:lastRenderedPageBreak/>
        <w:t>Swipe to the right</w:t>
      </w:r>
    </w:p>
    <w:p w:rsidR="005C7124" w:rsidRDefault="00DC6D6E">
      <w:r>
        <w:t xml:space="preserve">Click on </w:t>
      </w:r>
      <w:proofErr w:type="spellStart"/>
      <w:r>
        <w:t>Air</w:t>
      </w:r>
      <w:r w:rsidR="0023577C">
        <w:t>Play</w:t>
      </w:r>
      <w:proofErr w:type="spellEnd"/>
    </w:p>
    <w:p w:rsidR="005C7124" w:rsidRDefault="005C7124">
      <w:r>
        <w:t>Turn mirroring off/on</w:t>
      </w:r>
    </w:p>
    <w:p w:rsidR="00DC6D6E" w:rsidRDefault="00DC6D6E"/>
    <w:p w:rsidR="00341FBE" w:rsidRDefault="00DC6D6E">
      <w:r w:rsidRPr="00DC6D6E">
        <w:rPr>
          <w:b/>
        </w:rPr>
        <w:t>***Note</w:t>
      </w:r>
      <w:r w:rsidR="00341FBE">
        <w:rPr>
          <w:b/>
        </w:rPr>
        <w:t>s</w:t>
      </w:r>
      <w:r w:rsidR="00341FBE">
        <w:t>***</w:t>
      </w:r>
    </w:p>
    <w:p w:rsidR="00DC6D6E" w:rsidRDefault="00341FBE">
      <w:pPr>
        <w:rPr>
          <w:b/>
        </w:rPr>
      </w:pPr>
      <w:r>
        <w:t>---</w:t>
      </w:r>
      <w:r w:rsidR="00DC6D6E">
        <w:t>If you are mobile</w:t>
      </w:r>
      <w:r>
        <w:t xml:space="preserve"> (or a student)</w:t>
      </w:r>
      <w:r w:rsidR="00DC6D6E">
        <w:t xml:space="preserve">, and taking your device from room to room, be sure to select </w:t>
      </w:r>
      <w:proofErr w:type="spellStart"/>
      <w:r w:rsidR="00DC6D6E">
        <w:t>iPad</w:t>
      </w:r>
      <w:proofErr w:type="spellEnd"/>
      <w:r w:rsidR="00DC6D6E">
        <w:t xml:space="preserve"> (which will deselect the Computer Name). This way, it completely disconnects from that computer.</w:t>
      </w:r>
    </w:p>
    <w:p w:rsidR="00341FBE" w:rsidRPr="00341FBE" w:rsidRDefault="00341FBE"/>
    <w:p w:rsidR="00341FBE" w:rsidRPr="00341FBE" w:rsidRDefault="00341FBE">
      <w:r>
        <w:t>---</w:t>
      </w:r>
      <w:r w:rsidR="00E914C0">
        <w:t xml:space="preserve">If students are going to be accessing </w:t>
      </w:r>
      <w:proofErr w:type="spellStart"/>
      <w:r w:rsidR="00E914C0">
        <w:t>AirServer</w:t>
      </w:r>
      <w:proofErr w:type="spellEnd"/>
      <w:r w:rsidR="00E914C0">
        <w:t xml:space="preserve"> from their devices, </w:t>
      </w:r>
      <w:r>
        <w:t xml:space="preserve">teachers should consider changing the password within the </w:t>
      </w:r>
      <w:proofErr w:type="spellStart"/>
      <w:r>
        <w:t>AirServer</w:t>
      </w:r>
      <w:proofErr w:type="spellEnd"/>
      <w:r>
        <w:t xml:space="preserve"> software regularly so students cannot connect when they are outside your classroom. </w:t>
      </w:r>
    </w:p>
    <w:sectPr w:rsidR="00341FBE" w:rsidRPr="00341FB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7B3" w:rsidRDefault="005207B3" w:rsidP="005C7124">
      <w:r>
        <w:separator/>
      </w:r>
    </w:p>
  </w:endnote>
  <w:endnote w:type="continuationSeparator" w:id="0">
    <w:p w:rsidR="005207B3" w:rsidRDefault="005207B3" w:rsidP="005C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7B3" w:rsidRDefault="005207B3" w:rsidP="005C7124">
      <w:r>
        <w:separator/>
      </w:r>
    </w:p>
  </w:footnote>
  <w:footnote w:type="continuationSeparator" w:id="0">
    <w:p w:rsidR="005207B3" w:rsidRDefault="005207B3" w:rsidP="005C7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D669E"/>
    <w:multiLevelType w:val="hybridMultilevel"/>
    <w:tmpl w:val="228A587E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124"/>
    <w:rsid w:val="00063B15"/>
    <w:rsid w:val="000B057E"/>
    <w:rsid w:val="0013564C"/>
    <w:rsid w:val="0023577C"/>
    <w:rsid w:val="00237843"/>
    <w:rsid w:val="002E6285"/>
    <w:rsid w:val="002F237B"/>
    <w:rsid w:val="003121BA"/>
    <w:rsid w:val="0033120B"/>
    <w:rsid w:val="003352DD"/>
    <w:rsid w:val="00341FBE"/>
    <w:rsid w:val="00346B38"/>
    <w:rsid w:val="00374BFD"/>
    <w:rsid w:val="00417539"/>
    <w:rsid w:val="00422E68"/>
    <w:rsid w:val="0044266E"/>
    <w:rsid w:val="0047425A"/>
    <w:rsid w:val="004B177A"/>
    <w:rsid w:val="004F6A74"/>
    <w:rsid w:val="004F7F98"/>
    <w:rsid w:val="005175D4"/>
    <w:rsid w:val="00520774"/>
    <w:rsid w:val="005207B3"/>
    <w:rsid w:val="005344BA"/>
    <w:rsid w:val="005C7124"/>
    <w:rsid w:val="005E69C3"/>
    <w:rsid w:val="00641000"/>
    <w:rsid w:val="00652A49"/>
    <w:rsid w:val="006C7239"/>
    <w:rsid w:val="006E7197"/>
    <w:rsid w:val="007031EF"/>
    <w:rsid w:val="00736871"/>
    <w:rsid w:val="00753865"/>
    <w:rsid w:val="0079077F"/>
    <w:rsid w:val="007C1094"/>
    <w:rsid w:val="007E3731"/>
    <w:rsid w:val="007E6A2C"/>
    <w:rsid w:val="00836FD1"/>
    <w:rsid w:val="008471AF"/>
    <w:rsid w:val="00880904"/>
    <w:rsid w:val="0088617F"/>
    <w:rsid w:val="00891E81"/>
    <w:rsid w:val="00892066"/>
    <w:rsid w:val="008A7DF6"/>
    <w:rsid w:val="008D0D1E"/>
    <w:rsid w:val="009229B7"/>
    <w:rsid w:val="009630FD"/>
    <w:rsid w:val="009B6A3A"/>
    <w:rsid w:val="00A0276A"/>
    <w:rsid w:val="00AC037F"/>
    <w:rsid w:val="00B0493A"/>
    <w:rsid w:val="00B261E0"/>
    <w:rsid w:val="00BA0895"/>
    <w:rsid w:val="00BF0EAA"/>
    <w:rsid w:val="00C2575E"/>
    <w:rsid w:val="00C555E2"/>
    <w:rsid w:val="00CB5E8D"/>
    <w:rsid w:val="00CE6E86"/>
    <w:rsid w:val="00D2615F"/>
    <w:rsid w:val="00D60D89"/>
    <w:rsid w:val="00DC6D6E"/>
    <w:rsid w:val="00DF0F35"/>
    <w:rsid w:val="00E04366"/>
    <w:rsid w:val="00E439DF"/>
    <w:rsid w:val="00E63BCD"/>
    <w:rsid w:val="00E67DDB"/>
    <w:rsid w:val="00E914C0"/>
    <w:rsid w:val="00EC2605"/>
    <w:rsid w:val="00EF2725"/>
    <w:rsid w:val="00F8069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71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7124"/>
  </w:style>
  <w:style w:type="paragraph" w:styleId="Footer">
    <w:name w:val="footer"/>
    <w:basedOn w:val="Normal"/>
    <w:link w:val="FooterChar"/>
    <w:uiPriority w:val="99"/>
    <w:semiHidden/>
    <w:unhideWhenUsed/>
    <w:rsid w:val="005C71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124"/>
  </w:style>
  <w:style w:type="paragraph" w:styleId="ListParagraph">
    <w:name w:val="List Paragraph"/>
    <w:basedOn w:val="Normal"/>
    <w:uiPriority w:val="34"/>
    <w:qFormat/>
    <w:rsid w:val="00F80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16</cp:revision>
  <dcterms:created xsi:type="dcterms:W3CDTF">2013-02-22T20:08:00Z</dcterms:created>
  <dcterms:modified xsi:type="dcterms:W3CDTF">2013-10-10T19:27:00Z</dcterms:modified>
</cp:coreProperties>
</file>