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DED" w:rsidRDefault="00386DED"/>
    <w:p w:rsidR="00386DED" w:rsidRDefault="00B031D5" w:rsidP="0078247F">
      <w:pPr>
        <w:jc w:val="right"/>
      </w:pPr>
      <w:r w:rsidRPr="00B031D5">
        <w:rPr>
          <w:rFonts w:ascii="Arial" w:hAnsi="Arial" w:cs="Arial"/>
          <w:noProof/>
          <w:color w:val="0000FF"/>
          <w:sz w:val="27"/>
          <w:szCs w:val="27"/>
        </w:rPr>
        <w:pict>
          <v:group id="_x0000_s1034" style="position:absolute;left:0;text-align:left;margin-left:226.15pt;margin-top:6pt;width:89.8pt;height:88.1pt;z-index:251666432" coordorigin="5963,1344" coordsize="1796,1762">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left:6417;top:1344;width:898;height:881" o:regroupid="1"/>
            <v:shape id="_x0000_s1028" type="#_x0000_t5" style="position:absolute;left:5963;top:2225;width:898;height:881" o:regroupid="1"/>
            <v:shape id="_x0000_s1029" type="#_x0000_t5" style="position:absolute;left:6417;top:2225;width:898;height:881;rotation:180" o:regroupid="1"/>
            <v:shape id="_x0000_s1030" type="#_x0000_t5" style="position:absolute;left:6861;top:2225;width:898;height:881" o:regroupid="1"/>
          </v:group>
        </w:pict>
      </w:r>
      <w:r w:rsidR="00803F2A">
        <w:rPr>
          <w:rFonts w:ascii="Arial" w:hAnsi="Arial" w:cs="Arial"/>
          <w:noProof/>
          <w:color w:val="0000FF"/>
          <w:sz w:val="27"/>
          <w:szCs w:val="27"/>
        </w:rPr>
        <w:t xml:space="preserve">            </w:t>
      </w:r>
      <w:r w:rsidR="00624CFD">
        <w:rPr>
          <w:rFonts w:ascii="Arial" w:hAnsi="Arial" w:cs="Arial"/>
          <w:noProof/>
          <w:color w:val="0000FF"/>
          <w:sz w:val="27"/>
          <w:szCs w:val="27"/>
        </w:rPr>
        <w:tab/>
        <w:t xml:space="preserve">  </w:t>
      </w:r>
      <w:r w:rsidR="00624CFD">
        <w:rPr>
          <w:rFonts w:cs="Arial"/>
          <w:noProof/>
          <w:color w:val="0000FF"/>
          <w:sz w:val="27"/>
          <w:szCs w:val="27"/>
        </w:rPr>
        <w:tab/>
      </w:r>
      <w:r w:rsidR="00624CFD" w:rsidRPr="00624CFD">
        <w:rPr>
          <w:rFonts w:cs="Arial"/>
          <w:noProof/>
          <w:sz w:val="28"/>
          <w:szCs w:val="27"/>
        </w:rPr>
        <w:t>Name: ____________________</w:t>
      </w:r>
      <w:r w:rsidR="00803F2A" w:rsidRPr="00624CFD">
        <w:rPr>
          <w:rFonts w:ascii="Arial" w:hAnsi="Arial" w:cs="Arial"/>
          <w:noProof/>
          <w:color w:val="0000FF"/>
          <w:sz w:val="28"/>
          <w:szCs w:val="27"/>
        </w:rPr>
        <w:t xml:space="preserve">                  </w:t>
      </w:r>
    </w:p>
    <w:p w:rsidR="00386DED" w:rsidRPr="00803F2A" w:rsidRDefault="00B031D5" w:rsidP="00386DED">
      <w:pPr>
        <w:rPr>
          <w:sz w:val="24"/>
        </w:rPr>
      </w:pPr>
      <w:r w:rsidRPr="00B031D5">
        <w:rPr>
          <w:rFonts w:ascii="Arial" w:hAnsi="Arial" w:cs="Arial"/>
          <w:noProof/>
          <w:color w:val="0000FF"/>
          <w:sz w:val="27"/>
          <w:szCs w:val="27"/>
        </w:rPr>
        <w:pict>
          <v:shape id="_x0000_s1033" type="#_x0000_t5" style="position:absolute;margin-left:124.65pt;margin-top:.75pt;width:44.9pt;height:44.05pt;z-index:251667456"/>
        </w:pict>
      </w:r>
    </w:p>
    <w:p w:rsidR="00386DED" w:rsidRPr="00386DED" w:rsidRDefault="00386DED" w:rsidP="00386DED"/>
    <w:p w:rsidR="0078247F" w:rsidRDefault="0078247F" w:rsidP="0078247F">
      <w:pPr>
        <w:rPr>
          <w:sz w:val="28"/>
        </w:rPr>
      </w:pPr>
    </w:p>
    <w:p w:rsidR="0078247F" w:rsidRDefault="0078247F" w:rsidP="0078247F">
      <w:pPr>
        <w:rPr>
          <w:sz w:val="28"/>
        </w:rPr>
      </w:pPr>
      <w:r>
        <w:rPr>
          <w:sz w:val="28"/>
        </w:rPr>
        <w:tab/>
      </w:r>
      <w:r>
        <w:rPr>
          <w:sz w:val="28"/>
        </w:rPr>
        <w:tab/>
      </w:r>
      <w:r>
        <w:rPr>
          <w:sz w:val="28"/>
        </w:rPr>
        <w:tab/>
        <w:t xml:space="preserve">       Row 1</w:t>
      </w:r>
    </w:p>
    <w:p w:rsidR="0078247F" w:rsidRDefault="0078247F" w:rsidP="0078247F">
      <w:pPr>
        <w:rPr>
          <w:sz w:val="28"/>
        </w:rPr>
      </w:pPr>
    </w:p>
    <w:p w:rsidR="0078247F" w:rsidRDefault="0078247F" w:rsidP="0078247F">
      <w:pPr>
        <w:rPr>
          <w:sz w:val="28"/>
        </w:rPr>
      </w:pPr>
      <w:r>
        <w:rPr>
          <w:sz w:val="28"/>
        </w:rPr>
        <w:tab/>
      </w:r>
      <w:r>
        <w:rPr>
          <w:sz w:val="28"/>
        </w:rPr>
        <w:tab/>
      </w:r>
      <w:r>
        <w:rPr>
          <w:sz w:val="28"/>
        </w:rPr>
        <w:tab/>
      </w:r>
      <w:r>
        <w:rPr>
          <w:sz w:val="28"/>
        </w:rPr>
        <w:tab/>
      </w:r>
      <w:r>
        <w:rPr>
          <w:sz w:val="28"/>
        </w:rPr>
        <w:tab/>
      </w:r>
      <w:r>
        <w:rPr>
          <w:sz w:val="28"/>
        </w:rPr>
        <w:tab/>
      </w:r>
      <w:r>
        <w:rPr>
          <w:sz w:val="28"/>
        </w:rPr>
        <w:tab/>
        <w:t>Row 2</w:t>
      </w:r>
    </w:p>
    <w:p w:rsidR="0078247F" w:rsidRDefault="0078247F" w:rsidP="0078247F">
      <w:pPr>
        <w:rPr>
          <w:sz w:val="28"/>
        </w:rPr>
      </w:pPr>
    </w:p>
    <w:p w:rsidR="00386DED" w:rsidRDefault="0078247F" w:rsidP="0078247F">
      <w:pPr>
        <w:pStyle w:val="ListParagraph"/>
        <w:numPr>
          <w:ilvl w:val="0"/>
          <w:numId w:val="1"/>
        </w:numPr>
        <w:rPr>
          <w:sz w:val="28"/>
        </w:rPr>
      </w:pPr>
      <w:r w:rsidRPr="0078247F">
        <w:rPr>
          <w:sz w:val="28"/>
        </w:rPr>
        <w:t>The picture above shows a triangular figure being built. Complete the table to show how many blocks are added as each new row is built. Then describe the pattern that emerges.</w:t>
      </w:r>
    </w:p>
    <w:p w:rsidR="006F25CA" w:rsidRPr="0078247F" w:rsidRDefault="006F25CA" w:rsidP="006F25CA">
      <w:pPr>
        <w:pStyle w:val="ListParagraph"/>
        <w:rPr>
          <w:sz w:val="28"/>
        </w:rPr>
      </w:pPr>
    </w:p>
    <w:p w:rsidR="0078247F" w:rsidRPr="0078247F" w:rsidRDefault="0078247F" w:rsidP="0078247F">
      <w:pPr>
        <w:rPr>
          <w:sz w:val="28"/>
        </w:rPr>
      </w:pPr>
    </w:p>
    <w:tbl>
      <w:tblPr>
        <w:tblStyle w:val="TableGrid"/>
        <w:tblW w:w="0" w:type="auto"/>
        <w:jc w:val="center"/>
        <w:tblLook w:val="04A0"/>
      </w:tblPr>
      <w:tblGrid>
        <w:gridCol w:w="1930"/>
        <w:gridCol w:w="1930"/>
      </w:tblGrid>
      <w:tr w:rsidR="0078247F" w:rsidTr="006F25CA">
        <w:trPr>
          <w:trHeight w:val="537"/>
          <w:jc w:val="center"/>
        </w:trPr>
        <w:tc>
          <w:tcPr>
            <w:tcW w:w="1930" w:type="dxa"/>
            <w:vAlign w:val="center"/>
          </w:tcPr>
          <w:p w:rsidR="0078247F" w:rsidRPr="0078247F" w:rsidRDefault="0078247F" w:rsidP="0078247F">
            <w:pPr>
              <w:jc w:val="center"/>
              <w:rPr>
                <w:sz w:val="28"/>
                <w:szCs w:val="28"/>
              </w:rPr>
            </w:pPr>
            <w:r w:rsidRPr="0078247F">
              <w:rPr>
                <w:sz w:val="28"/>
                <w:szCs w:val="28"/>
              </w:rPr>
              <w:t>Rows</w:t>
            </w:r>
          </w:p>
        </w:tc>
        <w:tc>
          <w:tcPr>
            <w:tcW w:w="1930" w:type="dxa"/>
            <w:vAlign w:val="center"/>
          </w:tcPr>
          <w:p w:rsidR="0078247F" w:rsidRPr="0078247F" w:rsidRDefault="0078247F" w:rsidP="0078247F">
            <w:pPr>
              <w:jc w:val="center"/>
              <w:rPr>
                <w:sz w:val="28"/>
                <w:szCs w:val="28"/>
              </w:rPr>
            </w:pPr>
            <w:r w:rsidRPr="0078247F">
              <w:rPr>
                <w:sz w:val="28"/>
                <w:szCs w:val="28"/>
              </w:rPr>
              <w:t>Triangles</w:t>
            </w:r>
          </w:p>
        </w:tc>
      </w:tr>
      <w:tr w:rsidR="0078247F" w:rsidTr="006F25CA">
        <w:trPr>
          <w:trHeight w:val="572"/>
          <w:jc w:val="center"/>
        </w:trPr>
        <w:tc>
          <w:tcPr>
            <w:tcW w:w="1930" w:type="dxa"/>
            <w:vAlign w:val="center"/>
          </w:tcPr>
          <w:p w:rsidR="0078247F" w:rsidRPr="0078247F" w:rsidRDefault="0078247F" w:rsidP="0078247F">
            <w:pPr>
              <w:jc w:val="center"/>
              <w:rPr>
                <w:sz w:val="28"/>
              </w:rPr>
            </w:pPr>
            <w:r w:rsidRPr="0078247F">
              <w:rPr>
                <w:sz w:val="28"/>
              </w:rPr>
              <w:t>1</w:t>
            </w:r>
          </w:p>
        </w:tc>
        <w:tc>
          <w:tcPr>
            <w:tcW w:w="1930" w:type="dxa"/>
            <w:vAlign w:val="center"/>
          </w:tcPr>
          <w:p w:rsidR="0078247F" w:rsidRPr="0078247F" w:rsidRDefault="0078247F" w:rsidP="0078247F">
            <w:pPr>
              <w:jc w:val="center"/>
              <w:rPr>
                <w:sz w:val="28"/>
              </w:rPr>
            </w:pPr>
            <w:r w:rsidRPr="0078247F">
              <w:rPr>
                <w:sz w:val="28"/>
              </w:rPr>
              <w:t>1</w:t>
            </w:r>
          </w:p>
        </w:tc>
      </w:tr>
      <w:tr w:rsidR="0078247F" w:rsidTr="006F25CA">
        <w:trPr>
          <w:trHeight w:val="537"/>
          <w:jc w:val="center"/>
        </w:trPr>
        <w:tc>
          <w:tcPr>
            <w:tcW w:w="1930" w:type="dxa"/>
            <w:vAlign w:val="center"/>
          </w:tcPr>
          <w:p w:rsidR="0078247F" w:rsidRPr="0078247F" w:rsidRDefault="0078247F" w:rsidP="0078247F">
            <w:pPr>
              <w:jc w:val="center"/>
              <w:rPr>
                <w:sz w:val="28"/>
              </w:rPr>
            </w:pPr>
            <w:r>
              <w:rPr>
                <w:sz w:val="28"/>
              </w:rPr>
              <w:t>2</w:t>
            </w:r>
          </w:p>
        </w:tc>
        <w:tc>
          <w:tcPr>
            <w:tcW w:w="1930" w:type="dxa"/>
            <w:vAlign w:val="center"/>
          </w:tcPr>
          <w:p w:rsidR="0078247F" w:rsidRPr="0078247F" w:rsidRDefault="0078247F" w:rsidP="0078247F">
            <w:pPr>
              <w:jc w:val="center"/>
              <w:rPr>
                <w:sz w:val="28"/>
              </w:rPr>
            </w:pPr>
            <w:r>
              <w:rPr>
                <w:sz w:val="28"/>
              </w:rPr>
              <w:t>3</w:t>
            </w:r>
          </w:p>
        </w:tc>
      </w:tr>
      <w:tr w:rsidR="0078247F" w:rsidTr="006F25CA">
        <w:trPr>
          <w:trHeight w:val="537"/>
          <w:jc w:val="center"/>
        </w:trPr>
        <w:tc>
          <w:tcPr>
            <w:tcW w:w="1930" w:type="dxa"/>
            <w:vAlign w:val="center"/>
          </w:tcPr>
          <w:p w:rsidR="0078247F" w:rsidRPr="0078247F" w:rsidRDefault="0078247F" w:rsidP="0078247F">
            <w:pPr>
              <w:jc w:val="center"/>
              <w:rPr>
                <w:sz w:val="28"/>
              </w:rPr>
            </w:pPr>
            <w:r>
              <w:rPr>
                <w:sz w:val="28"/>
              </w:rPr>
              <w:t>3</w:t>
            </w:r>
          </w:p>
        </w:tc>
        <w:tc>
          <w:tcPr>
            <w:tcW w:w="1930" w:type="dxa"/>
            <w:vAlign w:val="center"/>
          </w:tcPr>
          <w:p w:rsidR="0078247F" w:rsidRPr="0078247F" w:rsidRDefault="0078247F" w:rsidP="0078247F">
            <w:pPr>
              <w:jc w:val="center"/>
              <w:rPr>
                <w:sz w:val="28"/>
              </w:rPr>
            </w:pPr>
            <w:r>
              <w:rPr>
                <w:sz w:val="28"/>
              </w:rPr>
              <w:t>?</w:t>
            </w:r>
          </w:p>
        </w:tc>
      </w:tr>
      <w:tr w:rsidR="0078247F" w:rsidTr="006F25CA">
        <w:trPr>
          <w:trHeight w:val="537"/>
          <w:jc w:val="center"/>
        </w:trPr>
        <w:tc>
          <w:tcPr>
            <w:tcW w:w="1930" w:type="dxa"/>
            <w:vAlign w:val="center"/>
          </w:tcPr>
          <w:p w:rsidR="0078247F" w:rsidRPr="0078247F" w:rsidRDefault="0078247F" w:rsidP="0078247F">
            <w:pPr>
              <w:jc w:val="center"/>
              <w:rPr>
                <w:sz w:val="28"/>
              </w:rPr>
            </w:pPr>
            <w:r>
              <w:rPr>
                <w:sz w:val="28"/>
              </w:rPr>
              <w:t xml:space="preserve"> 5</w:t>
            </w:r>
          </w:p>
        </w:tc>
        <w:tc>
          <w:tcPr>
            <w:tcW w:w="1930" w:type="dxa"/>
            <w:vAlign w:val="center"/>
          </w:tcPr>
          <w:p w:rsidR="0078247F" w:rsidRPr="0078247F" w:rsidRDefault="0078247F" w:rsidP="0078247F">
            <w:pPr>
              <w:jc w:val="center"/>
              <w:rPr>
                <w:sz w:val="28"/>
              </w:rPr>
            </w:pPr>
            <w:r>
              <w:rPr>
                <w:sz w:val="28"/>
              </w:rPr>
              <w:t>?</w:t>
            </w:r>
          </w:p>
        </w:tc>
      </w:tr>
      <w:tr w:rsidR="0078247F" w:rsidTr="006F25CA">
        <w:trPr>
          <w:trHeight w:val="537"/>
          <w:jc w:val="center"/>
        </w:trPr>
        <w:tc>
          <w:tcPr>
            <w:tcW w:w="1930" w:type="dxa"/>
            <w:vAlign w:val="center"/>
          </w:tcPr>
          <w:p w:rsidR="0078247F" w:rsidRPr="0078247F" w:rsidRDefault="0078247F" w:rsidP="0078247F">
            <w:pPr>
              <w:jc w:val="center"/>
              <w:rPr>
                <w:sz w:val="28"/>
              </w:rPr>
            </w:pPr>
            <w:r>
              <w:rPr>
                <w:sz w:val="28"/>
              </w:rPr>
              <w:t>7</w:t>
            </w:r>
          </w:p>
        </w:tc>
        <w:tc>
          <w:tcPr>
            <w:tcW w:w="1930" w:type="dxa"/>
            <w:vAlign w:val="center"/>
          </w:tcPr>
          <w:p w:rsidR="0078247F" w:rsidRPr="0078247F" w:rsidRDefault="0078247F" w:rsidP="0078247F">
            <w:pPr>
              <w:jc w:val="center"/>
              <w:rPr>
                <w:sz w:val="28"/>
              </w:rPr>
            </w:pPr>
            <w:r>
              <w:rPr>
                <w:sz w:val="28"/>
              </w:rPr>
              <w:t>?</w:t>
            </w:r>
          </w:p>
        </w:tc>
      </w:tr>
      <w:tr w:rsidR="0078247F" w:rsidTr="006F25CA">
        <w:trPr>
          <w:trHeight w:val="572"/>
          <w:jc w:val="center"/>
        </w:trPr>
        <w:tc>
          <w:tcPr>
            <w:tcW w:w="1930" w:type="dxa"/>
            <w:vAlign w:val="center"/>
          </w:tcPr>
          <w:p w:rsidR="0078247F" w:rsidRPr="0078247F" w:rsidRDefault="0078247F" w:rsidP="0078247F">
            <w:pPr>
              <w:jc w:val="center"/>
              <w:rPr>
                <w:sz w:val="28"/>
              </w:rPr>
            </w:pPr>
            <w:r>
              <w:rPr>
                <w:sz w:val="28"/>
              </w:rPr>
              <w:t>10</w:t>
            </w:r>
          </w:p>
        </w:tc>
        <w:tc>
          <w:tcPr>
            <w:tcW w:w="1930" w:type="dxa"/>
            <w:vAlign w:val="center"/>
          </w:tcPr>
          <w:p w:rsidR="0078247F" w:rsidRPr="0078247F" w:rsidRDefault="0078247F" w:rsidP="0078247F">
            <w:pPr>
              <w:jc w:val="center"/>
              <w:rPr>
                <w:sz w:val="28"/>
              </w:rPr>
            </w:pPr>
            <w:r>
              <w:rPr>
                <w:sz w:val="28"/>
              </w:rPr>
              <w:t>?</w:t>
            </w:r>
          </w:p>
        </w:tc>
      </w:tr>
    </w:tbl>
    <w:p w:rsidR="0078247F" w:rsidRDefault="0078247F" w:rsidP="0078247F">
      <w:pPr>
        <w:rPr>
          <w:sz w:val="28"/>
        </w:rPr>
      </w:pPr>
    </w:p>
    <w:p w:rsidR="0078247F" w:rsidRDefault="0078247F" w:rsidP="0078247F">
      <w:pPr>
        <w:rPr>
          <w:sz w:val="28"/>
        </w:rPr>
      </w:pPr>
    </w:p>
    <w:p w:rsidR="0078247F" w:rsidRDefault="0078247F" w:rsidP="0078247F">
      <w:pPr>
        <w:rPr>
          <w:sz w:val="28"/>
        </w:rPr>
      </w:pPr>
    </w:p>
    <w:p w:rsidR="00624CFD" w:rsidRDefault="0078247F" w:rsidP="00774726">
      <w:pPr>
        <w:pStyle w:val="ListParagraph"/>
        <w:numPr>
          <w:ilvl w:val="0"/>
          <w:numId w:val="1"/>
        </w:numPr>
        <w:rPr>
          <w:sz w:val="28"/>
        </w:rPr>
      </w:pPr>
      <w:r w:rsidRPr="00774726">
        <w:rPr>
          <w:sz w:val="28"/>
        </w:rPr>
        <w:lastRenderedPageBreak/>
        <w:t xml:space="preserve">Using the table created for the first part, create a graph for the situation. </w:t>
      </w:r>
      <w:r w:rsidR="006F25CA" w:rsidRPr="00774726">
        <w:rPr>
          <w:sz w:val="28"/>
        </w:rPr>
        <w:t>Connect all the points on the graph and d</w:t>
      </w:r>
      <w:r w:rsidRPr="00774726">
        <w:rPr>
          <w:sz w:val="28"/>
        </w:rPr>
        <w:t>escribe the line</w:t>
      </w:r>
      <w:r w:rsidR="006F25CA" w:rsidRPr="00774726">
        <w:rPr>
          <w:sz w:val="28"/>
        </w:rPr>
        <w:t xml:space="preserve">. Explain what </w:t>
      </w:r>
      <w:r w:rsidR="00774726" w:rsidRPr="00774726">
        <w:rPr>
          <w:sz w:val="28"/>
        </w:rPr>
        <w:t xml:space="preserve">the line tells you </w:t>
      </w:r>
      <w:r w:rsidR="006F25CA" w:rsidRPr="00774726">
        <w:rPr>
          <w:sz w:val="28"/>
        </w:rPr>
        <w:t>about the situation</w:t>
      </w:r>
      <w:r w:rsidRPr="00774726">
        <w:rPr>
          <w:sz w:val="28"/>
        </w:rPr>
        <w:t xml:space="preserve">. </w:t>
      </w:r>
    </w:p>
    <w:p w:rsidR="00774726" w:rsidRDefault="001028CB">
      <w:pPr>
        <w:rPr>
          <w:sz w:val="28"/>
        </w:rPr>
      </w:pPr>
      <w:r>
        <w:rPr>
          <w:noProof/>
          <w:sz w:val="28"/>
        </w:rPr>
        <w:drawing>
          <wp:anchor distT="0" distB="0" distL="114300" distR="114300" simplePos="0" relativeHeight="251668480" behindDoc="0" locked="0" layoutInCell="1" allowOverlap="1">
            <wp:simplePos x="0" y="0"/>
            <wp:positionH relativeFrom="column">
              <wp:posOffset>2364105</wp:posOffset>
            </wp:positionH>
            <wp:positionV relativeFrom="paragraph">
              <wp:posOffset>325755</wp:posOffset>
            </wp:positionV>
            <wp:extent cx="3580130" cy="3560445"/>
            <wp:effectExtent l="19050" t="0" r="1270" b="0"/>
            <wp:wrapSquare wrapText="bothSides"/>
            <wp:docPr id="9" name="Picture 9" descr="http://mathbits.com/mathbits/studentresources/graphpaper/quado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athbits.com/mathbits/studentresources/graphpaper/quadone.gif"/>
                    <pic:cNvPicPr>
                      <a:picLocks noChangeAspect="1" noChangeArrowheads="1"/>
                    </pic:cNvPicPr>
                  </pic:nvPicPr>
                  <pic:blipFill>
                    <a:blip r:embed="rId7" cstate="print"/>
                    <a:srcRect/>
                    <a:stretch>
                      <a:fillRect/>
                    </a:stretch>
                  </pic:blipFill>
                  <pic:spPr bwMode="auto">
                    <a:xfrm>
                      <a:off x="0" y="0"/>
                      <a:ext cx="3580130" cy="3560445"/>
                    </a:xfrm>
                    <a:prstGeom prst="rect">
                      <a:avLst/>
                    </a:prstGeom>
                    <a:noFill/>
                    <a:ln w="9525">
                      <a:noFill/>
                      <a:miter lim="800000"/>
                      <a:headEnd/>
                      <a:tailEnd/>
                    </a:ln>
                  </pic:spPr>
                </pic:pic>
              </a:graphicData>
            </a:graphic>
          </wp:anchor>
        </w:drawing>
      </w:r>
      <w:r w:rsidR="00774726">
        <w:rPr>
          <w:sz w:val="28"/>
        </w:rPr>
        <w:br w:type="page"/>
      </w:r>
    </w:p>
    <w:p w:rsidR="00774726" w:rsidRPr="00774726" w:rsidRDefault="00774726" w:rsidP="00774726">
      <w:pPr>
        <w:pStyle w:val="ListParagraph"/>
        <w:rPr>
          <w:b/>
          <w:sz w:val="28"/>
        </w:rPr>
      </w:pPr>
      <w:r>
        <w:rPr>
          <w:b/>
          <w:sz w:val="28"/>
        </w:rPr>
        <w:lastRenderedPageBreak/>
        <w:t>Standard</w:t>
      </w:r>
      <w:r w:rsidRPr="00774726">
        <w:rPr>
          <w:b/>
          <w:sz w:val="28"/>
        </w:rPr>
        <w:t xml:space="preserve"> addressed by these tasks:</w:t>
      </w:r>
    </w:p>
    <w:p w:rsidR="00774726" w:rsidRDefault="00774726" w:rsidP="00774726">
      <w:pPr>
        <w:pStyle w:val="ListParagraph"/>
        <w:rPr>
          <w:sz w:val="28"/>
        </w:rPr>
      </w:pPr>
      <w:proofErr w:type="gramStart"/>
      <w:r w:rsidRPr="00774726">
        <w:rPr>
          <w:sz w:val="28"/>
        </w:rPr>
        <w:t>5.OA.3</w:t>
      </w:r>
      <w:proofErr w:type="gramEnd"/>
      <w:r>
        <w:rPr>
          <w:sz w:val="28"/>
        </w:rPr>
        <w:t xml:space="preserve">  </w:t>
      </w:r>
      <w:r w:rsidRPr="00774726">
        <w:rPr>
          <w:sz w:val="28"/>
        </w:rPr>
        <w:t>Generate two numerical patterns using two given rules. Identify apparent relationships between corresponding terms. Form ordered pairs consisting of corresponding terms from the two patterns, and graph the ordered pairs on a coordinate plane. For example, given the rule “Add 3” and the starting number 0, and given the rule “Add 6” and the starting number 0, generate terms in the resulting sequences, and observe that the terms in one sequence are twice the corresponding terms in the other sequence. Explain informally why this is so.</w:t>
      </w:r>
    </w:p>
    <w:p w:rsidR="00774726" w:rsidRDefault="00774726" w:rsidP="00774726">
      <w:pPr>
        <w:pStyle w:val="ListParagraph"/>
        <w:rPr>
          <w:sz w:val="28"/>
        </w:rPr>
      </w:pPr>
    </w:p>
    <w:p w:rsidR="00774726" w:rsidRDefault="00774726" w:rsidP="00774726">
      <w:pPr>
        <w:pStyle w:val="ListParagraph"/>
        <w:rPr>
          <w:b/>
          <w:sz w:val="28"/>
        </w:rPr>
      </w:pPr>
      <w:r w:rsidRPr="00774726">
        <w:rPr>
          <w:b/>
          <w:sz w:val="28"/>
        </w:rPr>
        <w:t>Teacher Notes:</w:t>
      </w:r>
    </w:p>
    <w:p w:rsidR="00AD6A10" w:rsidRPr="00774726" w:rsidRDefault="00AD6A10" w:rsidP="00AD6A10">
      <w:pPr>
        <w:pStyle w:val="ListParagraph"/>
        <w:numPr>
          <w:ilvl w:val="0"/>
          <w:numId w:val="2"/>
        </w:numPr>
        <w:rPr>
          <w:b/>
          <w:sz w:val="28"/>
        </w:rPr>
      </w:pPr>
      <w:r>
        <w:rPr>
          <w:sz w:val="28"/>
        </w:rPr>
        <w:t xml:space="preserve">Students may use </w:t>
      </w:r>
      <w:proofErr w:type="spellStart"/>
      <w:r>
        <w:rPr>
          <w:sz w:val="28"/>
        </w:rPr>
        <w:t>manipulatives</w:t>
      </w:r>
      <w:proofErr w:type="spellEnd"/>
      <w:r>
        <w:rPr>
          <w:sz w:val="28"/>
        </w:rPr>
        <w:t>, such as pattern blocks</w:t>
      </w:r>
      <w:r w:rsidR="003263C4">
        <w:rPr>
          <w:sz w:val="28"/>
        </w:rPr>
        <w:t>,</w:t>
      </w:r>
      <w:r>
        <w:rPr>
          <w:sz w:val="28"/>
        </w:rPr>
        <w:t xml:space="preserve"> to help them reason about this problem. </w:t>
      </w:r>
    </w:p>
    <w:p w:rsidR="00774726" w:rsidRDefault="00774726" w:rsidP="00774726">
      <w:pPr>
        <w:pStyle w:val="ListParagraph"/>
        <w:numPr>
          <w:ilvl w:val="0"/>
          <w:numId w:val="2"/>
        </w:numPr>
        <w:rPr>
          <w:sz w:val="28"/>
        </w:rPr>
      </w:pPr>
      <w:r>
        <w:rPr>
          <w:sz w:val="28"/>
        </w:rPr>
        <w:t>T</w:t>
      </w:r>
      <w:r w:rsidRPr="00774726">
        <w:rPr>
          <w:sz w:val="28"/>
        </w:rPr>
        <w:t xml:space="preserve">his multi-step task </w:t>
      </w:r>
      <w:r>
        <w:rPr>
          <w:sz w:val="28"/>
        </w:rPr>
        <w:t>engages students in describing a recursive pattern in which each successive row builds on the last. Students must describe the pattern they see.</w:t>
      </w:r>
    </w:p>
    <w:p w:rsidR="00774726" w:rsidRDefault="00774726" w:rsidP="00774726">
      <w:pPr>
        <w:pStyle w:val="ListParagraph"/>
        <w:numPr>
          <w:ilvl w:val="0"/>
          <w:numId w:val="2"/>
        </w:numPr>
        <w:rPr>
          <w:sz w:val="28"/>
        </w:rPr>
      </w:pPr>
      <w:r>
        <w:rPr>
          <w:sz w:val="28"/>
        </w:rPr>
        <w:t xml:space="preserve">In part 2 of the task, students must visualize the data in a graph which they create. The growth of the triangle will created a curved line that becomes steeper as more rows are added. This tells you that you are not adding the same number of blocks in each row. </w:t>
      </w:r>
    </w:p>
    <w:p w:rsidR="004A5197" w:rsidRDefault="004A5197" w:rsidP="004A5197">
      <w:pPr>
        <w:rPr>
          <w:sz w:val="28"/>
        </w:rPr>
      </w:pPr>
    </w:p>
    <w:p w:rsidR="004A5197" w:rsidRDefault="004A5197" w:rsidP="004A5197">
      <w:pPr>
        <w:rPr>
          <w:sz w:val="28"/>
        </w:rPr>
      </w:pPr>
    </w:p>
    <w:p w:rsidR="004A5197" w:rsidRDefault="004A5197" w:rsidP="004A5197">
      <w:pPr>
        <w:rPr>
          <w:sz w:val="28"/>
        </w:rPr>
      </w:pPr>
    </w:p>
    <w:p w:rsidR="004A5197" w:rsidRDefault="004A5197" w:rsidP="004A5197">
      <w:pPr>
        <w:rPr>
          <w:sz w:val="28"/>
        </w:rPr>
      </w:pPr>
    </w:p>
    <w:p w:rsidR="004A5197" w:rsidRDefault="004A5197" w:rsidP="004A5197">
      <w:pPr>
        <w:rPr>
          <w:sz w:val="28"/>
        </w:rPr>
      </w:pPr>
    </w:p>
    <w:p w:rsidR="004A5197" w:rsidRDefault="004A5197" w:rsidP="004A5197">
      <w:pPr>
        <w:rPr>
          <w:sz w:val="28"/>
        </w:rPr>
      </w:pPr>
    </w:p>
    <w:p w:rsidR="004A5197" w:rsidRDefault="004A5197" w:rsidP="004A5197">
      <w:pPr>
        <w:rPr>
          <w:sz w:val="28"/>
        </w:rPr>
      </w:pPr>
    </w:p>
    <w:p w:rsidR="004A5197" w:rsidRDefault="004A5197" w:rsidP="004A5197">
      <w:pPr>
        <w:rPr>
          <w:sz w:val="28"/>
        </w:rPr>
      </w:pPr>
    </w:p>
    <w:p w:rsidR="004A5197" w:rsidRDefault="004A5197" w:rsidP="004A5197">
      <w:pPr>
        <w:rPr>
          <w:sz w:val="28"/>
        </w:rPr>
      </w:pPr>
    </w:p>
    <w:p w:rsidR="004A5197" w:rsidRDefault="004A5197" w:rsidP="004A5197">
      <w:pPr>
        <w:rPr>
          <w:sz w:val="28"/>
        </w:rPr>
      </w:pPr>
    </w:p>
    <w:p w:rsidR="004A5197" w:rsidRPr="004A5197" w:rsidRDefault="004A5197" w:rsidP="004A5197">
      <w:pPr>
        <w:rPr>
          <w:sz w:val="28"/>
        </w:rPr>
      </w:pPr>
      <w:r>
        <w:rPr>
          <w:i/>
          <w:sz w:val="28"/>
        </w:rPr>
        <w:t>*These tasks have been adapted from tasks shared at the CCSSM NOLA 2012 conference.</w:t>
      </w:r>
    </w:p>
    <w:sectPr w:rsidR="004A5197" w:rsidRPr="004A5197" w:rsidSect="006F25CA">
      <w:headerReference w:type="default" r:id="rId8"/>
      <w:footerReference w:type="default" r:id="rId9"/>
      <w:pgSz w:w="15840" w:h="12240" w:orient="landscape"/>
      <w:pgMar w:top="153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DED" w:rsidRDefault="00386DED" w:rsidP="00386DED">
      <w:r>
        <w:separator/>
      </w:r>
    </w:p>
  </w:endnote>
  <w:endnote w:type="continuationSeparator" w:id="0">
    <w:p w:rsidR="00386DED" w:rsidRDefault="00386DED" w:rsidP="00386D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CFD" w:rsidRDefault="0078247F">
    <w:pPr>
      <w:pStyle w:val="Footer"/>
    </w:pPr>
    <w:r>
      <w:t xml:space="preserve">Last revised </w:t>
    </w:r>
    <w:r w:rsidR="004E6627">
      <w:t>5/10/13</w:t>
    </w:r>
    <w:r w:rsidR="00624CFD">
      <w:ptab w:relativeTo="margin" w:alignment="center" w:leader="none"/>
    </w:r>
    <w:fldSimple w:instr=" PAGE   \* MERGEFORMAT ">
      <w:r w:rsidR="004E6627">
        <w:rPr>
          <w:noProof/>
        </w:rPr>
        <w:t>1</w:t>
      </w:r>
    </w:fldSimple>
    <w:r w:rsidR="00624CFD">
      <w:ptab w:relativeTo="margin" w:alignment="right" w:leader="none"/>
    </w:r>
    <w:r w:rsidR="00624CFD">
      <w:t>Rogers Public Schools</w:t>
    </w:r>
  </w:p>
  <w:p w:rsidR="0078247F" w:rsidRDefault="0078247F">
    <w:pPr>
      <w:pStyle w:val="Footer"/>
    </w:pPr>
    <w:proofErr w:type="gramStart"/>
    <w:r>
      <w:t>5.OA.3</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DED" w:rsidRDefault="00386DED" w:rsidP="00386DED">
      <w:r>
        <w:separator/>
      </w:r>
    </w:p>
  </w:footnote>
  <w:footnote w:type="continuationSeparator" w:id="0">
    <w:p w:rsidR="00386DED" w:rsidRDefault="00386DED" w:rsidP="00386D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ED" w:rsidRPr="00386DED" w:rsidRDefault="00624CFD" w:rsidP="00386DED">
    <w:pPr>
      <w:pStyle w:val="Header"/>
      <w:jc w:val="center"/>
      <w:rPr>
        <w:sz w:val="32"/>
      </w:rPr>
    </w:pPr>
    <w:r>
      <w:rPr>
        <w:sz w:val="32"/>
      </w:rPr>
      <w:t>5</w:t>
    </w:r>
    <w:r w:rsidRPr="00624CFD">
      <w:rPr>
        <w:sz w:val="32"/>
        <w:vertAlign w:val="superscript"/>
      </w:rPr>
      <w:t>th</w:t>
    </w:r>
    <w:r>
      <w:rPr>
        <w:sz w:val="32"/>
      </w:rPr>
      <w:t xml:space="preserve"> Grade</w:t>
    </w:r>
    <w:r w:rsidR="00386DED" w:rsidRPr="00386DED">
      <w:rPr>
        <w:sz w:val="32"/>
      </w:rPr>
      <w:ptab w:relativeTo="margin" w:alignment="center" w:leader="none"/>
    </w:r>
    <w:r w:rsidR="00774726">
      <w:rPr>
        <w:sz w:val="32"/>
      </w:rPr>
      <w:t>Graphing Patterns</w:t>
    </w:r>
    <w:r w:rsidR="0078247F">
      <w:rPr>
        <w:sz w:val="32"/>
      </w:rPr>
      <w:t xml:space="preserve"> </w:t>
    </w:r>
    <w:r w:rsidR="00386DED" w:rsidRPr="00386DED">
      <w:rPr>
        <w:sz w:val="32"/>
      </w:rPr>
      <w:ptab w:relativeTo="margin" w:alignment="right" w:leader="none"/>
    </w:r>
    <w:r>
      <w:rPr>
        <w:sz w:val="32"/>
      </w:rPr>
      <w:t xml:space="preserve">Unit </w:t>
    </w:r>
    <w:r w:rsidR="004E6627">
      <w:rPr>
        <w:sz w:val="32"/>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B0653"/>
    <w:multiLevelType w:val="hybridMultilevel"/>
    <w:tmpl w:val="67B64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026C1D"/>
    <w:multiLevelType w:val="hybridMultilevel"/>
    <w:tmpl w:val="6A301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86DED"/>
    <w:rsid w:val="0009012D"/>
    <w:rsid w:val="001028CB"/>
    <w:rsid w:val="00130570"/>
    <w:rsid w:val="0013564C"/>
    <w:rsid w:val="00237843"/>
    <w:rsid w:val="002E6285"/>
    <w:rsid w:val="003121BA"/>
    <w:rsid w:val="003263C4"/>
    <w:rsid w:val="0033120B"/>
    <w:rsid w:val="00386DED"/>
    <w:rsid w:val="003B069C"/>
    <w:rsid w:val="003C7F19"/>
    <w:rsid w:val="00417539"/>
    <w:rsid w:val="00422E68"/>
    <w:rsid w:val="004A5197"/>
    <w:rsid w:val="004E6627"/>
    <w:rsid w:val="004F6A74"/>
    <w:rsid w:val="00520774"/>
    <w:rsid w:val="005344BA"/>
    <w:rsid w:val="00540A36"/>
    <w:rsid w:val="00552152"/>
    <w:rsid w:val="00624CFD"/>
    <w:rsid w:val="006422B3"/>
    <w:rsid w:val="00652A49"/>
    <w:rsid w:val="0067025E"/>
    <w:rsid w:val="006C7239"/>
    <w:rsid w:val="006E7197"/>
    <w:rsid w:val="006F25CA"/>
    <w:rsid w:val="007031EF"/>
    <w:rsid w:val="00736871"/>
    <w:rsid w:val="00753865"/>
    <w:rsid w:val="00774726"/>
    <w:rsid w:val="0078160D"/>
    <w:rsid w:val="0078247F"/>
    <w:rsid w:val="007C1094"/>
    <w:rsid w:val="00803F2A"/>
    <w:rsid w:val="00880904"/>
    <w:rsid w:val="0088617F"/>
    <w:rsid w:val="00891E81"/>
    <w:rsid w:val="008A7DF6"/>
    <w:rsid w:val="009229B7"/>
    <w:rsid w:val="009630FD"/>
    <w:rsid w:val="009B6A3A"/>
    <w:rsid w:val="00A0276A"/>
    <w:rsid w:val="00AC037F"/>
    <w:rsid w:val="00AD6A10"/>
    <w:rsid w:val="00B031D5"/>
    <w:rsid w:val="00B0493A"/>
    <w:rsid w:val="00B07986"/>
    <w:rsid w:val="00B261E0"/>
    <w:rsid w:val="00B4229A"/>
    <w:rsid w:val="00BA0895"/>
    <w:rsid w:val="00C555E2"/>
    <w:rsid w:val="00D344CB"/>
    <w:rsid w:val="00D60D89"/>
    <w:rsid w:val="00DD1087"/>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Header">
    <w:name w:val="header"/>
    <w:basedOn w:val="Normal"/>
    <w:link w:val="HeaderChar"/>
    <w:uiPriority w:val="99"/>
    <w:semiHidden/>
    <w:unhideWhenUsed/>
    <w:rsid w:val="00386DED"/>
    <w:pPr>
      <w:tabs>
        <w:tab w:val="center" w:pos="4680"/>
        <w:tab w:val="right" w:pos="9360"/>
      </w:tabs>
    </w:pPr>
  </w:style>
  <w:style w:type="character" w:customStyle="1" w:styleId="HeaderChar">
    <w:name w:val="Header Char"/>
    <w:basedOn w:val="DefaultParagraphFont"/>
    <w:link w:val="Header"/>
    <w:uiPriority w:val="99"/>
    <w:semiHidden/>
    <w:rsid w:val="00386DED"/>
  </w:style>
  <w:style w:type="paragraph" w:styleId="Footer">
    <w:name w:val="footer"/>
    <w:basedOn w:val="Normal"/>
    <w:link w:val="FooterChar"/>
    <w:uiPriority w:val="99"/>
    <w:semiHidden/>
    <w:unhideWhenUsed/>
    <w:rsid w:val="00386DED"/>
    <w:pPr>
      <w:tabs>
        <w:tab w:val="center" w:pos="4680"/>
        <w:tab w:val="right" w:pos="9360"/>
      </w:tabs>
    </w:pPr>
  </w:style>
  <w:style w:type="character" w:customStyle="1" w:styleId="FooterChar">
    <w:name w:val="Footer Char"/>
    <w:basedOn w:val="DefaultParagraphFont"/>
    <w:link w:val="Footer"/>
    <w:uiPriority w:val="99"/>
    <w:semiHidden/>
    <w:rsid w:val="00386DED"/>
  </w:style>
  <w:style w:type="paragraph" w:styleId="BalloonText">
    <w:name w:val="Balloon Text"/>
    <w:basedOn w:val="Normal"/>
    <w:link w:val="BalloonTextChar"/>
    <w:uiPriority w:val="99"/>
    <w:semiHidden/>
    <w:unhideWhenUsed/>
    <w:rsid w:val="00386DED"/>
    <w:rPr>
      <w:rFonts w:ascii="Tahoma" w:hAnsi="Tahoma" w:cs="Tahoma"/>
      <w:sz w:val="16"/>
      <w:szCs w:val="16"/>
    </w:rPr>
  </w:style>
  <w:style w:type="character" w:customStyle="1" w:styleId="BalloonTextChar">
    <w:name w:val="Balloon Text Char"/>
    <w:basedOn w:val="DefaultParagraphFont"/>
    <w:link w:val="BalloonText"/>
    <w:uiPriority w:val="99"/>
    <w:semiHidden/>
    <w:rsid w:val="00386DED"/>
    <w:rPr>
      <w:rFonts w:ascii="Tahoma" w:hAnsi="Tahoma" w:cs="Tahoma"/>
      <w:sz w:val="16"/>
      <w:szCs w:val="16"/>
    </w:rPr>
  </w:style>
  <w:style w:type="table" w:styleId="TableGrid">
    <w:name w:val="Table Grid"/>
    <w:basedOn w:val="TableNormal"/>
    <w:uiPriority w:val="59"/>
    <w:rsid w:val="007824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8247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 User</cp:lastModifiedBy>
  <cp:revision>8</cp:revision>
  <cp:lastPrinted>2012-05-03T12:48:00Z</cp:lastPrinted>
  <dcterms:created xsi:type="dcterms:W3CDTF">2012-05-29T15:15:00Z</dcterms:created>
  <dcterms:modified xsi:type="dcterms:W3CDTF">2013-05-10T15:29:00Z</dcterms:modified>
</cp:coreProperties>
</file>