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9D" w:rsidRPr="00FB2732" w:rsidRDefault="00A2379D" w:rsidP="00A2379D">
      <w:pPr>
        <w:rPr>
          <w:rFonts w:cs="Times New Roman"/>
        </w:rPr>
      </w:pPr>
      <w:r w:rsidRPr="00FB2732">
        <w:rPr>
          <w:b/>
        </w:rPr>
        <w:t>Standards addressed by this</w:t>
      </w:r>
      <w:r w:rsidR="00FB2732" w:rsidRPr="00FB2732">
        <w:rPr>
          <w:b/>
        </w:rPr>
        <w:t xml:space="preserve"> mini-lesson</w:t>
      </w:r>
      <w:r w:rsidRPr="00FB2732">
        <w:rPr>
          <w:rFonts w:cs="Times New Roman"/>
          <w:b/>
        </w:rPr>
        <w:t>:</w:t>
      </w:r>
      <w:r w:rsidRPr="00FB2732">
        <w:rPr>
          <w:rFonts w:cs="Times New Roman"/>
        </w:rPr>
        <w:t xml:space="preserve"> </w:t>
      </w:r>
    </w:p>
    <w:p w:rsidR="00EC2C18" w:rsidRDefault="00277FC3" w:rsidP="0069679D">
      <w:pPr>
        <w:rPr>
          <w:rFonts w:cs="Times New Roman"/>
          <w:i/>
        </w:rPr>
      </w:pPr>
      <w:bookmarkStart w:id="0" w:name="4-g-2"/>
      <w:bookmarkEnd w:id="0"/>
      <w:r>
        <w:rPr>
          <w:rFonts w:cs="Times New Roman"/>
          <w:i/>
        </w:rPr>
        <w:t>Understand the place value system</w:t>
      </w:r>
    </w:p>
    <w:p w:rsidR="00277FC3" w:rsidRPr="00277FC3" w:rsidRDefault="00277FC3" w:rsidP="00277FC3">
      <w:pPr>
        <w:pStyle w:val="ListParagraph"/>
        <w:numPr>
          <w:ilvl w:val="0"/>
          <w:numId w:val="25"/>
        </w:numPr>
        <w:rPr>
          <w:rFonts w:cs="Times New Roman"/>
        </w:rPr>
      </w:pPr>
      <w:proofErr w:type="gramStart"/>
      <w:r w:rsidRPr="00277FC3">
        <w:rPr>
          <w:rFonts w:cs="Times New Roman"/>
        </w:rPr>
        <w:t>5.NBT.1</w:t>
      </w:r>
      <w:proofErr w:type="gramEnd"/>
      <w:r w:rsidRPr="00277FC3">
        <w:rPr>
          <w:rFonts w:cs="Times New Roman"/>
        </w:rPr>
        <w:t xml:space="preserve"> Recognize that in a multi-digit number, a digit in one place represents 10 times as much as it represents in the place to its right and 1/10 of what it represents in the place to its left.</w:t>
      </w:r>
    </w:p>
    <w:p w:rsidR="00277FC3" w:rsidRPr="00277FC3" w:rsidRDefault="00277FC3" w:rsidP="00277FC3">
      <w:pPr>
        <w:pStyle w:val="ListParagraph"/>
        <w:numPr>
          <w:ilvl w:val="0"/>
          <w:numId w:val="25"/>
        </w:numPr>
        <w:rPr>
          <w:rFonts w:cs="Times New Roman"/>
        </w:rPr>
      </w:pPr>
      <w:proofErr w:type="gramStart"/>
      <w:r w:rsidRPr="00277FC3">
        <w:rPr>
          <w:rFonts w:cs="Times New Roman"/>
        </w:rPr>
        <w:t>5.NBT.2</w:t>
      </w:r>
      <w:proofErr w:type="gramEnd"/>
      <w:r w:rsidRPr="00277FC3">
        <w:rPr>
          <w:rFonts w:cs="Times New Roman"/>
        </w:rPr>
        <w:t xml:space="preserve"> Explain patterns in the number of zeros of the product when multiplying a number by powers of 10, and explain patterns in the placement of the decimal point when a decimal is multiplied or divided by a power of 10. Use whole-number exponents to denote powers of 10.</w:t>
      </w:r>
    </w:p>
    <w:p w:rsidR="00277FC3" w:rsidRPr="00277FC3" w:rsidRDefault="00277FC3" w:rsidP="00277FC3">
      <w:pPr>
        <w:pStyle w:val="ListParagraph"/>
        <w:numPr>
          <w:ilvl w:val="0"/>
          <w:numId w:val="25"/>
        </w:numPr>
        <w:rPr>
          <w:rFonts w:cs="Times New Roman"/>
        </w:rPr>
      </w:pPr>
      <w:proofErr w:type="gramStart"/>
      <w:r w:rsidRPr="00277FC3">
        <w:rPr>
          <w:rFonts w:cs="Times New Roman"/>
        </w:rPr>
        <w:t>5.NBT.3</w:t>
      </w:r>
      <w:proofErr w:type="gramEnd"/>
      <w:r w:rsidRPr="00277FC3">
        <w:rPr>
          <w:rFonts w:cs="Times New Roman"/>
        </w:rPr>
        <w:t xml:space="preserve"> Read, write, and compare decimals to thousandths.</w:t>
      </w:r>
    </w:p>
    <w:p w:rsidR="00277FC3" w:rsidRPr="00277FC3" w:rsidRDefault="00277FC3" w:rsidP="00277FC3">
      <w:pPr>
        <w:pStyle w:val="ListParagraph"/>
        <w:numPr>
          <w:ilvl w:val="0"/>
          <w:numId w:val="25"/>
        </w:numPr>
        <w:rPr>
          <w:rFonts w:cs="Times New Roman"/>
        </w:rPr>
      </w:pPr>
      <w:r w:rsidRPr="00277FC3">
        <w:rPr>
          <w:rFonts w:cs="Times New Roman"/>
        </w:rPr>
        <w:t>5.NBT.3a Read and write decimals to thousandths using base-ten numerals, number names, and expanded form, e.g., 347.392 = 3 × 100 + 4 × 10 + 7 × 1 + 3 × (1/10) + 9 × (1/100) + 2 × (1/1000).</w:t>
      </w:r>
    </w:p>
    <w:p w:rsidR="005E722C" w:rsidRPr="00FB2732" w:rsidRDefault="005E722C" w:rsidP="00A2379D">
      <w:pPr>
        <w:rPr>
          <w:rFonts w:cs="Times New Roman"/>
          <w:b/>
        </w:rPr>
      </w:pPr>
    </w:p>
    <w:p w:rsidR="00A2379D" w:rsidRPr="00FB2732" w:rsidRDefault="00A2379D" w:rsidP="00A2379D">
      <w:pPr>
        <w:rPr>
          <w:rFonts w:cs="Times New Roman"/>
          <w:b/>
        </w:rPr>
      </w:pPr>
      <w:r w:rsidRPr="00FB2732">
        <w:rPr>
          <w:rFonts w:cs="Times New Roman"/>
          <w:b/>
        </w:rPr>
        <w:t>Materials Needed:</w:t>
      </w:r>
    </w:p>
    <w:p w:rsidR="0048659E" w:rsidRDefault="00A2379D" w:rsidP="008F0846">
      <w:pPr>
        <w:rPr>
          <w:rFonts w:cs="Times New Roman"/>
        </w:rPr>
      </w:pPr>
      <w:r w:rsidRPr="00FB2732">
        <w:rPr>
          <w:rFonts w:cs="Times New Roman"/>
        </w:rPr>
        <w:t>Math Notebooks</w:t>
      </w:r>
      <w:r w:rsidR="00C0281D">
        <w:rPr>
          <w:rFonts w:cs="Times New Roman"/>
        </w:rPr>
        <w:t xml:space="preserve"> or Chart paper</w:t>
      </w:r>
    </w:p>
    <w:p w:rsidR="0069679D" w:rsidRDefault="00277FC3" w:rsidP="008F0846">
      <w:pPr>
        <w:rPr>
          <w:rFonts w:cs="Times New Roman"/>
        </w:rPr>
      </w:pPr>
      <w:r>
        <w:rPr>
          <w:rFonts w:cs="Times New Roman"/>
        </w:rPr>
        <w:t>Base 10 blocks</w:t>
      </w:r>
    </w:p>
    <w:p w:rsidR="00277FC3" w:rsidRPr="00FB2732" w:rsidRDefault="00277FC3" w:rsidP="008F0846">
      <w:pPr>
        <w:rPr>
          <w:rFonts w:cs="Times New Roman"/>
        </w:rPr>
      </w:pPr>
    </w:p>
    <w:p w:rsidR="00E03DDE" w:rsidRPr="00FB2732" w:rsidRDefault="00162EB9" w:rsidP="00E47FC2">
      <w:pPr>
        <w:rPr>
          <w:rFonts w:cs="Times New Roman"/>
          <w:b/>
        </w:rPr>
      </w:pPr>
      <w:r w:rsidRPr="00FB2732">
        <w:rPr>
          <w:rFonts w:cs="Times New Roman"/>
          <w:b/>
        </w:rPr>
        <w:t>Lesson</w:t>
      </w:r>
      <w:r w:rsidR="005E722C">
        <w:rPr>
          <w:rFonts w:cs="Times New Roman"/>
          <w:b/>
        </w:rPr>
        <w:t>:</w:t>
      </w:r>
    </w:p>
    <w:p w:rsidR="005E722C" w:rsidRDefault="00277FC3" w:rsidP="00277FC3">
      <w:pPr>
        <w:pStyle w:val="ListParagraph"/>
        <w:numPr>
          <w:ilvl w:val="0"/>
          <w:numId w:val="26"/>
        </w:numPr>
        <w:rPr>
          <w:rFonts w:cs="Times New Roman"/>
        </w:rPr>
      </w:pPr>
      <w:r>
        <w:rPr>
          <w:rFonts w:cs="Times New Roman"/>
        </w:rPr>
        <w:t xml:space="preserve">Put students into groups and give each group some base 10 blocks. </w:t>
      </w:r>
    </w:p>
    <w:p w:rsidR="00277FC3" w:rsidRDefault="00277FC3" w:rsidP="00277FC3">
      <w:pPr>
        <w:pStyle w:val="ListParagraph"/>
        <w:numPr>
          <w:ilvl w:val="0"/>
          <w:numId w:val="26"/>
        </w:numPr>
        <w:rPr>
          <w:rFonts w:cs="Times New Roman"/>
        </w:rPr>
      </w:pPr>
      <w:r>
        <w:rPr>
          <w:rFonts w:cs="Times New Roman"/>
        </w:rPr>
        <w:t>Tell students that today they are going to build some numbers using the base 10 blocks and write number sentences that match what they made with the blocks.</w:t>
      </w:r>
    </w:p>
    <w:p w:rsidR="00277FC3" w:rsidRDefault="00277FC3" w:rsidP="00277FC3">
      <w:pPr>
        <w:pStyle w:val="ListParagraph"/>
        <w:numPr>
          <w:ilvl w:val="0"/>
          <w:numId w:val="26"/>
        </w:numPr>
        <w:rPr>
          <w:rFonts w:cs="Times New Roman"/>
        </w:rPr>
      </w:pPr>
      <w:r>
        <w:rPr>
          <w:rFonts w:cs="Times New Roman"/>
        </w:rPr>
        <w:t>Give students these numbers: 215 and 2.15</w:t>
      </w:r>
    </w:p>
    <w:p w:rsidR="00B57987" w:rsidRDefault="00277FC3" w:rsidP="00277FC3">
      <w:pPr>
        <w:pStyle w:val="ListParagraph"/>
        <w:numPr>
          <w:ilvl w:val="0"/>
          <w:numId w:val="26"/>
        </w:numPr>
        <w:rPr>
          <w:rFonts w:cs="Times New Roman"/>
        </w:rPr>
      </w:pPr>
      <w:r>
        <w:rPr>
          <w:rFonts w:cs="Times New Roman"/>
        </w:rPr>
        <w:t xml:space="preserve">Allow students to work together to build each number in at least two different ways. Ask students to record their thinking on a poster or in their math notebooks. </w:t>
      </w:r>
      <w:r w:rsidR="00B57987">
        <w:rPr>
          <w:rFonts w:cs="Times New Roman"/>
        </w:rPr>
        <w:t xml:space="preserve"> Students will have to be creative with the blocks, transferring their thinking about which block represents a whole. If they need some help thinking about it, tell them to consider the hundreds mat as the whole and then have them think what the other blocks might represent. </w:t>
      </w:r>
    </w:p>
    <w:p w:rsidR="00277FC3" w:rsidRDefault="00277FC3" w:rsidP="00277FC3">
      <w:pPr>
        <w:pStyle w:val="ListParagraph"/>
        <w:numPr>
          <w:ilvl w:val="0"/>
          <w:numId w:val="26"/>
        </w:numPr>
        <w:rPr>
          <w:rFonts w:cs="Times New Roman"/>
        </w:rPr>
      </w:pPr>
      <w:r>
        <w:rPr>
          <w:rFonts w:cs="Times New Roman"/>
        </w:rPr>
        <w:t xml:space="preserve">Each group will present one way they built the number to the entire group.  The need to present what they did with the blocks and the number sentences that record their thinking. </w:t>
      </w:r>
    </w:p>
    <w:p w:rsidR="00277FC3" w:rsidRDefault="00277FC3" w:rsidP="00277FC3">
      <w:pPr>
        <w:pStyle w:val="ListParagraph"/>
        <w:numPr>
          <w:ilvl w:val="0"/>
          <w:numId w:val="26"/>
        </w:numPr>
        <w:rPr>
          <w:rFonts w:cs="Times New Roman"/>
        </w:rPr>
      </w:pPr>
      <w:r>
        <w:rPr>
          <w:rFonts w:cs="Times New Roman"/>
        </w:rPr>
        <w:t>When students present, record each picture and notation on an anchor chart or on the board. Have students record the information in their math notebooks.</w:t>
      </w:r>
    </w:p>
    <w:p w:rsidR="00277FC3" w:rsidRDefault="00277FC3" w:rsidP="00277FC3">
      <w:pPr>
        <w:pStyle w:val="ListParagraph"/>
        <w:numPr>
          <w:ilvl w:val="0"/>
          <w:numId w:val="26"/>
        </w:numPr>
        <w:rPr>
          <w:rFonts w:cs="Times New Roman"/>
        </w:rPr>
      </w:pPr>
      <w:r>
        <w:rPr>
          <w:rFonts w:cs="Times New Roman"/>
        </w:rPr>
        <w:t xml:space="preserve">Ask students what they notice. Pick one or two number sentences and ask them if they are equivalent representations of the number. </w:t>
      </w:r>
    </w:p>
    <w:p w:rsidR="004F28D5" w:rsidRDefault="004F28D5" w:rsidP="004F28D5">
      <w:pPr>
        <w:pStyle w:val="ListParagraph"/>
        <w:numPr>
          <w:ilvl w:val="1"/>
          <w:numId w:val="26"/>
        </w:numPr>
        <w:rPr>
          <w:rFonts w:cs="Times New Roman"/>
        </w:rPr>
      </w:pPr>
      <w:r>
        <w:rPr>
          <w:rFonts w:cs="Times New Roman"/>
        </w:rPr>
        <w:t xml:space="preserve">Ask students how many 10 s are in each number, how many ones, how many tenths, how many hundredths, etc. </w:t>
      </w:r>
    </w:p>
    <w:p w:rsidR="004F28D5" w:rsidRDefault="004F28D5" w:rsidP="004F28D5">
      <w:pPr>
        <w:pStyle w:val="ListParagraph"/>
        <w:numPr>
          <w:ilvl w:val="1"/>
          <w:numId w:val="26"/>
        </w:numPr>
        <w:rPr>
          <w:rFonts w:cs="Times New Roman"/>
        </w:rPr>
      </w:pPr>
      <w:r>
        <w:rPr>
          <w:rFonts w:cs="Times New Roman"/>
        </w:rPr>
        <w:t xml:space="preserve">Ask student to look for similarities between the two numbers and patterns that show up as they notate the numbers in many different ways. </w:t>
      </w:r>
    </w:p>
    <w:p w:rsidR="00B57987" w:rsidRDefault="00B57987" w:rsidP="00B57987">
      <w:pPr>
        <w:rPr>
          <w:rFonts w:cs="Times New Roman"/>
        </w:rPr>
      </w:pPr>
    </w:p>
    <w:p w:rsidR="00B57987" w:rsidRDefault="00B57987" w:rsidP="00B57987">
      <w:pPr>
        <w:rPr>
          <w:rFonts w:cs="Times New Roman"/>
        </w:rPr>
      </w:pPr>
      <w:r>
        <w:rPr>
          <w:rFonts w:cs="Times New Roman"/>
        </w:rPr>
        <w:t>See the following pages for examples of what students might do and the answers to the last questions on the handout (page 3).</w:t>
      </w:r>
    </w:p>
    <w:p w:rsidR="00B57987" w:rsidRDefault="00B57987">
      <w:pPr>
        <w:rPr>
          <w:rFonts w:cs="Times New Roman"/>
        </w:rPr>
      </w:pPr>
      <w:r>
        <w:rPr>
          <w:rFonts w:cs="Times New Roman"/>
        </w:rPr>
        <w:br w:type="page"/>
      </w:r>
    </w:p>
    <w:p w:rsidR="00B57987" w:rsidRPr="00C369B3" w:rsidRDefault="00B57987" w:rsidP="00B57987">
      <w:pPr>
        <w:rPr>
          <w:rFonts w:cs="Times New Roman"/>
          <w:b/>
        </w:rPr>
      </w:pPr>
      <w:r w:rsidRPr="00C369B3">
        <w:rPr>
          <w:rFonts w:cs="Times New Roman"/>
          <w:b/>
        </w:rPr>
        <w:lastRenderedPageBreak/>
        <w:t>Some examples of what students might do:</w:t>
      </w:r>
    </w:p>
    <w:p w:rsidR="00B57987" w:rsidRPr="00194524" w:rsidRDefault="00B57987" w:rsidP="00B57987">
      <w:pPr>
        <w:rPr>
          <w:rFonts w:cs="Times New Roman"/>
          <w:b/>
        </w:rPr>
      </w:pPr>
    </w:p>
    <w:p w:rsidR="00B57987" w:rsidRPr="00194524" w:rsidRDefault="00B57987" w:rsidP="00B57987">
      <w:pPr>
        <w:ind w:left="1440" w:firstLine="720"/>
        <w:rPr>
          <w:rFonts w:cs="Times New Roman"/>
          <w:b/>
        </w:rPr>
      </w:pPr>
      <w:r w:rsidRPr="00194524">
        <w:rPr>
          <w:rFonts w:cs="Times New Roman"/>
          <w:b/>
        </w:rPr>
        <w:t>215</w:t>
      </w:r>
      <w:r w:rsidR="00057148" w:rsidRPr="00194524">
        <w:rPr>
          <w:rFonts w:cs="Times New Roman"/>
          <w:b/>
        </w:rPr>
        <w:tab/>
      </w:r>
      <w:r w:rsidR="00057148" w:rsidRPr="00194524">
        <w:rPr>
          <w:rFonts w:cs="Times New Roman"/>
          <w:b/>
        </w:rPr>
        <w:tab/>
      </w:r>
      <w:r w:rsidR="00057148" w:rsidRPr="00194524">
        <w:rPr>
          <w:rFonts w:cs="Times New Roman"/>
          <w:b/>
        </w:rPr>
        <w:tab/>
      </w:r>
      <w:r w:rsidR="00057148" w:rsidRPr="00194524">
        <w:rPr>
          <w:rFonts w:cs="Times New Roman"/>
          <w:b/>
        </w:rPr>
        <w:tab/>
        <w:t>OR</w:t>
      </w:r>
      <w:r w:rsidR="00057148" w:rsidRPr="00194524">
        <w:rPr>
          <w:rFonts w:cs="Times New Roman"/>
          <w:b/>
        </w:rPr>
        <w:tab/>
      </w:r>
      <w:r w:rsidR="00057148" w:rsidRPr="00194524">
        <w:rPr>
          <w:rFonts w:cs="Times New Roman"/>
          <w:b/>
        </w:rPr>
        <w:tab/>
      </w:r>
      <w:r w:rsidR="00057148" w:rsidRPr="00194524">
        <w:rPr>
          <w:rFonts w:cs="Times New Roman"/>
          <w:b/>
        </w:rPr>
        <w:tab/>
        <w:t>215</w:t>
      </w:r>
    </w:p>
    <w:p w:rsidR="00057148" w:rsidRDefault="00B57987">
      <w:pPr>
        <w:rPr>
          <w:rFonts w:cs="Times New Roman"/>
        </w:rPr>
      </w:pPr>
      <w:r>
        <w:rPr>
          <w:rFonts w:cs="Times New Roman"/>
          <w:noProof/>
        </w:rPr>
        <w:drawing>
          <wp:inline distT="0" distB="0" distL="0" distR="0">
            <wp:extent cx="2671609" cy="1384183"/>
            <wp:effectExtent l="19050" t="0" r="0" b="0"/>
            <wp:docPr id="1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2681554" cy="1389336"/>
                    </a:xfrm>
                    <a:prstGeom prst="rect">
                      <a:avLst/>
                    </a:prstGeom>
                    <a:noFill/>
                    <a:ln w="9525">
                      <a:noFill/>
                      <a:miter lim="800000"/>
                      <a:headEnd/>
                      <a:tailEnd/>
                    </a:ln>
                  </pic:spPr>
                </pic:pic>
              </a:graphicData>
            </a:graphic>
          </wp:inline>
        </w:drawing>
      </w:r>
      <w:r w:rsidR="00057148">
        <w:rPr>
          <w:rFonts w:cs="Times New Roman"/>
        </w:rPr>
        <w:t xml:space="preserve">          </w:t>
      </w:r>
      <w:r w:rsidR="00C369B3">
        <w:rPr>
          <w:rFonts w:cs="Times New Roman"/>
        </w:rPr>
        <w:t xml:space="preserve">        </w:t>
      </w:r>
      <w:r w:rsidR="00057148">
        <w:rPr>
          <w:rFonts w:cs="Times New Roman"/>
        </w:rPr>
        <w:t xml:space="preserve">   </w:t>
      </w:r>
      <w:r w:rsidR="00057148">
        <w:rPr>
          <w:rFonts w:cs="Times New Roman"/>
          <w:noProof/>
        </w:rPr>
        <w:drawing>
          <wp:inline distT="0" distB="0" distL="0" distR="0">
            <wp:extent cx="2974373" cy="1375795"/>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2978191" cy="1377561"/>
                    </a:xfrm>
                    <a:prstGeom prst="rect">
                      <a:avLst/>
                    </a:prstGeom>
                    <a:noFill/>
                    <a:ln w="9525">
                      <a:noFill/>
                      <a:miter lim="800000"/>
                      <a:headEnd/>
                      <a:tailEnd/>
                    </a:ln>
                  </pic:spPr>
                </pic:pic>
              </a:graphicData>
            </a:graphic>
          </wp:inline>
        </w:drawing>
      </w:r>
    </w:p>
    <w:p w:rsidR="00057148" w:rsidRDefault="00057148">
      <w:pPr>
        <w:rPr>
          <w:rFonts w:cs="Times New Roman"/>
        </w:rPr>
      </w:pPr>
      <w:r>
        <w:rPr>
          <w:rFonts w:cs="Times New Roman"/>
        </w:rPr>
        <w:t xml:space="preserve">100 + 100 + 10 + 5 or (2 x 100) + (1 x 10) + (5 x 1)           100 + 10+ 10 +10 + 10 +10+ 10 + 10 + 10 + 10 + </w:t>
      </w:r>
      <w:proofErr w:type="gramStart"/>
      <w:r>
        <w:rPr>
          <w:rFonts w:cs="Times New Roman"/>
        </w:rPr>
        <w:t>10  +</w:t>
      </w:r>
      <w:proofErr w:type="gramEnd"/>
      <w:r>
        <w:rPr>
          <w:rFonts w:cs="Times New Roman"/>
        </w:rPr>
        <w:t xml:space="preserve"> 10 + 5 </w:t>
      </w:r>
    </w:p>
    <w:p w:rsidR="00057148" w:rsidRDefault="00057148" w:rsidP="00057148">
      <w:pPr>
        <w:ind w:left="4320" w:firstLine="720"/>
        <w:rPr>
          <w:rFonts w:cs="Times New Roman"/>
        </w:rPr>
      </w:pPr>
      <w:r>
        <w:rPr>
          <w:rFonts w:cs="Times New Roman"/>
        </w:rPr>
        <w:t xml:space="preserve">                    </w:t>
      </w:r>
      <w:proofErr w:type="gramStart"/>
      <w:r>
        <w:rPr>
          <w:rFonts w:cs="Times New Roman"/>
        </w:rPr>
        <w:t>or</w:t>
      </w:r>
      <w:proofErr w:type="gramEnd"/>
      <w:r>
        <w:rPr>
          <w:rFonts w:cs="Times New Roman"/>
        </w:rPr>
        <w:t xml:space="preserve"> (1 x 100) + (11 x 10) + (5 x 1) </w:t>
      </w:r>
    </w:p>
    <w:p w:rsidR="00057148" w:rsidRDefault="00057148" w:rsidP="00057148">
      <w:pPr>
        <w:ind w:left="4320" w:firstLine="720"/>
        <w:rPr>
          <w:rFonts w:cs="Times New Roman"/>
        </w:rPr>
      </w:pPr>
    </w:p>
    <w:p w:rsidR="00057148" w:rsidRPr="00194524" w:rsidRDefault="00057148" w:rsidP="00057148">
      <w:pPr>
        <w:jc w:val="both"/>
        <w:rPr>
          <w:rFonts w:cs="Times New Roman"/>
          <w:b/>
        </w:rPr>
      </w:pPr>
      <w:r>
        <w:rPr>
          <w:rFonts w:cs="Times New Roman"/>
        </w:rPr>
        <w:t xml:space="preserve">  </w:t>
      </w:r>
      <w:r>
        <w:rPr>
          <w:rFonts w:cs="Times New Roman"/>
        </w:rPr>
        <w:tab/>
      </w:r>
      <w:r>
        <w:rPr>
          <w:rFonts w:cs="Times New Roman"/>
        </w:rPr>
        <w:tab/>
      </w:r>
      <w:r w:rsidRPr="00194524">
        <w:rPr>
          <w:rFonts w:cs="Times New Roman"/>
          <w:b/>
        </w:rPr>
        <w:t>2. 15</w:t>
      </w:r>
      <w:r w:rsidRPr="00194524">
        <w:rPr>
          <w:rFonts w:cs="Times New Roman"/>
          <w:b/>
        </w:rPr>
        <w:tab/>
      </w:r>
      <w:r w:rsidRPr="00194524">
        <w:rPr>
          <w:rFonts w:cs="Times New Roman"/>
          <w:b/>
        </w:rPr>
        <w:tab/>
      </w:r>
      <w:r w:rsidRPr="00194524">
        <w:rPr>
          <w:rFonts w:cs="Times New Roman"/>
          <w:b/>
        </w:rPr>
        <w:tab/>
      </w:r>
      <w:r w:rsidRPr="00194524">
        <w:rPr>
          <w:rFonts w:cs="Times New Roman"/>
          <w:b/>
        </w:rPr>
        <w:tab/>
      </w:r>
      <w:r w:rsidRPr="00194524">
        <w:rPr>
          <w:rFonts w:cs="Times New Roman"/>
          <w:b/>
        </w:rPr>
        <w:tab/>
      </w:r>
    </w:p>
    <w:p w:rsidR="00057148" w:rsidRDefault="00057148">
      <w:pPr>
        <w:rPr>
          <w:rFonts w:cs="Times New Roman"/>
        </w:rPr>
      </w:pPr>
      <w:r w:rsidRPr="00057148">
        <w:rPr>
          <w:rFonts w:cs="Times New Roman"/>
          <w:noProof/>
        </w:rPr>
        <w:drawing>
          <wp:inline distT="0" distB="0" distL="0" distR="0">
            <wp:extent cx="2774484" cy="1437484"/>
            <wp:effectExtent l="19050" t="0" r="6816" b="0"/>
            <wp:docPr id="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cstate="print"/>
                    <a:srcRect/>
                    <a:stretch>
                      <a:fillRect/>
                    </a:stretch>
                  </pic:blipFill>
                  <pic:spPr bwMode="auto">
                    <a:xfrm>
                      <a:off x="0" y="0"/>
                      <a:ext cx="2777023" cy="1438800"/>
                    </a:xfrm>
                    <a:prstGeom prst="rect">
                      <a:avLst/>
                    </a:prstGeom>
                    <a:noFill/>
                    <a:ln w="9525">
                      <a:noFill/>
                      <a:miter lim="800000"/>
                      <a:headEnd/>
                      <a:tailEnd/>
                    </a:ln>
                  </pic:spPr>
                </pic:pic>
              </a:graphicData>
            </a:graphic>
          </wp:inline>
        </w:drawing>
      </w:r>
      <w:r>
        <w:rPr>
          <w:rFonts w:cs="Times New Roman"/>
        </w:rPr>
        <w:t xml:space="preserve">               </w:t>
      </w:r>
      <w:r w:rsidR="00194524">
        <w:rPr>
          <w:rFonts w:cs="Times New Roman"/>
        </w:rPr>
        <w:t xml:space="preserve">  </w:t>
      </w:r>
    </w:p>
    <w:p w:rsidR="00057148" w:rsidRDefault="00057148" w:rsidP="00057148">
      <w:pPr>
        <w:rPr>
          <w:rFonts w:cs="Times New Roman"/>
        </w:rPr>
      </w:pPr>
    </w:p>
    <w:p w:rsidR="00057148" w:rsidRDefault="00057148" w:rsidP="00057148">
      <w:pPr>
        <w:rPr>
          <w:rFonts w:cs="Times New Roman"/>
          <w:b/>
        </w:rPr>
      </w:pPr>
      <w:r>
        <w:rPr>
          <w:rFonts w:cs="Times New Roman"/>
        </w:rPr>
        <w:t xml:space="preserve">1 + 1 + 0.1 + 0.05 </w:t>
      </w:r>
      <w:r w:rsidRPr="00194524">
        <w:rPr>
          <w:rFonts w:cs="Times New Roman"/>
          <w:b/>
        </w:rPr>
        <w:t>or</w:t>
      </w:r>
      <w:r>
        <w:rPr>
          <w:rFonts w:cs="Times New Roman"/>
        </w:rPr>
        <w:t xml:space="preserve"> (2 x 1) + (1 x 0.1) + (5 x 0.05)     </w:t>
      </w:r>
      <w:r w:rsidR="00194524">
        <w:rPr>
          <w:rFonts w:cs="Times New Roman"/>
        </w:rPr>
        <w:t xml:space="preserve">  </w:t>
      </w:r>
      <w:r w:rsidR="00194524">
        <w:rPr>
          <w:rFonts w:cs="Times New Roman"/>
        </w:rPr>
        <w:tab/>
      </w:r>
      <w:r w:rsidR="00194524">
        <w:rPr>
          <w:rFonts w:cs="Times New Roman"/>
        </w:rPr>
        <w:tab/>
      </w:r>
      <w:r w:rsidR="00194524" w:rsidRPr="00194524">
        <w:rPr>
          <w:rFonts w:cs="Times New Roman"/>
          <w:b/>
        </w:rPr>
        <w:t>OR</w:t>
      </w:r>
    </w:p>
    <w:p w:rsidR="00194524" w:rsidRPr="00194524" w:rsidRDefault="00194524" w:rsidP="00057148">
      <w:pPr>
        <w:rPr>
          <w:rFonts w:cs="Times New Roman"/>
          <w:b/>
        </w:rPr>
      </w:pPr>
    </w:p>
    <w:p w:rsidR="00057148" w:rsidRPr="00194524" w:rsidRDefault="00057148" w:rsidP="00057148">
      <w:pPr>
        <w:jc w:val="both"/>
        <w:rPr>
          <w:rFonts w:cs="Times New Roman"/>
          <w:b/>
        </w:rPr>
      </w:pPr>
      <w:r w:rsidRPr="00194524">
        <w:rPr>
          <w:rFonts w:cs="Times New Roman"/>
          <w:b/>
        </w:rPr>
        <w:tab/>
      </w:r>
      <w:r w:rsidRPr="00194524">
        <w:rPr>
          <w:rFonts w:cs="Times New Roman"/>
          <w:b/>
        </w:rPr>
        <w:tab/>
        <w:t>2.15</w:t>
      </w:r>
    </w:p>
    <w:p w:rsidR="00194524" w:rsidRDefault="00057148">
      <w:pPr>
        <w:rPr>
          <w:rFonts w:cs="Times New Roman"/>
        </w:rPr>
      </w:pPr>
      <w:r>
        <w:rPr>
          <w:rFonts w:cs="Times New Roman"/>
        </w:rPr>
        <w:t xml:space="preserve">  </w:t>
      </w:r>
      <w:r w:rsidRPr="00057148">
        <w:rPr>
          <w:rFonts w:cs="Times New Roman"/>
          <w:noProof/>
        </w:rPr>
        <w:drawing>
          <wp:inline distT="0" distB="0" distL="0" distR="0">
            <wp:extent cx="2974373" cy="1375795"/>
            <wp:effectExtent l="19050" t="0" r="0" b="0"/>
            <wp:docPr id="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cstate="print"/>
                    <a:srcRect/>
                    <a:stretch>
                      <a:fillRect/>
                    </a:stretch>
                  </pic:blipFill>
                  <pic:spPr bwMode="auto">
                    <a:xfrm>
                      <a:off x="0" y="0"/>
                      <a:ext cx="2978191" cy="1377561"/>
                    </a:xfrm>
                    <a:prstGeom prst="rect">
                      <a:avLst/>
                    </a:prstGeom>
                    <a:noFill/>
                    <a:ln w="9525">
                      <a:noFill/>
                      <a:miter lim="800000"/>
                      <a:headEnd/>
                      <a:tailEnd/>
                    </a:ln>
                  </pic:spPr>
                </pic:pic>
              </a:graphicData>
            </a:graphic>
          </wp:inline>
        </w:drawing>
      </w:r>
    </w:p>
    <w:p w:rsidR="00194524" w:rsidRDefault="00057148">
      <w:pPr>
        <w:rPr>
          <w:rFonts w:cs="Times New Roman"/>
        </w:rPr>
      </w:pPr>
      <w:r>
        <w:rPr>
          <w:rFonts w:cs="Times New Roman"/>
        </w:rPr>
        <w:t>1 + 0.1 + 0.1 + 0.1 + 0.1 + 0.1 + 0.1 + 0.1 + 0.1 + 0.1 + 0.1 + 0.1 + 0.01 + 0.01 + 0.01 + 0.01 + 0.01</w:t>
      </w:r>
    </w:p>
    <w:p w:rsidR="00194524" w:rsidRDefault="00194524">
      <w:pPr>
        <w:rPr>
          <w:rFonts w:cs="Times New Roman"/>
        </w:rPr>
      </w:pPr>
      <w:proofErr w:type="gramStart"/>
      <w:r w:rsidRPr="00194524">
        <w:rPr>
          <w:rFonts w:cs="Times New Roman"/>
          <w:b/>
        </w:rPr>
        <w:t>or</w:t>
      </w:r>
      <w:proofErr w:type="gramEnd"/>
      <w:r>
        <w:rPr>
          <w:rFonts w:cs="Times New Roman"/>
        </w:rPr>
        <w:t xml:space="preserve"> (1 x 1) + (11 x 0.1) + (5 x 0.01)</w:t>
      </w:r>
    </w:p>
    <w:p w:rsidR="00194524" w:rsidRDefault="00194524">
      <w:pPr>
        <w:rPr>
          <w:rFonts w:cs="Times New Roman"/>
        </w:rPr>
      </w:pPr>
    </w:p>
    <w:p w:rsidR="00194524" w:rsidRPr="00194524" w:rsidRDefault="00194524">
      <w:pPr>
        <w:rPr>
          <w:rFonts w:cs="Times New Roman"/>
          <w:b/>
        </w:rPr>
      </w:pPr>
      <w:r w:rsidRPr="00194524">
        <w:rPr>
          <w:rFonts w:cs="Times New Roman"/>
          <w:b/>
        </w:rPr>
        <w:t>Answers to the questions at the bottom:</w:t>
      </w:r>
    </w:p>
    <w:p w:rsidR="00194524" w:rsidRDefault="00194524">
      <w:pPr>
        <w:rPr>
          <w:rFonts w:cs="Times New Roman"/>
        </w:rPr>
      </w:pPr>
    </w:p>
    <w:p w:rsidR="00194524" w:rsidRPr="00194524" w:rsidRDefault="00194524" w:rsidP="00194524">
      <w:pPr>
        <w:pStyle w:val="ListParagraph"/>
        <w:numPr>
          <w:ilvl w:val="0"/>
          <w:numId w:val="28"/>
        </w:numPr>
        <w:rPr>
          <w:rFonts w:cs="Times New Roman"/>
        </w:rPr>
      </w:pPr>
      <w:r w:rsidRPr="00194524">
        <w:rPr>
          <w:rFonts w:cs="Times New Roman"/>
        </w:rPr>
        <w:t xml:space="preserve">How many </w:t>
      </w:r>
      <w:proofErr w:type="spellStart"/>
      <w:r w:rsidRPr="00194524">
        <w:rPr>
          <w:rFonts w:cs="Times New Roman"/>
        </w:rPr>
        <w:t>tens</w:t>
      </w:r>
      <w:proofErr w:type="spellEnd"/>
      <w:r w:rsidRPr="00194524">
        <w:rPr>
          <w:rFonts w:cs="Times New Roman"/>
        </w:rPr>
        <w:t xml:space="preserve"> are in </w:t>
      </w:r>
      <w:r w:rsidRPr="00194524">
        <w:rPr>
          <w:rFonts w:cs="Times New Roman"/>
          <w:b/>
        </w:rPr>
        <w:t>215</w:t>
      </w:r>
      <w:r w:rsidRPr="00194524">
        <w:rPr>
          <w:rFonts w:cs="Times New Roman"/>
        </w:rPr>
        <w:t>?</w:t>
      </w:r>
      <w:r>
        <w:rPr>
          <w:rFonts w:cs="Times New Roman"/>
        </w:rPr>
        <w:t xml:space="preserve"> </w:t>
      </w:r>
      <w:r w:rsidRPr="00194524">
        <w:rPr>
          <w:rFonts w:cs="Times New Roman"/>
          <w:b/>
          <w:color w:val="943634" w:themeColor="accent2" w:themeShade="BF"/>
        </w:rPr>
        <w:t>21</w:t>
      </w:r>
    </w:p>
    <w:p w:rsidR="00194524" w:rsidRPr="00194524" w:rsidRDefault="00194524" w:rsidP="00194524">
      <w:pPr>
        <w:pStyle w:val="ListParagraph"/>
        <w:numPr>
          <w:ilvl w:val="0"/>
          <w:numId w:val="28"/>
        </w:numPr>
        <w:rPr>
          <w:rFonts w:cs="Times New Roman"/>
        </w:rPr>
      </w:pPr>
      <w:r w:rsidRPr="00194524">
        <w:rPr>
          <w:rFonts w:cs="Times New Roman"/>
        </w:rPr>
        <w:t xml:space="preserve">How many ones are in </w:t>
      </w:r>
      <w:r w:rsidRPr="00194524">
        <w:rPr>
          <w:rFonts w:cs="Times New Roman"/>
          <w:b/>
        </w:rPr>
        <w:t>215</w:t>
      </w:r>
      <w:r w:rsidRPr="00194524">
        <w:rPr>
          <w:rFonts w:cs="Times New Roman"/>
        </w:rPr>
        <w:t>?</w:t>
      </w:r>
      <w:r>
        <w:rPr>
          <w:rFonts w:cs="Times New Roman"/>
        </w:rPr>
        <w:t xml:space="preserve"> </w:t>
      </w:r>
      <w:r w:rsidRPr="00194524">
        <w:rPr>
          <w:rFonts w:cs="Times New Roman"/>
          <w:b/>
          <w:color w:val="943634" w:themeColor="accent2" w:themeShade="BF"/>
        </w:rPr>
        <w:t>215</w:t>
      </w:r>
    </w:p>
    <w:p w:rsidR="00194524" w:rsidRPr="00194524" w:rsidRDefault="00194524" w:rsidP="00194524">
      <w:pPr>
        <w:pStyle w:val="ListParagraph"/>
        <w:numPr>
          <w:ilvl w:val="0"/>
          <w:numId w:val="28"/>
        </w:numPr>
        <w:rPr>
          <w:rFonts w:cs="Times New Roman"/>
        </w:rPr>
      </w:pPr>
      <w:r w:rsidRPr="00194524">
        <w:rPr>
          <w:rFonts w:cs="Times New Roman"/>
        </w:rPr>
        <w:t xml:space="preserve">How many ones are in </w:t>
      </w:r>
      <w:r w:rsidRPr="00194524">
        <w:rPr>
          <w:rFonts w:cs="Times New Roman"/>
          <w:b/>
        </w:rPr>
        <w:t>2.15</w:t>
      </w:r>
      <w:r w:rsidRPr="00194524">
        <w:rPr>
          <w:rFonts w:cs="Times New Roman"/>
        </w:rPr>
        <w:t>?</w:t>
      </w:r>
      <w:r>
        <w:rPr>
          <w:rFonts w:cs="Times New Roman"/>
        </w:rPr>
        <w:t xml:space="preserve"> </w:t>
      </w:r>
      <w:r w:rsidRPr="00194524">
        <w:rPr>
          <w:rFonts w:cs="Times New Roman"/>
          <w:b/>
          <w:color w:val="943634" w:themeColor="accent2" w:themeShade="BF"/>
        </w:rPr>
        <w:t>2</w:t>
      </w:r>
    </w:p>
    <w:p w:rsidR="00194524" w:rsidRPr="00194524" w:rsidRDefault="00194524" w:rsidP="00194524">
      <w:pPr>
        <w:pStyle w:val="ListParagraph"/>
        <w:numPr>
          <w:ilvl w:val="0"/>
          <w:numId w:val="28"/>
        </w:numPr>
        <w:rPr>
          <w:rFonts w:cs="Times New Roman"/>
        </w:rPr>
      </w:pPr>
      <w:r w:rsidRPr="00194524">
        <w:rPr>
          <w:rFonts w:cs="Times New Roman"/>
        </w:rPr>
        <w:t xml:space="preserve">How many tenths are in </w:t>
      </w:r>
      <w:r w:rsidRPr="00194524">
        <w:rPr>
          <w:rFonts w:cs="Times New Roman"/>
          <w:b/>
        </w:rPr>
        <w:t>2.15</w:t>
      </w:r>
      <w:r w:rsidRPr="00194524">
        <w:rPr>
          <w:rFonts w:cs="Times New Roman"/>
        </w:rPr>
        <w:t>?</w:t>
      </w:r>
      <w:r>
        <w:rPr>
          <w:rFonts w:cs="Times New Roman"/>
        </w:rPr>
        <w:t xml:space="preserve"> </w:t>
      </w:r>
      <w:r w:rsidRPr="00194524">
        <w:rPr>
          <w:rFonts w:cs="Times New Roman"/>
          <w:b/>
          <w:color w:val="943634" w:themeColor="accent2" w:themeShade="BF"/>
        </w:rPr>
        <w:t>21</w:t>
      </w:r>
    </w:p>
    <w:p w:rsidR="00194524" w:rsidRPr="00194524" w:rsidRDefault="00194524" w:rsidP="00194524">
      <w:pPr>
        <w:pStyle w:val="ListParagraph"/>
        <w:numPr>
          <w:ilvl w:val="0"/>
          <w:numId w:val="28"/>
        </w:numPr>
        <w:rPr>
          <w:rFonts w:cs="Times New Roman"/>
        </w:rPr>
      </w:pPr>
      <w:r w:rsidRPr="00194524">
        <w:rPr>
          <w:rFonts w:cs="Times New Roman"/>
        </w:rPr>
        <w:t xml:space="preserve">How many tenths are in </w:t>
      </w:r>
      <w:r w:rsidRPr="00194524">
        <w:rPr>
          <w:rFonts w:cs="Times New Roman"/>
          <w:b/>
        </w:rPr>
        <w:t>215</w:t>
      </w:r>
      <w:r w:rsidRPr="00194524">
        <w:rPr>
          <w:rFonts w:cs="Times New Roman"/>
        </w:rPr>
        <w:t>?</w:t>
      </w:r>
      <w:r>
        <w:rPr>
          <w:rFonts w:cs="Times New Roman"/>
        </w:rPr>
        <w:t xml:space="preserve"> </w:t>
      </w:r>
      <w:r w:rsidRPr="00194524">
        <w:rPr>
          <w:rFonts w:cs="Times New Roman"/>
          <w:b/>
          <w:color w:val="943634" w:themeColor="accent2" w:themeShade="BF"/>
        </w:rPr>
        <w:t>2150</w:t>
      </w:r>
    </w:p>
    <w:p w:rsidR="00194524" w:rsidRPr="00194524" w:rsidRDefault="00194524" w:rsidP="00194524">
      <w:pPr>
        <w:pStyle w:val="ListParagraph"/>
        <w:numPr>
          <w:ilvl w:val="0"/>
          <w:numId w:val="28"/>
        </w:numPr>
        <w:rPr>
          <w:rFonts w:cs="Times New Roman"/>
        </w:rPr>
      </w:pPr>
      <w:r w:rsidRPr="00194524">
        <w:rPr>
          <w:rFonts w:cs="Times New Roman"/>
        </w:rPr>
        <w:t xml:space="preserve">How many hundredths are in </w:t>
      </w:r>
      <w:r w:rsidRPr="00194524">
        <w:rPr>
          <w:rFonts w:cs="Times New Roman"/>
          <w:b/>
        </w:rPr>
        <w:t>2.15</w:t>
      </w:r>
      <w:r w:rsidRPr="00194524">
        <w:rPr>
          <w:rFonts w:cs="Times New Roman"/>
        </w:rPr>
        <w:t>?</w:t>
      </w:r>
      <w:r>
        <w:rPr>
          <w:rFonts w:cs="Times New Roman"/>
        </w:rPr>
        <w:t xml:space="preserve"> </w:t>
      </w:r>
      <w:r w:rsidRPr="00194524">
        <w:rPr>
          <w:rFonts w:cs="Times New Roman"/>
          <w:b/>
          <w:color w:val="943634" w:themeColor="accent2" w:themeShade="BF"/>
        </w:rPr>
        <w:t>215</w:t>
      </w:r>
    </w:p>
    <w:p w:rsidR="004F28D5" w:rsidRPr="00194524" w:rsidRDefault="00194524" w:rsidP="00194524">
      <w:pPr>
        <w:pStyle w:val="ListParagraph"/>
        <w:numPr>
          <w:ilvl w:val="0"/>
          <w:numId w:val="28"/>
        </w:numPr>
        <w:rPr>
          <w:rFonts w:cs="Times New Roman"/>
        </w:rPr>
      </w:pPr>
      <w:r w:rsidRPr="00194524">
        <w:rPr>
          <w:rFonts w:cs="Times New Roman"/>
        </w:rPr>
        <w:t xml:space="preserve">How many hundredths are in </w:t>
      </w:r>
      <w:r w:rsidRPr="00194524">
        <w:rPr>
          <w:rFonts w:cs="Times New Roman"/>
          <w:b/>
        </w:rPr>
        <w:t>215</w:t>
      </w:r>
      <w:r w:rsidRPr="00194524">
        <w:rPr>
          <w:rFonts w:cs="Times New Roman"/>
        </w:rPr>
        <w:t xml:space="preserve">? </w:t>
      </w:r>
      <w:r w:rsidRPr="00194524">
        <w:rPr>
          <w:rFonts w:cs="Times New Roman"/>
          <w:b/>
          <w:color w:val="943634" w:themeColor="accent2" w:themeShade="BF"/>
        </w:rPr>
        <w:t>21,500</w:t>
      </w:r>
    </w:p>
    <w:p w:rsidR="00194524" w:rsidRDefault="00194524">
      <w:pPr>
        <w:rPr>
          <w:rFonts w:cs="Times New Roman"/>
        </w:rPr>
      </w:pPr>
      <w:r>
        <w:rPr>
          <w:rFonts w:cs="Times New Roman"/>
        </w:rPr>
        <w:br w:type="page"/>
      </w:r>
    </w:p>
    <w:p w:rsidR="004F28D5" w:rsidRDefault="004F28D5" w:rsidP="004F28D5">
      <w:pPr>
        <w:jc w:val="right"/>
        <w:rPr>
          <w:rFonts w:cs="Times New Roman"/>
        </w:rPr>
      </w:pPr>
      <w:r>
        <w:rPr>
          <w:rFonts w:cs="Times New Roman"/>
        </w:rPr>
        <w:lastRenderedPageBreak/>
        <w:t>Name: _______________</w:t>
      </w:r>
    </w:p>
    <w:p w:rsidR="004F28D5" w:rsidRDefault="004F28D5" w:rsidP="004F28D5">
      <w:pPr>
        <w:jc w:val="right"/>
        <w:rPr>
          <w:rFonts w:cs="Times New Roman"/>
        </w:rPr>
      </w:pPr>
    </w:p>
    <w:p w:rsidR="004F28D5" w:rsidRDefault="004F28D5" w:rsidP="004F28D5">
      <w:pPr>
        <w:rPr>
          <w:rFonts w:cs="Times New Roman"/>
        </w:rPr>
      </w:pPr>
      <w:r>
        <w:rPr>
          <w:rFonts w:cs="Times New Roman"/>
        </w:rPr>
        <w:t xml:space="preserve">Build </w:t>
      </w:r>
      <w:r w:rsidRPr="004F28D5">
        <w:rPr>
          <w:rFonts w:cs="Times New Roman"/>
          <w:b/>
        </w:rPr>
        <w:t xml:space="preserve">215 </w:t>
      </w:r>
      <w:r>
        <w:rPr>
          <w:rFonts w:cs="Times New Roman"/>
        </w:rPr>
        <w:t>with base 10 blocks in at least two ways.</w:t>
      </w:r>
    </w:p>
    <w:p w:rsidR="004F28D5" w:rsidRDefault="004F28D5" w:rsidP="004F28D5">
      <w:pPr>
        <w:rPr>
          <w:rFonts w:cs="Times New Roman"/>
        </w:rPr>
      </w:pPr>
      <w:r>
        <w:rPr>
          <w:rFonts w:cs="Times New Roman"/>
        </w:rPr>
        <w:t xml:space="preserve">Record what you did with the blocks and </w:t>
      </w:r>
      <w:r w:rsidR="00B57987">
        <w:rPr>
          <w:rFonts w:cs="Times New Roman"/>
        </w:rPr>
        <w:t xml:space="preserve">write </w:t>
      </w:r>
      <w:r>
        <w:rPr>
          <w:rFonts w:cs="Times New Roman"/>
        </w:rPr>
        <w:t>the number sentences that match your work.</w:t>
      </w: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r>
        <w:rPr>
          <w:rFonts w:cs="Times New Roman"/>
        </w:rPr>
        <w:t xml:space="preserve">Build </w:t>
      </w:r>
      <w:r w:rsidRPr="004F28D5">
        <w:rPr>
          <w:rFonts w:cs="Times New Roman"/>
          <w:b/>
        </w:rPr>
        <w:t>2.15</w:t>
      </w:r>
      <w:r>
        <w:rPr>
          <w:rFonts w:cs="Times New Roman"/>
        </w:rPr>
        <w:t xml:space="preserve"> with base 10 blocks in at least two ways.</w:t>
      </w:r>
    </w:p>
    <w:p w:rsidR="004F28D5" w:rsidRDefault="004F28D5" w:rsidP="004F28D5">
      <w:pPr>
        <w:rPr>
          <w:rFonts w:cs="Times New Roman"/>
        </w:rPr>
      </w:pPr>
      <w:r>
        <w:rPr>
          <w:rFonts w:cs="Times New Roman"/>
        </w:rPr>
        <w:t xml:space="preserve">Record what you did with the blocks and the </w:t>
      </w:r>
      <w:r w:rsidR="00B57987">
        <w:rPr>
          <w:rFonts w:cs="Times New Roman"/>
        </w:rPr>
        <w:t xml:space="preserve">write </w:t>
      </w:r>
      <w:r>
        <w:rPr>
          <w:rFonts w:cs="Times New Roman"/>
        </w:rPr>
        <w:t>number sentences that match your work.</w:t>
      </w: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Default="004F28D5" w:rsidP="004F28D5">
      <w:pPr>
        <w:rPr>
          <w:rFonts w:cs="Times New Roman"/>
        </w:rPr>
      </w:pPr>
    </w:p>
    <w:p w:rsidR="004F28D5" w:rsidRPr="00865AAC" w:rsidRDefault="00865AAC" w:rsidP="004F28D5">
      <w:pPr>
        <w:rPr>
          <w:rFonts w:cs="Times New Roman"/>
          <w:b/>
        </w:rPr>
      </w:pPr>
      <w:r>
        <w:rPr>
          <w:rFonts w:cs="Times New Roman"/>
          <w:b/>
        </w:rPr>
        <w:t xml:space="preserve">Answer the following questions and use pictures or number sentences to prove your thinking. </w:t>
      </w:r>
    </w:p>
    <w:p w:rsidR="004F28D5" w:rsidRDefault="004F28D5" w:rsidP="004F28D5">
      <w:pPr>
        <w:rPr>
          <w:rFonts w:cs="Times New Roman"/>
        </w:rPr>
      </w:pPr>
    </w:p>
    <w:p w:rsidR="004F28D5" w:rsidRDefault="004F28D5" w:rsidP="004F28D5">
      <w:pPr>
        <w:pStyle w:val="ListParagraph"/>
        <w:numPr>
          <w:ilvl w:val="0"/>
          <w:numId w:val="28"/>
        </w:numPr>
        <w:rPr>
          <w:rFonts w:cs="Times New Roman"/>
        </w:rPr>
      </w:pPr>
      <w:r w:rsidRPr="004F28D5">
        <w:rPr>
          <w:rFonts w:cs="Times New Roman"/>
        </w:rPr>
        <w:t xml:space="preserve">How many </w:t>
      </w:r>
      <w:proofErr w:type="spellStart"/>
      <w:r w:rsidRPr="004F28D5">
        <w:rPr>
          <w:rFonts w:cs="Times New Roman"/>
        </w:rPr>
        <w:t>tens</w:t>
      </w:r>
      <w:proofErr w:type="spellEnd"/>
      <w:r w:rsidRPr="004F28D5">
        <w:rPr>
          <w:rFonts w:cs="Times New Roman"/>
        </w:rPr>
        <w:t xml:space="preserve"> are in </w:t>
      </w:r>
      <w:r w:rsidRPr="004F28D5">
        <w:rPr>
          <w:rFonts w:cs="Times New Roman"/>
          <w:b/>
        </w:rPr>
        <w:t>215</w:t>
      </w:r>
      <w:r w:rsidRPr="004F28D5">
        <w:rPr>
          <w:rFonts w:cs="Times New Roman"/>
        </w:rPr>
        <w:t>?</w:t>
      </w:r>
    </w:p>
    <w:p w:rsidR="004F28D5" w:rsidRDefault="004F28D5" w:rsidP="004F28D5">
      <w:pPr>
        <w:rPr>
          <w:rFonts w:cs="Times New Roman"/>
        </w:rPr>
      </w:pPr>
    </w:p>
    <w:p w:rsidR="004F28D5" w:rsidRPr="004F28D5" w:rsidRDefault="004F28D5" w:rsidP="004F28D5">
      <w:pPr>
        <w:pStyle w:val="ListParagraph"/>
        <w:numPr>
          <w:ilvl w:val="0"/>
          <w:numId w:val="28"/>
        </w:numPr>
        <w:rPr>
          <w:rFonts w:cs="Times New Roman"/>
        </w:rPr>
      </w:pPr>
      <w:r w:rsidRPr="004F28D5">
        <w:rPr>
          <w:rFonts w:cs="Times New Roman"/>
        </w:rPr>
        <w:t xml:space="preserve">How many ones are in </w:t>
      </w:r>
      <w:r w:rsidRPr="004F28D5">
        <w:rPr>
          <w:rFonts w:cs="Times New Roman"/>
          <w:b/>
        </w:rPr>
        <w:t>215</w:t>
      </w:r>
      <w:r w:rsidRPr="004F28D5">
        <w:rPr>
          <w:rFonts w:cs="Times New Roman"/>
        </w:rPr>
        <w:t>?</w:t>
      </w:r>
    </w:p>
    <w:p w:rsidR="004F28D5" w:rsidRDefault="004F28D5" w:rsidP="004F28D5">
      <w:pPr>
        <w:rPr>
          <w:rFonts w:cs="Times New Roman"/>
        </w:rPr>
      </w:pPr>
    </w:p>
    <w:p w:rsidR="004F28D5" w:rsidRPr="004F28D5" w:rsidRDefault="004F28D5" w:rsidP="004F28D5">
      <w:pPr>
        <w:pStyle w:val="ListParagraph"/>
        <w:numPr>
          <w:ilvl w:val="0"/>
          <w:numId w:val="28"/>
        </w:numPr>
        <w:rPr>
          <w:rFonts w:cs="Times New Roman"/>
        </w:rPr>
      </w:pPr>
      <w:r w:rsidRPr="004F28D5">
        <w:rPr>
          <w:rFonts w:cs="Times New Roman"/>
        </w:rPr>
        <w:t xml:space="preserve">How many ones are in </w:t>
      </w:r>
      <w:r w:rsidRPr="004F28D5">
        <w:rPr>
          <w:rFonts w:cs="Times New Roman"/>
          <w:b/>
        </w:rPr>
        <w:t>2.15</w:t>
      </w:r>
      <w:r w:rsidRPr="004F28D5">
        <w:rPr>
          <w:rFonts w:cs="Times New Roman"/>
        </w:rPr>
        <w:t>?</w:t>
      </w:r>
    </w:p>
    <w:p w:rsidR="004F28D5" w:rsidRDefault="004F28D5" w:rsidP="004F28D5">
      <w:pPr>
        <w:rPr>
          <w:rFonts w:cs="Times New Roman"/>
        </w:rPr>
      </w:pPr>
    </w:p>
    <w:p w:rsidR="004F28D5" w:rsidRPr="004F28D5" w:rsidRDefault="004F28D5" w:rsidP="004F28D5">
      <w:pPr>
        <w:pStyle w:val="ListParagraph"/>
        <w:numPr>
          <w:ilvl w:val="0"/>
          <w:numId w:val="28"/>
        </w:numPr>
        <w:rPr>
          <w:rFonts w:cs="Times New Roman"/>
        </w:rPr>
      </w:pPr>
      <w:r w:rsidRPr="004F28D5">
        <w:rPr>
          <w:rFonts w:cs="Times New Roman"/>
        </w:rPr>
        <w:t xml:space="preserve">How many tenths are in </w:t>
      </w:r>
      <w:r w:rsidRPr="004F28D5">
        <w:rPr>
          <w:rFonts w:cs="Times New Roman"/>
          <w:b/>
        </w:rPr>
        <w:t>2.15</w:t>
      </w:r>
      <w:r w:rsidRPr="004F28D5">
        <w:rPr>
          <w:rFonts w:cs="Times New Roman"/>
        </w:rPr>
        <w:t>?</w:t>
      </w:r>
    </w:p>
    <w:p w:rsidR="004F28D5" w:rsidRDefault="004F28D5" w:rsidP="004F28D5">
      <w:pPr>
        <w:rPr>
          <w:rFonts w:cs="Times New Roman"/>
        </w:rPr>
      </w:pPr>
    </w:p>
    <w:p w:rsidR="004F28D5" w:rsidRPr="004F28D5" w:rsidRDefault="004F28D5" w:rsidP="004F28D5">
      <w:pPr>
        <w:pStyle w:val="ListParagraph"/>
        <w:numPr>
          <w:ilvl w:val="0"/>
          <w:numId w:val="28"/>
        </w:numPr>
        <w:rPr>
          <w:rFonts w:cs="Times New Roman"/>
        </w:rPr>
      </w:pPr>
      <w:r w:rsidRPr="004F28D5">
        <w:rPr>
          <w:rFonts w:cs="Times New Roman"/>
        </w:rPr>
        <w:t xml:space="preserve">How many tenths are in </w:t>
      </w:r>
      <w:r w:rsidRPr="004F28D5">
        <w:rPr>
          <w:rFonts w:cs="Times New Roman"/>
          <w:b/>
        </w:rPr>
        <w:t>215</w:t>
      </w:r>
      <w:r w:rsidRPr="004F28D5">
        <w:rPr>
          <w:rFonts w:cs="Times New Roman"/>
        </w:rPr>
        <w:t>?</w:t>
      </w:r>
    </w:p>
    <w:p w:rsidR="004F28D5" w:rsidRDefault="004F28D5" w:rsidP="004F28D5">
      <w:pPr>
        <w:rPr>
          <w:rFonts w:cs="Times New Roman"/>
        </w:rPr>
      </w:pPr>
    </w:p>
    <w:p w:rsidR="004F28D5" w:rsidRPr="004F28D5" w:rsidRDefault="004F28D5" w:rsidP="004F28D5">
      <w:pPr>
        <w:pStyle w:val="ListParagraph"/>
        <w:numPr>
          <w:ilvl w:val="0"/>
          <w:numId w:val="28"/>
        </w:numPr>
        <w:rPr>
          <w:rFonts w:cs="Times New Roman"/>
        </w:rPr>
      </w:pPr>
      <w:r w:rsidRPr="004F28D5">
        <w:rPr>
          <w:rFonts w:cs="Times New Roman"/>
        </w:rPr>
        <w:t xml:space="preserve">How many hundredths are in </w:t>
      </w:r>
      <w:r w:rsidRPr="004F28D5">
        <w:rPr>
          <w:rFonts w:cs="Times New Roman"/>
          <w:b/>
        </w:rPr>
        <w:t>2.15</w:t>
      </w:r>
      <w:r w:rsidRPr="004F28D5">
        <w:rPr>
          <w:rFonts w:cs="Times New Roman"/>
        </w:rPr>
        <w:t>?</w:t>
      </w:r>
    </w:p>
    <w:p w:rsidR="004F28D5" w:rsidRDefault="004F28D5" w:rsidP="004F28D5">
      <w:pPr>
        <w:rPr>
          <w:rFonts w:cs="Times New Roman"/>
        </w:rPr>
      </w:pPr>
    </w:p>
    <w:p w:rsidR="004F28D5" w:rsidRDefault="004F28D5" w:rsidP="004F28D5">
      <w:pPr>
        <w:pStyle w:val="ListParagraph"/>
        <w:numPr>
          <w:ilvl w:val="0"/>
          <w:numId w:val="28"/>
        </w:numPr>
        <w:rPr>
          <w:rFonts w:cs="Times New Roman"/>
        </w:rPr>
      </w:pPr>
      <w:r w:rsidRPr="004F28D5">
        <w:rPr>
          <w:rFonts w:cs="Times New Roman"/>
        </w:rPr>
        <w:t xml:space="preserve">How many hundredths are in </w:t>
      </w:r>
      <w:r w:rsidRPr="004F28D5">
        <w:rPr>
          <w:rFonts w:cs="Times New Roman"/>
          <w:b/>
        </w:rPr>
        <w:t>215</w:t>
      </w:r>
      <w:r w:rsidRPr="004F28D5">
        <w:rPr>
          <w:rFonts w:cs="Times New Roman"/>
        </w:rPr>
        <w:t>?</w:t>
      </w:r>
    </w:p>
    <w:sectPr w:rsidR="004F28D5" w:rsidSect="00194524">
      <w:headerReference w:type="default" r:id="rId9"/>
      <w:footerReference w:type="default" r:id="rId10"/>
      <w:pgSz w:w="12240" w:h="15840"/>
      <w:pgMar w:top="1350" w:right="900" w:bottom="900" w:left="1170" w:header="630" w:footer="455"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084" w:rsidRDefault="00E00084" w:rsidP="00E00084">
      <w:r>
        <w:separator/>
      </w:r>
    </w:p>
  </w:endnote>
  <w:endnote w:type="continuationSeparator" w:id="0">
    <w:p w:rsidR="00E00084" w:rsidRDefault="00E00084" w:rsidP="00E000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94" w:rsidRDefault="00942394" w:rsidP="00942394">
    <w:pPr>
      <w:pStyle w:val="Footer"/>
      <w:tabs>
        <w:tab w:val="left" w:pos="5985"/>
        <w:tab w:val="right" w:pos="9630"/>
      </w:tabs>
      <w:rPr>
        <w:i/>
      </w:rPr>
    </w:pPr>
    <w:r>
      <w:rPr>
        <w:i/>
      </w:rPr>
      <w:tab/>
    </w:r>
    <w:r>
      <w:rPr>
        <w:i/>
      </w:rPr>
      <w:tab/>
    </w:r>
    <w:r>
      <w:rPr>
        <w:i/>
      </w:rPr>
      <w:tab/>
    </w:r>
  </w:p>
  <w:p w:rsidR="00E772A4" w:rsidRPr="0073320E" w:rsidRDefault="00942394" w:rsidP="00942394">
    <w:pPr>
      <w:pStyle w:val="Footer"/>
      <w:tabs>
        <w:tab w:val="left" w:pos="5985"/>
        <w:tab w:val="right" w:pos="9630"/>
      </w:tabs>
    </w:pPr>
    <w:r w:rsidRPr="00942394">
      <w:t>Last revised 5</w:t>
    </w:r>
    <w:r w:rsidR="00235267">
      <w:t>/9/13</w:t>
    </w:r>
    <w:r>
      <w:tab/>
    </w:r>
    <w:fldSimple w:instr=" PAGE   \* MERGEFORMAT ">
      <w:r w:rsidR="00235267">
        <w:rPr>
          <w:noProof/>
        </w:rPr>
        <w:t>1</w:t>
      </w:r>
    </w:fldSimple>
    <w:r>
      <w:tab/>
    </w:r>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084" w:rsidRDefault="00E00084" w:rsidP="00E00084">
      <w:r>
        <w:separator/>
      </w:r>
    </w:p>
  </w:footnote>
  <w:footnote w:type="continuationSeparator" w:id="0">
    <w:p w:rsidR="00E00084" w:rsidRDefault="00E00084" w:rsidP="00E00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46" w:rsidRDefault="0073320E" w:rsidP="00942394">
    <w:pPr>
      <w:pStyle w:val="Header"/>
      <w:rPr>
        <w:sz w:val="28"/>
      </w:rPr>
    </w:pPr>
    <w:proofErr w:type="gramStart"/>
    <w:r>
      <w:rPr>
        <w:sz w:val="28"/>
      </w:rPr>
      <w:t>5</w:t>
    </w:r>
    <w:r w:rsidRPr="0073320E">
      <w:rPr>
        <w:sz w:val="28"/>
        <w:vertAlign w:val="superscript"/>
      </w:rPr>
      <w:t>th</w:t>
    </w:r>
    <w:r>
      <w:rPr>
        <w:sz w:val="28"/>
      </w:rPr>
      <w:t xml:space="preserve"> </w:t>
    </w:r>
    <w:r w:rsidR="00942394">
      <w:rPr>
        <w:sz w:val="28"/>
      </w:rPr>
      <w:t xml:space="preserve"> Grade</w:t>
    </w:r>
    <w:proofErr w:type="gramEnd"/>
    <w:r w:rsidR="00942394">
      <w:rPr>
        <w:sz w:val="28"/>
      </w:rPr>
      <w:tab/>
    </w:r>
    <w:r w:rsidR="00CC4685">
      <w:rPr>
        <w:sz w:val="28"/>
      </w:rPr>
      <w:t>Making Numbers</w:t>
    </w:r>
    <w:r w:rsidR="00942394">
      <w:rPr>
        <w:sz w:val="28"/>
      </w:rPr>
      <w:tab/>
      <w:t xml:space="preserve">Unit </w:t>
    </w:r>
    <w:r w:rsidR="00235267">
      <w:rPr>
        <w:sz w:val="28"/>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4A09"/>
    <w:multiLevelType w:val="hybridMultilevel"/>
    <w:tmpl w:val="1D3E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149A2"/>
    <w:multiLevelType w:val="hybridMultilevel"/>
    <w:tmpl w:val="2FC02E84"/>
    <w:lvl w:ilvl="0" w:tplc="04090001">
      <w:start w:val="1"/>
      <w:numFmt w:val="bullet"/>
      <w:lvlText w:val=""/>
      <w:lvlJc w:val="left"/>
      <w:pPr>
        <w:ind w:left="12227" w:hanging="360"/>
      </w:pPr>
      <w:rPr>
        <w:rFonts w:ascii="Symbol" w:hAnsi="Symbol" w:hint="default"/>
      </w:rPr>
    </w:lvl>
    <w:lvl w:ilvl="1" w:tplc="04090003" w:tentative="1">
      <w:start w:val="1"/>
      <w:numFmt w:val="bullet"/>
      <w:lvlText w:val="o"/>
      <w:lvlJc w:val="left"/>
      <w:pPr>
        <w:ind w:left="12947" w:hanging="360"/>
      </w:pPr>
      <w:rPr>
        <w:rFonts w:ascii="Courier New" w:hAnsi="Courier New" w:cs="Courier New" w:hint="default"/>
      </w:rPr>
    </w:lvl>
    <w:lvl w:ilvl="2" w:tplc="04090005" w:tentative="1">
      <w:start w:val="1"/>
      <w:numFmt w:val="bullet"/>
      <w:lvlText w:val=""/>
      <w:lvlJc w:val="left"/>
      <w:pPr>
        <w:ind w:left="13667" w:hanging="360"/>
      </w:pPr>
      <w:rPr>
        <w:rFonts w:ascii="Wingdings" w:hAnsi="Wingdings" w:hint="default"/>
      </w:rPr>
    </w:lvl>
    <w:lvl w:ilvl="3" w:tplc="04090001" w:tentative="1">
      <w:start w:val="1"/>
      <w:numFmt w:val="bullet"/>
      <w:lvlText w:val=""/>
      <w:lvlJc w:val="left"/>
      <w:pPr>
        <w:ind w:left="14387" w:hanging="360"/>
      </w:pPr>
      <w:rPr>
        <w:rFonts w:ascii="Symbol" w:hAnsi="Symbol" w:hint="default"/>
      </w:rPr>
    </w:lvl>
    <w:lvl w:ilvl="4" w:tplc="04090003" w:tentative="1">
      <w:start w:val="1"/>
      <w:numFmt w:val="bullet"/>
      <w:lvlText w:val="o"/>
      <w:lvlJc w:val="left"/>
      <w:pPr>
        <w:ind w:left="15107" w:hanging="360"/>
      </w:pPr>
      <w:rPr>
        <w:rFonts w:ascii="Courier New" w:hAnsi="Courier New" w:cs="Courier New" w:hint="default"/>
      </w:rPr>
    </w:lvl>
    <w:lvl w:ilvl="5" w:tplc="04090005" w:tentative="1">
      <w:start w:val="1"/>
      <w:numFmt w:val="bullet"/>
      <w:lvlText w:val=""/>
      <w:lvlJc w:val="left"/>
      <w:pPr>
        <w:ind w:left="15827" w:hanging="360"/>
      </w:pPr>
      <w:rPr>
        <w:rFonts w:ascii="Wingdings" w:hAnsi="Wingdings" w:hint="default"/>
      </w:rPr>
    </w:lvl>
    <w:lvl w:ilvl="6" w:tplc="04090001" w:tentative="1">
      <w:start w:val="1"/>
      <w:numFmt w:val="bullet"/>
      <w:lvlText w:val=""/>
      <w:lvlJc w:val="left"/>
      <w:pPr>
        <w:ind w:left="16547" w:hanging="360"/>
      </w:pPr>
      <w:rPr>
        <w:rFonts w:ascii="Symbol" w:hAnsi="Symbol" w:hint="default"/>
      </w:rPr>
    </w:lvl>
    <w:lvl w:ilvl="7" w:tplc="04090003" w:tentative="1">
      <w:start w:val="1"/>
      <w:numFmt w:val="bullet"/>
      <w:lvlText w:val="o"/>
      <w:lvlJc w:val="left"/>
      <w:pPr>
        <w:ind w:left="17267" w:hanging="360"/>
      </w:pPr>
      <w:rPr>
        <w:rFonts w:ascii="Courier New" w:hAnsi="Courier New" w:cs="Courier New" w:hint="default"/>
      </w:rPr>
    </w:lvl>
    <w:lvl w:ilvl="8" w:tplc="04090005" w:tentative="1">
      <w:start w:val="1"/>
      <w:numFmt w:val="bullet"/>
      <w:lvlText w:val=""/>
      <w:lvlJc w:val="left"/>
      <w:pPr>
        <w:ind w:left="17987" w:hanging="360"/>
      </w:pPr>
      <w:rPr>
        <w:rFonts w:ascii="Wingdings" w:hAnsi="Wingdings" w:hint="default"/>
      </w:rPr>
    </w:lvl>
  </w:abstractNum>
  <w:abstractNum w:abstractNumId="2">
    <w:nsid w:val="1A1A1572"/>
    <w:multiLevelType w:val="hybridMultilevel"/>
    <w:tmpl w:val="6914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C7711"/>
    <w:multiLevelType w:val="hybridMultilevel"/>
    <w:tmpl w:val="7430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44564"/>
    <w:multiLevelType w:val="hybridMultilevel"/>
    <w:tmpl w:val="9914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D53F2"/>
    <w:multiLevelType w:val="hybridMultilevel"/>
    <w:tmpl w:val="83F83C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D33C87"/>
    <w:multiLevelType w:val="hybridMultilevel"/>
    <w:tmpl w:val="236E9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9E3507"/>
    <w:multiLevelType w:val="hybridMultilevel"/>
    <w:tmpl w:val="0226D6DC"/>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8">
    <w:nsid w:val="36B44CCC"/>
    <w:multiLevelType w:val="hybridMultilevel"/>
    <w:tmpl w:val="F5FA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BA61AF2"/>
    <w:multiLevelType w:val="hybridMultilevel"/>
    <w:tmpl w:val="D258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BB6AFA"/>
    <w:multiLevelType w:val="hybridMultilevel"/>
    <w:tmpl w:val="457AC91A"/>
    <w:lvl w:ilvl="0" w:tplc="46BE3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3E115E31"/>
    <w:multiLevelType w:val="hybridMultilevel"/>
    <w:tmpl w:val="B52A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47045EF"/>
    <w:multiLevelType w:val="hybridMultilevel"/>
    <w:tmpl w:val="50E6F9A0"/>
    <w:lvl w:ilvl="0" w:tplc="04090001">
      <w:start w:val="1"/>
      <w:numFmt w:val="bullet"/>
      <w:lvlText w:val=""/>
      <w:lvlJc w:val="left"/>
      <w:pPr>
        <w:ind w:left="9347" w:hanging="360"/>
      </w:pPr>
      <w:rPr>
        <w:rFonts w:ascii="Symbol" w:hAnsi="Symbol" w:hint="default"/>
      </w:rPr>
    </w:lvl>
    <w:lvl w:ilvl="1" w:tplc="04090003" w:tentative="1">
      <w:start w:val="1"/>
      <w:numFmt w:val="bullet"/>
      <w:lvlText w:val="o"/>
      <w:lvlJc w:val="left"/>
      <w:pPr>
        <w:ind w:left="10067" w:hanging="360"/>
      </w:pPr>
      <w:rPr>
        <w:rFonts w:ascii="Courier New" w:hAnsi="Courier New" w:cs="Courier New" w:hint="default"/>
      </w:rPr>
    </w:lvl>
    <w:lvl w:ilvl="2" w:tplc="04090005" w:tentative="1">
      <w:start w:val="1"/>
      <w:numFmt w:val="bullet"/>
      <w:lvlText w:val=""/>
      <w:lvlJc w:val="left"/>
      <w:pPr>
        <w:ind w:left="10787" w:hanging="360"/>
      </w:pPr>
      <w:rPr>
        <w:rFonts w:ascii="Wingdings" w:hAnsi="Wingdings" w:hint="default"/>
      </w:rPr>
    </w:lvl>
    <w:lvl w:ilvl="3" w:tplc="04090001" w:tentative="1">
      <w:start w:val="1"/>
      <w:numFmt w:val="bullet"/>
      <w:lvlText w:val=""/>
      <w:lvlJc w:val="left"/>
      <w:pPr>
        <w:ind w:left="11507" w:hanging="360"/>
      </w:pPr>
      <w:rPr>
        <w:rFonts w:ascii="Symbol" w:hAnsi="Symbol" w:hint="default"/>
      </w:rPr>
    </w:lvl>
    <w:lvl w:ilvl="4" w:tplc="04090003" w:tentative="1">
      <w:start w:val="1"/>
      <w:numFmt w:val="bullet"/>
      <w:lvlText w:val="o"/>
      <w:lvlJc w:val="left"/>
      <w:pPr>
        <w:ind w:left="12227" w:hanging="360"/>
      </w:pPr>
      <w:rPr>
        <w:rFonts w:ascii="Courier New" w:hAnsi="Courier New" w:cs="Courier New" w:hint="default"/>
      </w:rPr>
    </w:lvl>
    <w:lvl w:ilvl="5" w:tplc="04090005" w:tentative="1">
      <w:start w:val="1"/>
      <w:numFmt w:val="bullet"/>
      <w:lvlText w:val=""/>
      <w:lvlJc w:val="left"/>
      <w:pPr>
        <w:ind w:left="12947" w:hanging="360"/>
      </w:pPr>
      <w:rPr>
        <w:rFonts w:ascii="Wingdings" w:hAnsi="Wingdings" w:hint="default"/>
      </w:rPr>
    </w:lvl>
    <w:lvl w:ilvl="6" w:tplc="04090001" w:tentative="1">
      <w:start w:val="1"/>
      <w:numFmt w:val="bullet"/>
      <w:lvlText w:val=""/>
      <w:lvlJc w:val="left"/>
      <w:pPr>
        <w:ind w:left="13667" w:hanging="360"/>
      </w:pPr>
      <w:rPr>
        <w:rFonts w:ascii="Symbol" w:hAnsi="Symbol" w:hint="default"/>
      </w:rPr>
    </w:lvl>
    <w:lvl w:ilvl="7" w:tplc="04090003" w:tentative="1">
      <w:start w:val="1"/>
      <w:numFmt w:val="bullet"/>
      <w:lvlText w:val="o"/>
      <w:lvlJc w:val="left"/>
      <w:pPr>
        <w:ind w:left="14387" w:hanging="360"/>
      </w:pPr>
      <w:rPr>
        <w:rFonts w:ascii="Courier New" w:hAnsi="Courier New" w:cs="Courier New" w:hint="default"/>
      </w:rPr>
    </w:lvl>
    <w:lvl w:ilvl="8" w:tplc="04090005" w:tentative="1">
      <w:start w:val="1"/>
      <w:numFmt w:val="bullet"/>
      <w:lvlText w:val=""/>
      <w:lvlJc w:val="left"/>
      <w:pPr>
        <w:ind w:left="15107" w:hanging="360"/>
      </w:pPr>
      <w:rPr>
        <w:rFonts w:ascii="Wingdings" w:hAnsi="Wingdings" w:hint="default"/>
      </w:rPr>
    </w:lvl>
  </w:abstractNum>
  <w:abstractNum w:abstractNumId="13">
    <w:nsid w:val="45076ECA"/>
    <w:multiLevelType w:val="hybridMultilevel"/>
    <w:tmpl w:val="15B4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AC158D"/>
    <w:multiLevelType w:val="hybridMultilevel"/>
    <w:tmpl w:val="CD78E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17D7D57"/>
    <w:multiLevelType w:val="hybridMultilevel"/>
    <w:tmpl w:val="7A601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1C245BE"/>
    <w:multiLevelType w:val="hybridMultilevel"/>
    <w:tmpl w:val="5D38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9D0ED8"/>
    <w:multiLevelType w:val="hybridMultilevel"/>
    <w:tmpl w:val="48EA97D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472514C"/>
    <w:multiLevelType w:val="hybridMultilevel"/>
    <w:tmpl w:val="7624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C614EE"/>
    <w:multiLevelType w:val="hybridMultilevel"/>
    <w:tmpl w:val="2606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0254189"/>
    <w:multiLevelType w:val="hybridMultilevel"/>
    <w:tmpl w:val="DFF0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374243"/>
    <w:multiLevelType w:val="hybridMultilevel"/>
    <w:tmpl w:val="A4A860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1FF4AF7"/>
    <w:multiLevelType w:val="hybridMultilevel"/>
    <w:tmpl w:val="6BA899C6"/>
    <w:lvl w:ilvl="0" w:tplc="04090001">
      <w:start w:val="1"/>
      <w:numFmt w:val="bullet"/>
      <w:lvlText w:val=""/>
      <w:lvlJc w:val="left"/>
      <w:pPr>
        <w:ind w:left="6467" w:hanging="360"/>
      </w:pPr>
      <w:rPr>
        <w:rFonts w:ascii="Symbol" w:hAnsi="Symbol" w:hint="default"/>
      </w:rPr>
    </w:lvl>
    <w:lvl w:ilvl="1" w:tplc="04090003" w:tentative="1">
      <w:start w:val="1"/>
      <w:numFmt w:val="bullet"/>
      <w:lvlText w:val="o"/>
      <w:lvlJc w:val="left"/>
      <w:pPr>
        <w:ind w:left="7187" w:hanging="360"/>
      </w:pPr>
      <w:rPr>
        <w:rFonts w:ascii="Courier New" w:hAnsi="Courier New" w:cs="Courier New" w:hint="default"/>
      </w:rPr>
    </w:lvl>
    <w:lvl w:ilvl="2" w:tplc="04090005" w:tentative="1">
      <w:start w:val="1"/>
      <w:numFmt w:val="bullet"/>
      <w:lvlText w:val=""/>
      <w:lvlJc w:val="left"/>
      <w:pPr>
        <w:ind w:left="7907" w:hanging="360"/>
      </w:pPr>
      <w:rPr>
        <w:rFonts w:ascii="Wingdings" w:hAnsi="Wingdings" w:hint="default"/>
      </w:rPr>
    </w:lvl>
    <w:lvl w:ilvl="3" w:tplc="04090001" w:tentative="1">
      <w:start w:val="1"/>
      <w:numFmt w:val="bullet"/>
      <w:lvlText w:val=""/>
      <w:lvlJc w:val="left"/>
      <w:pPr>
        <w:ind w:left="8627" w:hanging="360"/>
      </w:pPr>
      <w:rPr>
        <w:rFonts w:ascii="Symbol" w:hAnsi="Symbol" w:hint="default"/>
      </w:rPr>
    </w:lvl>
    <w:lvl w:ilvl="4" w:tplc="04090003" w:tentative="1">
      <w:start w:val="1"/>
      <w:numFmt w:val="bullet"/>
      <w:lvlText w:val="o"/>
      <w:lvlJc w:val="left"/>
      <w:pPr>
        <w:ind w:left="9347" w:hanging="360"/>
      </w:pPr>
      <w:rPr>
        <w:rFonts w:ascii="Courier New" w:hAnsi="Courier New" w:cs="Courier New" w:hint="default"/>
      </w:rPr>
    </w:lvl>
    <w:lvl w:ilvl="5" w:tplc="04090005" w:tentative="1">
      <w:start w:val="1"/>
      <w:numFmt w:val="bullet"/>
      <w:lvlText w:val=""/>
      <w:lvlJc w:val="left"/>
      <w:pPr>
        <w:ind w:left="10067" w:hanging="360"/>
      </w:pPr>
      <w:rPr>
        <w:rFonts w:ascii="Wingdings" w:hAnsi="Wingdings" w:hint="default"/>
      </w:rPr>
    </w:lvl>
    <w:lvl w:ilvl="6" w:tplc="04090001" w:tentative="1">
      <w:start w:val="1"/>
      <w:numFmt w:val="bullet"/>
      <w:lvlText w:val=""/>
      <w:lvlJc w:val="left"/>
      <w:pPr>
        <w:ind w:left="10787" w:hanging="360"/>
      </w:pPr>
      <w:rPr>
        <w:rFonts w:ascii="Symbol" w:hAnsi="Symbol" w:hint="default"/>
      </w:rPr>
    </w:lvl>
    <w:lvl w:ilvl="7" w:tplc="04090003" w:tentative="1">
      <w:start w:val="1"/>
      <w:numFmt w:val="bullet"/>
      <w:lvlText w:val="o"/>
      <w:lvlJc w:val="left"/>
      <w:pPr>
        <w:ind w:left="11507" w:hanging="360"/>
      </w:pPr>
      <w:rPr>
        <w:rFonts w:ascii="Courier New" w:hAnsi="Courier New" w:cs="Courier New" w:hint="default"/>
      </w:rPr>
    </w:lvl>
    <w:lvl w:ilvl="8" w:tplc="04090005" w:tentative="1">
      <w:start w:val="1"/>
      <w:numFmt w:val="bullet"/>
      <w:lvlText w:val=""/>
      <w:lvlJc w:val="left"/>
      <w:pPr>
        <w:ind w:left="12227" w:hanging="360"/>
      </w:pPr>
      <w:rPr>
        <w:rFonts w:ascii="Wingdings" w:hAnsi="Wingdings" w:hint="default"/>
      </w:rPr>
    </w:lvl>
  </w:abstractNum>
  <w:abstractNum w:abstractNumId="23">
    <w:nsid w:val="62F46C98"/>
    <w:multiLevelType w:val="hybridMultilevel"/>
    <w:tmpl w:val="ADD2E7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nsid w:val="665B0B9D"/>
    <w:multiLevelType w:val="hybridMultilevel"/>
    <w:tmpl w:val="39086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67D15C6"/>
    <w:multiLevelType w:val="hybridMultilevel"/>
    <w:tmpl w:val="1F00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0F78BA"/>
    <w:multiLevelType w:val="hybridMultilevel"/>
    <w:tmpl w:val="6DE8C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6A076E"/>
    <w:multiLevelType w:val="hybridMultilevel"/>
    <w:tmpl w:val="5F26C762"/>
    <w:lvl w:ilvl="0" w:tplc="BC720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4"/>
  </w:num>
  <w:num w:numId="4">
    <w:abstractNumId w:val="21"/>
  </w:num>
  <w:num w:numId="5">
    <w:abstractNumId w:val="15"/>
  </w:num>
  <w:num w:numId="6">
    <w:abstractNumId w:val="2"/>
  </w:num>
  <w:num w:numId="7">
    <w:abstractNumId w:val="23"/>
  </w:num>
  <w:num w:numId="8">
    <w:abstractNumId w:val="9"/>
  </w:num>
  <w:num w:numId="9">
    <w:abstractNumId w:val="20"/>
  </w:num>
  <w:num w:numId="10">
    <w:abstractNumId w:val="19"/>
  </w:num>
  <w:num w:numId="11">
    <w:abstractNumId w:val="0"/>
  </w:num>
  <w:num w:numId="12">
    <w:abstractNumId w:val="13"/>
  </w:num>
  <w:num w:numId="13">
    <w:abstractNumId w:val="11"/>
  </w:num>
  <w:num w:numId="14">
    <w:abstractNumId w:val="8"/>
  </w:num>
  <w:num w:numId="15">
    <w:abstractNumId w:val="10"/>
  </w:num>
  <w:num w:numId="16">
    <w:abstractNumId w:val="27"/>
  </w:num>
  <w:num w:numId="17">
    <w:abstractNumId w:val="7"/>
  </w:num>
  <w:num w:numId="18">
    <w:abstractNumId w:val="22"/>
  </w:num>
  <w:num w:numId="19">
    <w:abstractNumId w:val="12"/>
  </w:num>
  <w:num w:numId="20">
    <w:abstractNumId w:val="1"/>
  </w:num>
  <w:num w:numId="21">
    <w:abstractNumId w:val="25"/>
  </w:num>
  <w:num w:numId="22">
    <w:abstractNumId w:val="18"/>
  </w:num>
  <w:num w:numId="23">
    <w:abstractNumId w:val="24"/>
  </w:num>
  <w:num w:numId="24">
    <w:abstractNumId w:val="4"/>
  </w:num>
  <w:num w:numId="25">
    <w:abstractNumId w:val="26"/>
  </w:num>
  <w:num w:numId="26">
    <w:abstractNumId w:val="17"/>
  </w:num>
  <w:num w:numId="27">
    <w:abstractNumId w:val="16"/>
  </w:num>
  <w:num w:numId="2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E00084"/>
    <w:rsid w:val="00017057"/>
    <w:rsid w:val="00036AC0"/>
    <w:rsid w:val="00057148"/>
    <w:rsid w:val="0006006B"/>
    <w:rsid w:val="000B10C4"/>
    <w:rsid w:val="00120A6B"/>
    <w:rsid w:val="0013564C"/>
    <w:rsid w:val="00162EB9"/>
    <w:rsid w:val="00194524"/>
    <w:rsid w:val="0022086A"/>
    <w:rsid w:val="00227149"/>
    <w:rsid w:val="00235267"/>
    <w:rsid w:val="00237843"/>
    <w:rsid w:val="00277FC3"/>
    <w:rsid w:val="002E6285"/>
    <w:rsid w:val="003121BA"/>
    <w:rsid w:val="0033120B"/>
    <w:rsid w:val="00371783"/>
    <w:rsid w:val="00417539"/>
    <w:rsid w:val="00422E68"/>
    <w:rsid w:val="0048659E"/>
    <w:rsid w:val="004F28D5"/>
    <w:rsid w:val="004F6A74"/>
    <w:rsid w:val="005056D5"/>
    <w:rsid w:val="00520774"/>
    <w:rsid w:val="005303EB"/>
    <w:rsid w:val="005344BA"/>
    <w:rsid w:val="00582E4F"/>
    <w:rsid w:val="0059738F"/>
    <w:rsid w:val="005E722C"/>
    <w:rsid w:val="00622B49"/>
    <w:rsid w:val="00647AEF"/>
    <w:rsid w:val="006522BC"/>
    <w:rsid w:val="00652A49"/>
    <w:rsid w:val="006734AE"/>
    <w:rsid w:val="00685067"/>
    <w:rsid w:val="0069679D"/>
    <w:rsid w:val="006A5C20"/>
    <w:rsid w:val="006B5161"/>
    <w:rsid w:val="006C7239"/>
    <w:rsid w:val="006E7197"/>
    <w:rsid w:val="007031EF"/>
    <w:rsid w:val="00710357"/>
    <w:rsid w:val="0073320E"/>
    <w:rsid w:val="00736871"/>
    <w:rsid w:val="00753865"/>
    <w:rsid w:val="0076232B"/>
    <w:rsid w:val="007A3CCC"/>
    <w:rsid w:val="007C1094"/>
    <w:rsid w:val="007D32C4"/>
    <w:rsid w:val="008031B5"/>
    <w:rsid w:val="008358C1"/>
    <w:rsid w:val="00840C21"/>
    <w:rsid w:val="00865AAC"/>
    <w:rsid w:val="00880904"/>
    <w:rsid w:val="0088617F"/>
    <w:rsid w:val="00891E81"/>
    <w:rsid w:val="008A7DF6"/>
    <w:rsid w:val="008D0A82"/>
    <w:rsid w:val="008F0846"/>
    <w:rsid w:val="009229B7"/>
    <w:rsid w:val="00942394"/>
    <w:rsid w:val="009630FD"/>
    <w:rsid w:val="00972A99"/>
    <w:rsid w:val="009952A6"/>
    <w:rsid w:val="009B6A3A"/>
    <w:rsid w:val="00A0276A"/>
    <w:rsid w:val="00A2379D"/>
    <w:rsid w:val="00A6422F"/>
    <w:rsid w:val="00AC037F"/>
    <w:rsid w:val="00B02ACB"/>
    <w:rsid w:val="00B0493A"/>
    <w:rsid w:val="00B13568"/>
    <w:rsid w:val="00B261E0"/>
    <w:rsid w:val="00B57987"/>
    <w:rsid w:val="00BA0895"/>
    <w:rsid w:val="00C0281D"/>
    <w:rsid w:val="00C369B3"/>
    <w:rsid w:val="00C555E2"/>
    <w:rsid w:val="00CC4685"/>
    <w:rsid w:val="00CC783F"/>
    <w:rsid w:val="00D60D89"/>
    <w:rsid w:val="00D61A66"/>
    <w:rsid w:val="00D72F98"/>
    <w:rsid w:val="00D92CE3"/>
    <w:rsid w:val="00DA68C4"/>
    <w:rsid w:val="00DF1EBF"/>
    <w:rsid w:val="00E00084"/>
    <w:rsid w:val="00E03DDE"/>
    <w:rsid w:val="00E439DF"/>
    <w:rsid w:val="00E47FC2"/>
    <w:rsid w:val="00E63BCD"/>
    <w:rsid w:val="00E67DDB"/>
    <w:rsid w:val="00E72543"/>
    <w:rsid w:val="00E772A4"/>
    <w:rsid w:val="00EC2C18"/>
    <w:rsid w:val="00EF2725"/>
    <w:rsid w:val="00F2005F"/>
    <w:rsid w:val="00F41C4E"/>
    <w:rsid w:val="00F6293B"/>
    <w:rsid w:val="00F77E74"/>
    <w:rsid w:val="00FA3A82"/>
    <w:rsid w:val="00FB09E3"/>
    <w:rsid w:val="00FB2732"/>
    <w:rsid w:val="00FD4D4C"/>
    <w:rsid w:val="00FF6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unhideWhenUsed/>
    <w:rsid w:val="00E00084"/>
    <w:pPr>
      <w:tabs>
        <w:tab w:val="center" w:pos="4680"/>
        <w:tab w:val="right" w:pos="9360"/>
      </w:tabs>
    </w:pPr>
  </w:style>
  <w:style w:type="character" w:customStyle="1" w:styleId="HeaderChar">
    <w:name w:val="Header Char"/>
    <w:basedOn w:val="DefaultParagraphFont"/>
    <w:link w:val="Header"/>
    <w:uiPriority w:val="99"/>
    <w:rsid w:val="00E00084"/>
  </w:style>
  <w:style w:type="paragraph" w:styleId="Footer">
    <w:name w:val="footer"/>
    <w:basedOn w:val="Normal"/>
    <w:link w:val="FooterChar"/>
    <w:uiPriority w:val="99"/>
    <w:semiHidden/>
    <w:unhideWhenUsed/>
    <w:rsid w:val="00E00084"/>
    <w:pPr>
      <w:tabs>
        <w:tab w:val="center" w:pos="4680"/>
        <w:tab w:val="right" w:pos="9360"/>
      </w:tabs>
    </w:pPr>
  </w:style>
  <w:style w:type="character" w:customStyle="1" w:styleId="FooterChar">
    <w:name w:val="Footer Char"/>
    <w:basedOn w:val="DefaultParagraphFont"/>
    <w:link w:val="Footer"/>
    <w:uiPriority w:val="99"/>
    <w:semiHidden/>
    <w:rsid w:val="00E00084"/>
  </w:style>
  <w:style w:type="paragraph" w:styleId="ListParagraph">
    <w:name w:val="List Paragraph"/>
    <w:basedOn w:val="Normal"/>
    <w:uiPriority w:val="34"/>
    <w:qFormat/>
    <w:rsid w:val="00162EB9"/>
    <w:pPr>
      <w:ind w:left="720"/>
      <w:contextualSpacing/>
    </w:pPr>
  </w:style>
  <w:style w:type="paragraph" w:styleId="BalloonText">
    <w:name w:val="Balloon Text"/>
    <w:basedOn w:val="Normal"/>
    <w:link w:val="BalloonTextChar"/>
    <w:uiPriority w:val="99"/>
    <w:semiHidden/>
    <w:unhideWhenUsed/>
    <w:rsid w:val="008358C1"/>
    <w:rPr>
      <w:rFonts w:ascii="Tahoma" w:hAnsi="Tahoma" w:cs="Tahoma"/>
      <w:sz w:val="16"/>
      <w:szCs w:val="16"/>
    </w:rPr>
  </w:style>
  <w:style w:type="character" w:customStyle="1" w:styleId="BalloonTextChar">
    <w:name w:val="Balloon Text Char"/>
    <w:basedOn w:val="DefaultParagraphFont"/>
    <w:link w:val="BalloonText"/>
    <w:uiPriority w:val="99"/>
    <w:semiHidden/>
    <w:rsid w:val="008358C1"/>
    <w:rPr>
      <w:rFonts w:ascii="Tahoma" w:hAnsi="Tahoma" w:cs="Tahoma"/>
      <w:sz w:val="16"/>
      <w:szCs w:val="16"/>
    </w:rPr>
  </w:style>
  <w:style w:type="character" w:styleId="Hyperlink">
    <w:name w:val="Hyperlink"/>
    <w:basedOn w:val="DefaultParagraphFont"/>
    <w:uiPriority w:val="99"/>
    <w:unhideWhenUsed/>
    <w:rsid w:val="00B13568"/>
    <w:rPr>
      <w:color w:val="0000FF"/>
      <w:u w:val="single"/>
    </w:rPr>
  </w:style>
  <w:style w:type="character" w:styleId="FollowedHyperlink">
    <w:name w:val="FollowedHyperlink"/>
    <w:basedOn w:val="DefaultParagraphFont"/>
    <w:uiPriority w:val="99"/>
    <w:semiHidden/>
    <w:unhideWhenUsed/>
    <w:rsid w:val="00972A99"/>
    <w:rPr>
      <w:color w:val="800080" w:themeColor="followedHyperlink"/>
      <w:u w:val="single"/>
    </w:rPr>
  </w:style>
  <w:style w:type="table" w:styleId="TableGrid">
    <w:name w:val="Table Grid"/>
    <w:basedOn w:val="TableNormal"/>
    <w:uiPriority w:val="59"/>
    <w:rsid w:val="007623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38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3</Pages>
  <Words>572</Words>
  <Characters>3264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8</cp:revision>
  <dcterms:created xsi:type="dcterms:W3CDTF">2012-05-31T15:24:00Z</dcterms:created>
  <dcterms:modified xsi:type="dcterms:W3CDTF">2013-05-09T18:41:00Z</dcterms:modified>
</cp:coreProperties>
</file>