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9B6A3A" w:rsidP="00B02CEB">
      <w:pPr>
        <w:jc w:val="center"/>
        <w:rPr>
          <w:rFonts w:asciiTheme="majorHAnsi" w:hAnsiTheme="majorHAnsi"/>
          <w:sz w:val="52"/>
          <w:szCs w:val="52"/>
        </w:rPr>
      </w:pPr>
    </w:p>
    <w:p w:rsidR="00B02CEB" w:rsidRDefault="00B02CEB" w:rsidP="00B02CEB">
      <w:pPr>
        <w:jc w:val="center"/>
        <w:rPr>
          <w:rFonts w:asciiTheme="majorHAnsi" w:hAnsiTheme="majorHAnsi"/>
          <w:sz w:val="52"/>
          <w:szCs w:val="52"/>
        </w:rPr>
      </w:pPr>
    </w:p>
    <w:p w:rsidR="00B02CEB" w:rsidRDefault="00B02CEB" w:rsidP="00B02CEB">
      <w:pPr>
        <w:jc w:val="center"/>
        <w:rPr>
          <w:rFonts w:asciiTheme="majorHAnsi" w:hAnsiTheme="majorHAnsi"/>
          <w:sz w:val="52"/>
          <w:szCs w:val="52"/>
        </w:rPr>
      </w:pPr>
      <w:r>
        <w:rPr>
          <w:rFonts w:asciiTheme="majorHAnsi" w:hAnsiTheme="majorHAnsi"/>
          <w:sz w:val="52"/>
          <w:szCs w:val="52"/>
        </w:rPr>
        <w:t>5</w:t>
      </w:r>
      <w:r w:rsidRPr="00B02CEB">
        <w:rPr>
          <w:rFonts w:asciiTheme="majorHAnsi" w:hAnsiTheme="majorHAnsi"/>
          <w:sz w:val="52"/>
          <w:szCs w:val="52"/>
          <w:vertAlign w:val="superscript"/>
        </w:rPr>
        <w:t>th</w:t>
      </w:r>
      <w:r>
        <w:rPr>
          <w:rFonts w:asciiTheme="majorHAnsi" w:hAnsiTheme="majorHAnsi"/>
          <w:sz w:val="52"/>
          <w:szCs w:val="52"/>
        </w:rPr>
        <w:t xml:space="preserve"> Grade</w:t>
      </w:r>
    </w:p>
    <w:p w:rsidR="00B02CEB" w:rsidRDefault="00B02CEB" w:rsidP="00B02CEB">
      <w:pPr>
        <w:jc w:val="center"/>
        <w:rPr>
          <w:rFonts w:asciiTheme="majorHAnsi" w:hAnsiTheme="majorHAnsi"/>
          <w:sz w:val="52"/>
          <w:szCs w:val="52"/>
        </w:rPr>
      </w:pPr>
      <w:r>
        <w:rPr>
          <w:rFonts w:asciiTheme="majorHAnsi" w:hAnsiTheme="majorHAnsi"/>
          <w:sz w:val="52"/>
          <w:szCs w:val="52"/>
        </w:rPr>
        <w:t>Analyzing Poetry</w:t>
      </w:r>
    </w:p>
    <w:p w:rsidR="00B02CEB" w:rsidRDefault="00B02CEB" w:rsidP="00B02CEB">
      <w:pPr>
        <w:jc w:val="center"/>
        <w:rPr>
          <w:rFonts w:asciiTheme="majorHAnsi" w:hAnsiTheme="majorHAnsi"/>
          <w:sz w:val="52"/>
          <w:szCs w:val="52"/>
        </w:rPr>
      </w:pPr>
      <w:r>
        <w:rPr>
          <w:rFonts w:asciiTheme="majorHAnsi" w:hAnsiTheme="majorHAnsi"/>
          <w:sz w:val="52"/>
          <w:szCs w:val="52"/>
        </w:rPr>
        <w:t>Assessment</w:t>
      </w:r>
    </w:p>
    <w:p w:rsidR="00B02CEB" w:rsidRDefault="00B02CEB" w:rsidP="00B02CEB">
      <w:pPr>
        <w:jc w:val="center"/>
        <w:rPr>
          <w:rFonts w:asciiTheme="majorHAnsi" w:hAnsiTheme="majorHAnsi"/>
          <w:sz w:val="52"/>
          <w:szCs w:val="52"/>
        </w:rPr>
      </w:pPr>
    </w:p>
    <w:p w:rsidR="00B02CEB" w:rsidRDefault="00B02CEB" w:rsidP="00B02CEB">
      <w:pPr>
        <w:jc w:val="center"/>
        <w:rPr>
          <w:rFonts w:asciiTheme="majorHAnsi" w:hAnsiTheme="majorHAnsi"/>
          <w:sz w:val="52"/>
          <w:szCs w:val="52"/>
        </w:rPr>
      </w:pPr>
      <w:r>
        <w:rPr>
          <w:rFonts w:asciiTheme="majorHAnsi" w:hAnsiTheme="majorHAnsi"/>
          <w:sz w:val="52"/>
          <w:szCs w:val="52"/>
        </w:rPr>
        <w:t>Unit 5</w:t>
      </w:r>
    </w:p>
    <w:p w:rsidR="00B02CEB" w:rsidRDefault="00B02CEB" w:rsidP="00B02CEB">
      <w:pPr>
        <w:jc w:val="center"/>
        <w:rPr>
          <w:rFonts w:asciiTheme="majorHAnsi" w:hAnsiTheme="majorHAnsi"/>
          <w:sz w:val="52"/>
          <w:szCs w:val="52"/>
        </w:rPr>
      </w:pPr>
    </w:p>
    <w:p w:rsidR="00B02CEB" w:rsidRDefault="00B02CEB" w:rsidP="00B02CEB">
      <w:pPr>
        <w:rPr>
          <w:rFonts w:asciiTheme="majorHAnsi" w:hAnsiTheme="majorHAnsi"/>
          <w:sz w:val="36"/>
          <w:szCs w:val="36"/>
        </w:rPr>
      </w:pPr>
      <w:r>
        <w:rPr>
          <w:rFonts w:asciiTheme="majorHAnsi" w:hAnsiTheme="majorHAnsi"/>
          <w:sz w:val="36"/>
          <w:szCs w:val="36"/>
        </w:rPr>
        <w:t xml:space="preserve">Using poem titled, </w:t>
      </w:r>
    </w:p>
    <w:p w:rsidR="00B02CEB" w:rsidRDefault="00B02CEB" w:rsidP="00B02CEB">
      <w:pPr>
        <w:rPr>
          <w:rFonts w:asciiTheme="majorHAnsi" w:hAnsiTheme="majorHAnsi"/>
          <w:sz w:val="36"/>
          <w:szCs w:val="36"/>
        </w:rPr>
      </w:pPr>
      <w:r>
        <w:rPr>
          <w:rFonts w:asciiTheme="majorHAnsi" w:hAnsiTheme="majorHAnsi"/>
          <w:sz w:val="36"/>
          <w:szCs w:val="36"/>
        </w:rPr>
        <w:t xml:space="preserve">“A Little Further” by </w:t>
      </w:r>
      <w:proofErr w:type="spellStart"/>
      <w:r>
        <w:rPr>
          <w:rFonts w:asciiTheme="majorHAnsi" w:hAnsiTheme="majorHAnsi"/>
          <w:sz w:val="36"/>
          <w:szCs w:val="36"/>
        </w:rPr>
        <w:t>Berton</w:t>
      </w:r>
      <w:proofErr w:type="spellEnd"/>
      <w:r>
        <w:rPr>
          <w:rFonts w:asciiTheme="majorHAnsi" w:hAnsiTheme="majorHAnsi"/>
          <w:sz w:val="36"/>
          <w:szCs w:val="36"/>
        </w:rPr>
        <w:t xml:space="preserve"> </w:t>
      </w:r>
      <w:proofErr w:type="spellStart"/>
      <w:r>
        <w:rPr>
          <w:rFonts w:asciiTheme="majorHAnsi" w:hAnsiTheme="majorHAnsi"/>
          <w:sz w:val="36"/>
          <w:szCs w:val="36"/>
        </w:rPr>
        <w:t>Braley</w:t>
      </w:r>
      <w:proofErr w:type="spellEnd"/>
    </w:p>
    <w:p w:rsidR="00B02CEB" w:rsidRDefault="00B02CEB" w:rsidP="00B02CEB">
      <w:pPr>
        <w:rPr>
          <w:rFonts w:asciiTheme="majorHAnsi" w:hAnsiTheme="majorHAnsi"/>
          <w:sz w:val="36"/>
          <w:szCs w:val="36"/>
        </w:rPr>
      </w:pPr>
    </w:p>
    <w:p w:rsidR="00B02CEB" w:rsidRDefault="00B02CEB" w:rsidP="00B02CEB">
      <w:pPr>
        <w:rPr>
          <w:rFonts w:asciiTheme="majorHAnsi" w:hAnsiTheme="majorHAnsi"/>
          <w:sz w:val="36"/>
          <w:szCs w:val="36"/>
        </w:rPr>
      </w:pPr>
      <w:r>
        <w:rPr>
          <w:rFonts w:asciiTheme="majorHAnsi" w:hAnsiTheme="majorHAnsi"/>
          <w:sz w:val="36"/>
          <w:szCs w:val="36"/>
        </w:rPr>
        <w:t>Designed to measure standards:</w:t>
      </w:r>
    </w:p>
    <w:p w:rsidR="00B02CEB" w:rsidRDefault="00B02CEB" w:rsidP="00B02CEB">
      <w:pPr>
        <w:rPr>
          <w:rFonts w:asciiTheme="majorHAnsi" w:hAnsiTheme="majorHAnsi"/>
          <w:sz w:val="36"/>
          <w:szCs w:val="36"/>
        </w:rPr>
      </w:pPr>
      <w:r>
        <w:rPr>
          <w:rFonts w:asciiTheme="majorHAnsi" w:hAnsiTheme="majorHAnsi"/>
          <w:sz w:val="36"/>
          <w:szCs w:val="36"/>
        </w:rPr>
        <w:t>RL.5.5</w:t>
      </w:r>
      <w:r w:rsidR="00183EE4">
        <w:rPr>
          <w:rFonts w:asciiTheme="majorHAnsi" w:hAnsiTheme="majorHAnsi"/>
          <w:sz w:val="36"/>
          <w:szCs w:val="36"/>
        </w:rPr>
        <w:t>- referring to parts of poem (lines/stanzas), how parts fit together</w:t>
      </w:r>
    </w:p>
    <w:p w:rsidR="00B02CEB" w:rsidRDefault="00183EE4" w:rsidP="00B02CEB">
      <w:pPr>
        <w:rPr>
          <w:rFonts w:asciiTheme="majorHAnsi" w:hAnsiTheme="majorHAnsi"/>
          <w:sz w:val="36"/>
          <w:szCs w:val="36"/>
        </w:rPr>
      </w:pPr>
      <w:r>
        <w:rPr>
          <w:rFonts w:asciiTheme="majorHAnsi" w:hAnsiTheme="majorHAnsi"/>
          <w:sz w:val="36"/>
          <w:szCs w:val="36"/>
        </w:rPr>
        <w:t>RL.5.4- v</w:t>
      </w:r>
      <w:r w:rsidR="00B02CEB">
        <w:rPr>
          <w:rFonts w:asciiTheme="majorHAnsi" w:hAnsiTheme="majorHAnsi"/>
          <w:sz w:val="36"/>
          <w:szCs w:val="36"/>
        </w:rPr>
        <w:t>ocabulary in context</w:t>
      </w:r>
    </w:p>
    <w:p w:rsidR="00B02CEB" w:rsidRDefault="00B02CEB" w:rsidP="00B02CEB">
      <w:pPr>
        <w:rPr>
          <w:rFonts w:asciiTheme="majorHAnsi" w:hAnsiTheme="majorHAnsi"/>
          <w:sz w:val="36"/>
          <w:szCs w:val="36"/>
        </w:rPr>
      </w:pPr>
      <w:r>
        <w:rPr>
          <w:rFonts w:asciiTheme="majorHAnsi" w:hAnsiTheme="majorHAnsi"/>
          <w:sz w:val="36"/>
          <w:szCs w:val="36"/>
        </w:rPr>
        <w:t>RL.5.1</w:t>
      </w:r>
      <w:r w:rsidR="00183EE4">
        <w:rPr>
          <w:rFonts w:asciiTheme="majorHAnsi" w:hAnsiTheme="majorHAnsi"/>
          <w:sz w:val="36"/>
          <w:szCs w:val="36"/>
        </w:rPr>
        <w:t>- providing evidence</w:t>
      </w:r>
    </w:p>
    <w:p w:rsidR="00B02CEB" w:rsidRDefault="00B02CEB" w:rsidP="00B02CEB">
      <w:pPr>
        <w:rPr>
          <w:rFonts w:asciiTheme="majorHAnsi" w:hAnsiTheme="majorHAnsi"/>
          <w:sz w:val="36"/>
          <w:szCs w:val="36"/>
        </w:rPr>
      </w:pPr>
      <w:r>
        <w:rPr>
          <w:rFonts w:asciiTheme="majorHAnsi" w:hAnsiTheme="majorHAnsi"/>
          <w:sz w:val="36"/>
          <w:szCs w:val="36"/>
        </w:rPr>
        <w:t>RL.5.6</w:t>
      </w:r>
      <w:r w:rsidR="00183EE4">
        <w:rPr>
          <w:rFonts w:asciiTheme="majorHAnsi" w:hAnsiTheme="majorHAnsi"/>
          <w:sz w:val="36"/>
          <w:szCs w:val="36"/>
        </w:rPr>
        <w:t>-point of view, feelings and attitudes about subject</w:t>
      </w:r>
    </w:p>
    <w:p w:rsidR="00B02CEB" w:rsidRDefault="00B02CEB" w:rsidP="00B02CEB">
      <w:pPr>
        <w:rPr>
          <w:rFonts w:asciiTheme="majorHAnsi" w:hAnsiTheme="majorHAnsi"/>
          <w:sz w:val="36"/>
          <w:szCs w:val="36"/>
        </w:rPr>
      </w:pPr>
      <w:r>
        <w:rPr>
          <w:rFonts w:asciiTheme="majorHAnsi" w:hAnsiTheme="majorHAnsi"/>
          <w:sz w:val="36"/>
          <w:szCs w:val="36"/>
        </w:rPr>
        <w:t>RL.5.2</w:t>
      </w:r>
      <w:r w:rsidR="00183EE4">
        <w:rPr>
          <w:rFonts w:asciiTheme="majorHAnsi" w:hAnsiTheme="majorHAnsi"/>
          <w:sz w:val="36"/>
          <w:szCs w:val="36"/>
        </w:rPr>
        <w:t>- author’s message/theme</w:t>
      </w:r>
    </w:p>
    <w:p w:rsidR="00B02CEB" w:rsidRDefault="00B02CEB">
      <w:pPr>
        <w:rPr>
          <w:rFonts w:asciiTheme="majorHAnsi" w:hAnsiTheme="majorHAnsi"/>
          <w:sz w:val="36"/>
          <w:szCs w:val="36"/>
        </w:rPr>
      </w:pPr>
      <w:r>
        <w:rPr>
          <w:rFonts w:asciiTheme="majorHAnsi" w:hAnsiTheme="majorHAnsi"/>
          <w:sz w:val="36"/>
          <w:szCs w:val="36"/>
        </w:rPr>
        <w:br w:type="page"/>
      </w:r>
    </w:p>
    <w:p w:rsidR="00B02CEB" w:rsidRPr="00B02CEB" w:rsidRDefault="00B02CEB" w:rsidP="00B02CEB">
      <w:pPr>
        <w:jc w:val="center"/>
        <w:rPr>
          <w:rFonts w:asciiTheme="majorHAnsi" w:hAnsiTheme="majorHAnsi"/>
          <w:sz w:val="48"/>
          <w:szCs w:val="48"/>
        </w:rPr>
      </w:pPr>
      <w:r w:rsidRPr="00B02CEB">
        <w:rPr>
          <w:rFonts w:asciiTheme="majorHAnsi" w:hAnsiTheme="majorHAnsi"/>
          <w:sz w:val="48"/>
          <w:szCs w:val="48"/>
        </w:rPr>
        <w:lastRenderedPageBreak/>
        <w:t>A Little Further</w:t>
      </w:r>
    </w:p>
    <w:p w:rsidR="00B02CEB" w:rsidRPr="00B02CEB" w:rsidRDefault="00B30F82" w:rsidP="00B02CEB">
      <w:pPr>
        <w:spacing w:before="100" w:beforeAutospacing="1" w:after="100" w:afterAutospacing="1"/>
        <w:outlineLvl w:val="1"/>
        <w:rPr>
          <w:rFonts w:asciiTheme="majorHAnsi" w:eastAsia="Times New Roman" w:hAnsiTheme="majorHAnsi" w:cs="Times New Roman"/>
          <w:color w:val="000000" w:themeColor="text1"/>
          <w:sz w:val="32"/>
          <w:szCs w:val="32"/>
        </w:rPr>
      </w:pPr>
      <w:r w:rsidRPr="00B30F82">
        <w:rPr>
          <w:rFonts w:asciiTheme="majorHAnsi" w:hAnsiTheme="majorHAnsi"/>
          <w:noProof/>
          <w:color w:val="000000" w:themeColor="text1"/>
          <w:sz w:val="28"/>
          <w:szCs w:val="28"/>
          <w:lang w:eastAsia="zh-TW"/>
        </w:rPr>
        <w:pict>
          <v:shapetype id="_x0000_t202" coordsize="21600,21600" o:spt="202" path="m,l,21600r21600,l21600,xe">
            <v:stroke joinstyle="miter"/>
            <v:path gradientshapeok="t" o:connecttype="rect"/>
          </v:shapetype>
          <v:shape id="_x0000_s1026" type="#_x0000_t202" style="position:absolute;margin-left:-25.65pt;margin-top:75.15pt;width:19.9pt;height:21.4pt;z-index:251660288;mso-height-percent:200;mso-height-percent:200;mso-width-relative:margin;mso-height-relative:margin">
            <v:textbox style="mso-fit-shape-to-text:t">
              <w:txbxContent>
                <w:p w:rsidR="00183EE4" w:rsidRDefault="00183EE4">
                  <w:r>
                    <w:t>1</w:t>
                  </w:r>
                </w:p>
              </w:txbxContent>
            </v:textbox>
          </v:shape>
        </w:pict>
      </w:r>
      <w:r w:rsidRPr="00B30F82">
        <w:rPr>
          <w:rFonts w:asciiTheme="majorHAnsi" w:hAnsiTheme="majorHAnsi"/>
          <w:noProof/>
          <w:color w:val="000000" w:themeColor="text1"/>
          <w:sz w:val="28"/>
          <w:szCs w:val="28"/>
        </w:rPr>
        <w:pict>
          <v:shape id="_x0000_s1027" type="#_x0000_t202" style="position:absolute;margin-left:-29.4pt;margin-top:243.15pt;width:19.9pt;height:19.2pt;z-index:251661312;mso-width-relative:margin;mso-height-relative:margin">
            <v:textbox>
              <w:txbxContent>
                <w:p w:rsidR="00183EE4" w:rsidRDefault="00183EE4" w:rsidP="005139FB">
                  <w:r>
                    <w:t>2</w:t>
                  </w:r>
                </w:p>
              </w:txbxContent>
            </v:textbox>
          </v:shape>
        </w:pict>
      </w:r>
      <w:r w:rsidRPr="00B30F82">
        <w:rPr>
          <w:rFonts w:asciiTheme="majorHAnsi" w:hAnsiTheme="majorHAnsi"/>
          <w:noProof/>
          <w:color w:val="000000" w:themeColor="text1"/>
          <w:sz w:val="28"/>
          <w:szCs w:val="28"/>
        </w:rPr>
        <w:pict>
          <v:shape id="_x0000_s1028" type="#_x0000_t202" style="position:absolute;margin-left:-29.4pt;margin-top:413.25pt;width:19.9pt;height:21.4pt;z-index:251662336;mso-height-percent:200;mso-height-percent:200;mso-width-relative:margin;mso-height-relative:margin">
            <v:textbox style="mso-fit-shape-to-text:t">
              <w:txbxContent>
                <w:p w:rsidR="00183EE4" w:rsidRDefault="00183EE4" w:rsidP="005139FB">
                  <w:r>
                    <w:t>3</w:t>
                  </w:r>
                </w:p>
              </w:txbxContent>
            </v:textbox>
          </v:shape>
        </w:pict>
      </w:r>
      <w:r w:rsidRPr="00B30F82">
        <w:rPr>
          <w:rFonts w:asciiTheme="majorHAnsi" w:hAnsiTheme="majorHAnsi"/>
          <w:noProof/>
          <w:color w:val="000000" w:themeColor="text1"/>
          <w:sz w:val="28"/>
          <w:szCs w:val="28"/>
        </w:rPr>
        <w:pict>
          <v:shape id="_x0000_s1029" type="#_x0000_t202" style="position:absolute;margin-left:-25.65pt;margin-top:550.45pt;width:19.9pt;height:18.3pt;z-index:251663360;mso-width-relative:margin;mso-height-relative:margin">
            <v:textbox>
              <w:txbxContent>
                <w:p w:rsidR="00183EE4" w:rsidRDefault="00183EE4" w:rsidP="005139FB">
                  <w:r>
                    <w:t>4</w:t>
                  </w:r>
                </w:p>
              </w:txbxContent>
            </v:textbox>
          </v:shape>
        </w:pict>
      </w:r>
      <w:r w:rsidR="00B02CEB" w:rsidRPr="00B02CEB">
        <w:rPr>
          <w:rFonts w:asciiTheme="majorHAnsi" w:eastAsia="Times New Roman" w:hAnsiTheme="majorHAnsi" w:cs="Times New Roman"/>
          <w:color w:val="000000" w:themeColor="text1"/>
          <w:sz w:val="32"/>
          <w:szCs w:val="32"/>
        </w:rPr>
        <w:t>The reason I never can quit the road</w:t>
      </w:r>
      <w:r w:rsidR="00B02CEB" w:rsidRPr="00B02CEB">
        <w:rPr>
          <w:rFonts w:asciiTheme="majorHAnsi" w:eastAsia="Times New Roman" w:hAnsiTheme="majorHAnsi" w:cs="Times New Roman"/>
          <w:color w:val="000000" w:themeColor="text1"/>
          <w:sz w:val="32"/>
          <w:szCs w:val="32"/>
        </w:rPr>
        <w:br/>
      </w:r>
      <w:proofErr w:type="gramStart"/>
      <w:r w:rsidR="00B02CEB" w:rsidRPr="00B02CEB">
        <w:rPr>
          <w:rFonts w:asciiTheme="majorHAnsi" w:eastAsia="Times New Roman" w:hAnsiTheme="majorHAnsi" w:cs="Times New Roman"/>
          <w:color w:val="000000" w:themeColor="text1"/>
          <w:sz w:val="32"/>
          <w:szCs w:val="32"/>
        </w:rPr>
        <w:t>Is</w:t>
      </w:r>
      <w:proofErr w:type="gramEnd"/>
      <w:r w:rsidR="00B02CEB" w:rsidRPr="00B02CEB">
        <w:rPr>
          <w:rFonts w:asciiTheme="majorHAnsi" w:eastAsia="Times New Roman" w:hAnsiTheme="majorHAnsi" w:cs="Times New Roman"/>
          <w:color w:val="000000" w:themeColor="text1"/>
          <w:sz w:val="32"/>
          <w:szCs w:val="32"/>
        </w:rPr>
        <w:t xml:space="preserve"> a reason that's plain and clear.</w:t>
      </w:r>
      <w:r w:rsidR="00B02CEB" w:rsidRPr="00B02CEB">
        <w:rPr>
          <w:rFonts w:asciiTheme="majorHAnsi" w:eastAsia="Times New Roman" w:hAnsiTheme="majorHAnsi" w:cs="Times New Roman"/>
          <w:color w:val="000000" w:themeColor="text1"/>
          <w:sz w:val="32"/>
          <w:szCs w:val="32"/>
        </w:rPr>
        <w:br/>
        <w:t>It's because no matter where I may stop</w:t>
      </w:r>
      <w:r w:rsidR="00B02CEB" w:rsidRPr="00B02CEB">
        <w:rPr>
          <w:rFonts w:asciiTheme="majorHAnsi" w:eastAsia="Times New Roman" w:hAnsiTheme="majorHAnsi" w:cs="Times New Roman"/>
          <w:color w:val="000000" w:themeColor="text1"/>
          <w:sz w:val="32"/>
          <w:szCs w:val="32"/>
        </w:rPr>
        <w:br/>
        <w:t>And whether it's far or near</w:t>
      </w:r>
      <w:r w:rsidR="00B02CEB" w:rsidRPr="00B02CEB">
        <w:rPr>
          <w:rFonts w:asciiTheme="majorHAnsi" w:eastAsia="Times New Roman" w:hAnsiTheme="majorHAnsi" w:cs="Times New Roman"/>
          <w:color w:val="000000" w:themeColor="text1"/>
          <w:sz w:val="32"/>
          <w:szCs w:val="32"/>
        </w:rPr>
        <w:br/>
        <w:t>There's a place beyond the place I am,</w:t>
      </w:r>
      <w:r w:rsidR="00B02CEB" w:rsidRPr="00B02CEB">
        <w:rPr>
          <w:rFonts w:asciiTheme="majorHAnsi" w:eastAsia="Times New Roman" w:hAnsiTheme="majorHAnsi" w:cs="Times New Roman"/>
          <w:color w:val="000000" w:themeColor="text1"/>
          <w:sz w:val="32"/>
          <w:szCs w:val="32"/>
        </w:rPr>
        <w:br/>
        <w:t>Wherever I may be at,</w:t>
      </w:r>
      <w:r w:rsidR="00B02CEB" w:rsidRPr="00B02CEB">
        <w:rPr>
          <w:rFonts w:asciiTheme="majorHAnsi" w:eastAsia="Times New Roman" w:hAnsiTheme="majorHAnsi" w:cs="Times New Roman"/>
          <w:color w:val="000000" w:themeColor="text1"/>
          <w:sz w:val="32"/>
          <w:szCs w:val="32"/>
        </w:rPr>
        <w:br/>
        <w:t>And then beyond is a place beyond</w:t>
      </w:r>
      <w:r w:rsidR="00B02CEB" w:rsidRPr="00B02CEB">
        <w:rPr>
          <w:rFonts w:asciiTheme="majorHAnsi" w:eastAsia="Times New Roman" w:hAnsiTheme="majorHAnsi" w:cs="Times New Roman"/>
          <w:color w:val="000000" w:themeColor="text1"/>
          <w:sz w:val="32"/>
          <w:szCs w:val="32"/>
        </w:rPr>
        <w:br/>
        <w:t>And the world beyond all that!</w:t>
      </w:r>
      <w:r w:rsidR="00B02CEB" w:rsidRPr="00B02CEB">
        <w:rPr>
          <w:rFonts w:asciiTheme="majorHAnsi" w:eastAsia="Times New Roman" w:hAnsiTheme="majorHAnsi" w:cs="Times New Roman"/>
          <w:color w:val="000000" w:themeColor="text1"/>
          <w:sz w:val="32"/>
          <w:szCs w:val="32"/>
        </w:rPr>
        <w:br/>
      </w:r>
      <w:r w:rsidR="00B02CEB" w:rsidRPr="00B02CEB">
        <w:rPr>
          <w:rFonts w:asciiTheme="majorHAnsi" w:eastAsia="Times New Roman" w:hAnsiTheme="majorHAnsi" w:cs="Times New Roman"/>
          <w:color w:val="000000" w:themeColor="text1"/>
          <w:sz w:val="32"/>
          <w:szCs w:val="32"/>
        </w:rPr>
        <w:br/>
        <w:t>And as long as a man has eyes to see</w:t>
      </w:r>
      <w:r w:rsidR="00B02CEB" w:rsidRPr="00B02CEB">
        <w:rPr>
          <w:rFonts w:asciiTheme="majorHAnsi" w:eastAsia="Times New Roman" w:hAnsiTheme="majorHAnsi" w:cs="Times New Roman"/>
          <w:color w:val="000000" w:themeColor="text1"/>
          <w:sz w:val="32"/>
          <w:szCs w:val="32"/>
        </w:rPr>
        <w:br/>
        <w:t>And a brain that wants to know,</w:t>
      </w:r>
      <w:r w:rsidR="00B02CEB" w:rsidRPr="00B02CEB">
        <w:rPr>
          <w:rFonts w:asciiTheme="majorHAnsi" w:eastAsia="Times New Roman" w:hAnsiTheme="majorHAnsi" w:cs="Times New Roman"/>
          <w:color w:val="000000" w:themeColor="text1"/>
          <w:sz w:val="32"/>
          <w:szCs w:val="32"/>
        </w:rPr>
        <w:br/>
        <w:t>I figure there's things he's bound to miss</w:t>
      </w:r>
      <w:r w:rsidR="00B02CEB" w:rsidRPr="00B02CEB">
        <w:rPr>
          <w:rFonts w:asciiTheme="majorHAnsi" w:eastAsia="Times New Roman" w:hAnsiTheme="majorHAnsi" w:cs="Times New Roman"/>
          <w:color w:val="000000" w:themeColor="text1"/>
          <w:sz w:val="32"/>
          <w:szCs w:val="32"/>
        </w:rPr>
        <w:br/>
        <w:t>If he doesn't go on and go;</w:t>
      </w:r>
      <w:r w:rsidR="00B02CEB" w:rsidRPr="00B02CEB">
        <w:rPr>
          <w:rFonts w:asciiTheme="majorHAnsi" w:eastAsia="Times New Roman" w:hAnsiTheme="majorHAnsi" w:cs="Times New Roman"/>
          <w:color w:val="000000" w:themeColor="text1"/>
          <w:sz w:val="32"/>
          <w:szCs w:val="32"/>
        </w:rPr>
        <w:br/>
        <w:t>For there's always a place beyond the place</w:t>
      </w:r>
      <w:r w:rsidR="00B02CEB" w:rsidRPr="00B02CEB">
        <w:rPr>
          <w:rFonts w:asciiTheme="majorHAnsi" w:eastAsia="Times New Roman" w:hAnsiTheme="majorHAnsi" w:cs="Times New Roman"/>
          <w:color w:val="000000" w:themeColor="text1"/>
          <w:sz w:val="32"/>
          <w:szCs w:val="32"/>
        </w:rPr>
        <w:br/>
        <w:t>I happen to hang my hat,</w:t>
      </w:r>
      <w:r w:rsidR="00B02CEB" w:rsidRPr="00B02CEB">
        <w:rPr>
          <w:rFonts w:asciiTheme="majorHAnsi" w:eastAsia="Times New Roman" w:hAnsiTheme="majorHAnsi" w:cs="Times New Roman"/>
          <w:color w:val="000000" w:themeColor="text1"/>
          <w:sz w:val="32"/>
          <w:szCs w:val="32"/>
        </w:rPr>
        <w:br/>
        <w:t>And another place beyond that place</w:t>
      </w:r>
      <w:r w:rsidR="00B02CEB" w:rsidRPr="00B02CEB">
        <w:rPr>
          <w:rFonts w:asciiTheme="majorHAnsi" w:eastAsia="Times New Roman" w:hAnsiTheme="majorHAnsi" w:cs="Times New Roman"/>
          <w:color w:val="000000" w:themeColor="text1"/>
          <w:sz w:val="32"/>
          <w:szCs w:val="32"/>
        </w:rPr>
        <w:br/>
        <w:t>And the world beyond all that!</w:t>
      </w:r>
      <w:r w:rsidR="00B02CEB" w:rsidRPr="00B02CEB">
        <w:rPr>
          <w:rFonts w:asciiTheme="majorHAnsi" w:eastAsia="Times New Roman" w:hAnsiTheme="majorHAnsi" w:cs="Times New Roman"/>
          <w:color w:val="000000" w:themeColor="text1"/>
          <w:sz w:val="32"/>
          <w:szCs w:val="32"/>
        </w:rPr>
        <w:br/>
      </w:r>
      <w:r w:rsidR="00B02CEB" w:rsidRPr="00B02CEB">
        <w:rPr>
          <w:rFonts w:asciiTheme="majorHAnsi" w:eastAsia="Times New Roman" w:hAnsiTheme="majorHAnsi" w:cs="Times New Roman"/>
          <w:color w:val="000000" w:themeColor="text1"/>
          <w:sz w:val="32"/>
          <w:szCs w:val="32"/>
        </w:rPr>
        <w:br/>
        <w:t>There's some folks stay in a single spot</w:t>
      </w:r>
      <w:r w:rsidR="00B02CEB" w:rsidRPr="00B02CEB">
        <w:rPr>
          <w:rFonts w:asciiTheme="majorHAnsi" w:eastAsia="Times New Roman" w:hAnsiTheme="majorHAnsi" w:cs="Times New Roman"/>
          <w:color w:val="000000" w:themeColor="text1"/>
          <w:sz w:val="32"/>
          <w:szCs w:val="32"/>
        </w:rPr>
        <w:br/>
        <w:t>Or a town of which they're fond</w:t>
      </w:r>
      <w:proofErr w:type="gramStart"/>
      <w:r w:rsidR="00B02CEB" w:rsidRPr="00B02CEB">
        <w:rPr>
          <w:rFonts w:asciiTheme="majorHAnsi" w:eastAsia="Times New Roman" w:hAnsiTheme="majorHAnsi" w:cs="Times New Roman"/>
          <w:color w:val="000000" w:themeColor="text1"/>
          <w:sz w:val="32"/>
          <w:szCs w:val="32"/>
        </w:rPr>
        <w:t>,</w:t>
      </w:r>
      <w:proofErr w:type="gramEnd"/>
      <w:r w:rsidR="00B02CEB" w:rsidRPr="00B02CEB">
        <w:rPr>
          <w:rFonts w:asciiTheme="majorHAnsi" w:eastAsia="Times New Roman" w:hAnsiTheme="majorHAnsi" w:cs="Times New Roman"/>
          <w:color w:val="000000" w:themeColor="text1"/>
          <w:sz w:val="32"/>
          <w:szCs w:val="32"/>
        </w:rPr>
        <w:br/>
        <w:t>And never worry a little bit</w:t>
      </w:r>
      <w:r w:rsidR="00B02CEB" w:rsidRPr="00B02CEB">
        <w:rPr>
          <w:rFonts w:asciiTheme="majorHAnsi" w:eastAsia="Times New Roman" w:hAnsiTheme="majorHAnsi" w:cs="Times New Roman"/>
          <w:color w:val="000000" w:themeColor="text1"/>
          <w:sz w:val="32"/>
          <w:szCs w:val="32"/>
        </w:rPr>
        <w:br/>
        <w:t>At the thought of a place beyond;</w:t>
      </w:r>
      <w:r w:rsidR="00B02CEB" w:rsidRPr="00B02CEB">
        <w:rPr>
          <w:rFonts w:asciiTheme="majorHAnsi" w:eastAsia="Times New Roman" w:hAnsiTheme="majorHAnsi" w:cs="Times New Roman"/>
          <w:color w:val="000000" w:themeColor="text1"/>
          <w:sz w:val="32"/>
          <w:szCs w:val="32"/>
        </w:rPr>
        <w:br/>
        <w:t>But the place beyond the place beyond</w:t>
      </w:r>
      <w:r w:rsidR="00B02CEB" w:rsidRPr="00B02CEB">
        <w:rPr>
          <w:rFonts w:asciiTheme="majorHAnsi" w:eastAsia="Times New Roman" w:hAnsiTheme="majorHAnsi" w:cs="Times New Roman"/>
          <w:color w:val="000000" w:themeColor="text1"/>
          <w:sz w:val="32"/>
          <w:szCs w:val="32"/>
        </w:rPr>
        <w:br/>
        <w:t>Won't never let me rest</w:t>
      </w:r>
      <w:r w:rsidR="00B02CEB" w:rsidRPr="00B02CEB">
        <w:rPr>
          <w:rFonts w:asciiTheme="majorHAnsi" w:eastAsia="Times New Roman" w:hAnsiTheme="majorHAnsi" w:cs="Times New Roman"/>
          <w:color w:val="000000" w:themeColor="text1"/>
          <w:sz w:val="32"/>
          <w:szCs w:val="32"/>
        </w:rPr>
        <w:br/>
        <w:t>For there's a sort of a kind of urge</w:t>
      </w:r>
      <w:r w:rsidR="00B02CEB" w:rsidRPr="00B02CEB">
        <w:rPr>
          <w:rFonts w:asciiTheme="majorHAnsi" w:eastAsia="Times New Roman" w:hAnsiTheme="majorHAnsi" w:cs="Times New Roman"/>
          <w:color w:val="000000" w:themeColor="text1"/>
          <w:sz w:val="32"/>
          <w:szCs w:val="32"/>
        </w:rPr>
        <w:br/>
        <w:t>That's burning within my breast--</w:t>
      </w:r>
      <w:r w:rsidR="00B02CEB" w:rsidRPr="00B02CEB">
        <w:rPr>
          <w:rFonts w:asciiTheme="majorHAnsi" w:eastAsia="Times New Roman" w:hAnsiTheme="majorHAnsi" w:cs="Times New Roman"/>
          <w:color w:val="000000" w:themeColor="text1"/>
          <w:sz w:val="32"/>
          <w:szCs w:val="32"/>
        </w:rPr>
        <w:br/>
      </w:r>
      <w:r w:rsidR="00B02CEB" w:rsidRPr="00B02CEB">
        <w:rPr>
          <w:rFonts w:asciiTheme="majorHAnsi" w:eastAsia="Times New Roman" w:hAnsiTheme="majorHAnsi" w:cs="Times New Roman"/>
          <w:color w:val="000000" w:themeColor="text1"/>
          <w:sz w:val="32"/>
          <w:szCs w:val="32"/>
        </w:rPr>
        <w:br/>
        <w:t>To go and go till the end of life,</w:t>
      </w:r>
      <w:r w:rsidR="00B02CEB" w:rsidRPr="00B02CEB">
        <w:rPr>
          <w:rFonts w:asciiTheme="majorHAnsi" w:eastAsia="Times New Roman" w:hAnsiTheme="majorHAnsi" w:cs="Times New Roman"/>
          <w:color w:val="000000" w:themeColor="text1"/>
          <w:sz w:val="32"/>
          <w:szCs w:val="32"/>
        </w:rPr>
        <w:br/>
        <w:t>And when I've left it flat,</w:t>
      </w:r>
      <w:r w:rsidR="00B02CEB" w:rsidRPr="00B02CEB">
        <w:rPr>
          <w:rFonts w:asciiTheme="majorHAnsi" w:eastAsia="Times New Roman" w:hAnsiTheme="majorHAnsi" w:cs="Times New Roman"/>
          <w:color w:val="000000" w:themeColor="text1"/>
          <w:sz w:val="32"/>
          <w:szCs w:val="32"/>
        </w:rPr>
        <w:br/>
        <w:t>Go on beyond the place beyond;</w:t>
      </w:r>
      <w:r w:rsidR="00B02CEB" w:rsidRPr="00B02CEB">
        <w:rPr>
          <w:rFonts w:asciiTheme="majorHAnsi" w:eastAsia="Times New Roman" w:hAnsiTheme="majorHAnsi" w:cs="Times New Roman"/>
          <w:color w:val="000000" w:themeColor="text1"/>
          <w:sz w:val="32"/>
          <w:szCs w:val="32"/>
        </w:rPr>
        <w:br/>
        <w:t>And the universe after that!</w:t>
      </w:r>
    </w:p>
    <w:p w:rsidR="00B02CEB" w:rsidRDefault="00B02CEB" w:rsidP="00B02CEB">
      <w:pPr>
        <w:rPr>
          <w:rFonts w:asciiTheme="majorHAnsi" w:hAnsiTheme="majorHAnsi"/>
          <w:color w:val="000000" w:themeColor="text1"/>
          <w:sz w:val="28"/>
          <w:szCs w:val="28"/>
        </w:rPr>
      </w:pPr>
      <w:r w:rsidRPr="00AB31C8">
        <w:rPr>
          <w:rFonts w:asciiTheme="majorHAnsi" w:hAnsiTheme="majorHAnsi"/>
          <w:color w:val="000000" w:themeColor="text1"/>
          <w:sz w:val="28"/>
          <w:szCs w:val="28"/>
        </w:rPr>
        <w:t xml:space="preserve">By </w:t>
      </w:r>
      <w:proofErr w:type="spellStart"/>
      <w:r w:rsidR="00AB31C8">
        <w:rPr>
          <w:rFonts w:asciiTheme="majorHAnsi" w:hAnsiTheme="majorHAnsi"/>
          <w:color w:val="000000" w:themeColor="text1"/>
          <w:sz w:val="28"/>
          <w:szCs w:val="28"/>
        </w:rPr>
        <w:t>Berton</w:t>
      </w:r>
      <w:proofErr w:type="spellEnd"/>
      <w:r w:rsidR="00AB31C8">
        <w:rPr>
          <w:rFonts w:asciiTheme="majorHAnsi" w:hAnsiTheme="majorHAnsi"/>
          <w:color w:val="000000" w:themeColor="text1"/>
          <w:sz w:val="28"/>
          <w:szCs w:val="28"/>
        </w:rPr>
        <w:t xml:space="preserve"> </w:t>
      </w:r>
      <w:proofErr w:type="spellStart"/>
      <w:r w:rsidR="00AB31C8">
        <w:rPr>
          <w:rFonts w:asciiTheme="majorHAnsi" w:hAnsiTheme="majorHAnsi"/>
          <w:color w:val="000000" w:themeColor="text1"/>
          <w:sz w:val="28"/>
          <w:szCs w:val="28"/>
        </w:rPr>
        <w:t>Braley</w:t>
      </w:r>
      <w:proofErr w:type="spellEnd"/>
    </w:p>
    <w:p w:rsidR="00183EE4" w:rsidRDefault="00183EE4" w:rsidP="00B02CEB">
      <w:pPr>
        <w:rPr>
          <w:rFonts w:asciiTheme="majorHAnsi" w:hAnsiTheme="majorHAnsi"/>
          <w:color w:val="000000" w:themeColor="text1"/>
          <w:sz w:val="28"/>
          <w:szCs w:val="28"/>
        </w:rPr>
      </w:pPr>
    </w:p>
    <w:p w:rsidR="00183EE4" w:rsidRDefault="00183EE4" w:rsidP="00B02CEB">
      <w:pPr>
        <w:rPr>
          <w:rFonts w:asciiTheme="majorHAnsi" w:hAnsiTheme="majorHAnsi"/>
          <w:color w:val="000000" w:themeColor="text1"/>
          <w:sz w:val="28"/>
          <w:szCs w:val="28"/>
        </w:rPr>
      </w:pPr>
    </w:p>
    <w:p w:rsidR="00183EE4" w:rsidRDefault="00183EE4" w:rsidP="00B02CEB">
      <w:pPr>
        <w:rPr>
          <w:rFonts w:asciiTheme="majorHAnsi" w:hAnsiTheme="majorHAnsi"/>
          <w:color w:val="000000" w:themeColor="text1"/>
          <w:sz w:val="28"/>
          <w:szCs w:val="28"/>
        </w:rPr>
      </w:pPr>
    </w:p>
    <w:p w:rsidR="00183EE4" w:rsidRDefault="00183EE4"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lastRenderedPageBreak/>
        <w:t>Name:  _____________________________________________</w:t>
      </w:r>
    </w:p>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t>Analyzing Poetry</w:t>
      </w:r>
    </w:p>
    <w:tbl>
      <w:tblPr>
        <w:tblStyle w:val="TableGrid"/>
        <w:tblW w:w="0" w:type="auto"/>
        <w:tblLayout w:type="fixed"/>
        <w:tblLook w:val="04A0"/>
      </w:tblPr>
      <w:tblGrid>
        <w:gridCol w:w="918"/>
        <w:gridCol w:w="10098"/>
      </w:tblGrid>
      <w:tr w:rsidR="00AB31C8" w:rsidTr="00183EE4">
        <w:tc>
          <w:tcPr>
            <w:tcW w:w="918" w:type="dxa"/>
          </w:tcPr>
          <w:p w:rsidR="00AB31C8" w:rsidRPr="00183EE4" w:rsidRDefault="00AB31C8" w:rsidP="00B02CEB">
            <w:pPr>
              <w:rPr>
                <w:rFonts w:asciiTheme="majorHAnsi" w:hAnsiTheme="majorHAnsi"/>
                <w:color w:val="000000" w:themeColor="text1"/>
                <w:sz w:val="16"/>
                <w:szCs w:val="16"/>
              </w:rPr>
            </w:pPr>
            <w:r w:rsidRPr="00183EE4">
              <w:rPr>
                <w:rFonts w:asciiTheme="majorHAnsi" w:hAnsiTheme="majorHAnsi"/>
                <w:color w:val="000000" w:themeColor="text1"/>
                <w:sz w:val="16"/>
                <w:szCs w:val="16"/>
              </w:rPr>
              <w:t>Standard</w:t>
            </w:r>
          </w:p>
        </w:tc>
        <w:tc>
          <w:tcPr>
            <w:tcW w:w="10098" w:type="dxa"/>
          </w:tcPr>
          <w:p w:rsidR="00AB31C8" w:rsidRDefault="00AB31C8" w:rsidP="00B02CEB">
            <w:pPr>
              <w:rPr>
                <w:rFonts w:asciiTheme="majorHAnsi" w:hAnsiTheme="majorHAnsi"/>
                <w:color w:val="000000" w:themeColor="text1"/>
                <w:sz w:val="28"/>
                <w:szCs w:val="28"/>
              </w:rPr>
            </w:pPr>
          </w:p>
        </w:tc>
      </w:tr>
      <w:tr w:rsidR="00AB31C8" w:rsidTr="00183EE4">
        <w:trPr>
          <w:cantSplit/>
          <w:trHeight w:val="1134"/>
        </w:trPr>
        <w:tc>
          <w:tcPr>
            <w:tcW w:w="918" w:type="dxa"/>
            <w:textDirection w:val="btLr"/>
          </w:tcPr>
          <w:p w:rsidR="00AB31C8" w:rsidRDefault="00AB31C8"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RL.5.4</w:t>
            </w:r>
          </w:p>
        </w:tc>
        <w:tc>
          <w:tcPr>
            <w:tcW w:w="10098" w:type="dxa"/>
          </w:tcPr>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t xml:space="preserve">What does the author mean when he says “quit the road” in stanza 1? </w:t>
            </w: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tc>
      </w:tr>
      <w:tr w:rsidR="00AB31C8" w:rsidTr="00183EE4">
        <w:trPr>
          <w:cantSplit/>
          <w:trHeight w:val="1134"/>
        </w:trPr>
        <w:tc>
          <w:tcPr>
            <w:tcW w:w="918" w:type="dxa"/>
            <w:textDirection w:val="btLr"/>
          </w:tcPr>
          <w:p w:rsidR="00AB31C8" w:rsidRDefault="00AB31C8"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RL.5.6</w:t>
            </w:r>
          </w:p>
        </w:tc>
        <w:tc>
          <w:tcPr>
            <w:tcW w:w="10098" w:type="dxa"/>
          </w:tcPr>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t xml:space="preserve">Who is the speaker in this poem? </w:t>
            </w: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tc>
      </w:tr>
      <w:tr w:rsidR="00AB31C8" w:rsidTr="00183EE4">
        <w:trPr>
          <w:cantSplit/>
          <w:trHeight w:val="1134"/>
        </w:trPr>
        <w:tc>
          <w:tcPr>
            <w:tcW w:w="918" w:type="dxa"/>
            <w:textDirection w:val="btLr"/>
          </w:tcPr>
          <w:p w:rsidR="00AB31C8" w:rsidRDefault="00AB31C8"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RL.5.1</w:t>
            </w:r>
          </w:p>
          <w:p w:rsidR="0039746F" w:rsidRDefault="0039746F"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RL.5.5</w:t>
            </w:r>
          </w:p>
        </w:tc>
        <w:tc>
          <w:tcPr>
            <w:tcW w:w="10098" w:type="dxa"/>
          </w:tcPr>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t xml:space="preserve">The speaker gives reasons why he “never can quit the road”.  What reason does he give?  </w:t>
            </w: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tc>
      </w:tr>
      <w:tr w:rsidR="00AB31C8" w:rsidTr="00183EE4">
        <w:trPr>
          <w:cantSplit/>
          <w:trHeight w:val="1134"/>
        </w:trPr>
        <w:tc>
          <w:tcPr>
            <w:tcW w:w="918" w:type="dxa"/>
            <w:textDirection w:val="btLr"/>
          </w:tcPr>
          <w:p w:rsidR="00AB31C8" w:rsidRDefault="00AB31C8"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RL.5.1</w:t>
            </w:r>
          </w:p>
          <w:p w:rsidR="0039746F" w:rsidRDefault="0039746F"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RL.5.5</w:t>
            </w:r>
          </w:p>
        </w:tc>
        <w:tc>
          <w:tcPr>
            <w:tcW w:w="10098" w:type="dxa"/>
          </w:tcPr>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t>How does he elaborate (tell more) on his reasons</w:t>
            </w:r>
            <w:r w:rsidR="00183EE4">
              <w:rPr>
                <w:rFonts w:asciiTheme="majorHAnsi" w:hAnsiTheme="majorHAnsi"/>
                <w:color w:val="000000" w:themeColor="text1"/>
                <w:sz w:val="28"/>
                <w:szCs w:val="28"/>
              </w:rPr>
              <w:t xml:space="preserve"> in stanza 2</w:t>
            </w:r>
            <w:r>
              <w:rPr>
                <w:rFonts w:asciiTheme="majorHAnsi" w:hAnsiTheme="majorHAnsi"/>
                <w:color w:val="000000" w:themeColor="text1"/>
                <w:sz w:val="28"/>
                <w:szCs w:val="28"/>
              </w:rPr>
              <w:t xml:space="preserve">?  </w:t>
            </w: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tc>
      </w:tr>
      <w:tr w:rsidR="00AB31C8" w:rsidTr="00183EE4">
        <w:trPr>
          <w:cantSplit/>
          <w:trHeight w:val="1134"/>
        </w:trPr>
        <w:tc>
          <w:tcPr>
            <w:tcW w:w="918" w:type="dxa"/>
            <w:textDirection w:val="btLr"/>
          </w:tcPr>
          <w:p w:rsidR="00AB31C8" w:rsidRDefault="00AB31C8"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RL.5.4</w:t>
            </w:r>
          </w:p>
        </w:tc>
        <w:tc>
          <w:tcPr>
            <w:tcW w:w="10098" w:type="dxa"/>
          </w:tcPr>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t>What does the author mean by “left it flat”</w:t>
            </w:r>
            <w:r w:rsidR="00183EE4">
              <w:rPr>
                <w:rFonts w:asciiTheme="majorHAnsi" w:hAnsiTheme="majorHAnsi"/>
                <w:color w:val="000000" w:themeColor="text1"/>
                <w:sz w:val="28"/>
                <w:szCs w:val="28"/>
              </w:rPr>
              <w:t xml:space="preserve"> in stanza 4</w:t>
            </w:r>
            <w:r>
              <w:rPr>
                <w:rFonts w:asciiTheme="majorHAnsi" w:hAnsiTheme="majorHAnsi"/>
                <w:color w:val="000000" w:themeColor="text1"/>
                <w:sz w:val="28"/>
                <w:szCs w:val="28"/>
              </w:rPr>
              <w:t>?</w:t>
            </w: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p w:rsidR="00AB31C8" w:rsidRDefault="00AB31C8" w:rsidP="00B02CEB">
            <w:pPr>
              <w:rPr>
                <w:rFonts w:asciiTheme="majorHAnsi" w:hAnsiTheme="majorHAnsi"/>
                <w:color w:val="000000" w:themeColor="text1"/>
                <w:sz w:val="28"/>
                <w:szCs w:val="28"/>
              </w:rPr>
            </w:pPr>
          </w:p>
        </w:tc>
      </w:tr>
      <w:tr w:rsidR="00AB31C8" w:rsidTr="00183EE4">
        <w:trPr>
          <w:cantSplit/>
          <w:trHeight w:val="1134"/>
        </w:trPr>
        <w:tc>
          <w:tcPr>
            <w:tcW w:w="918" w:type="dxa"/>
            <w:textDirection w:val="btLr"/>
          </w:tcPr>
          <w:p w:rsidR="00AB31C8" w:rsidRDefault="005139FB"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w:t>
            </w:r>
            <w:r w:rsidR="00AB31C8">
              <w:rPr>
                <w:rFonts w:asciiTheme="majorHAnsi" w:hAnsiTheme="majorHAnsi"/>
                <w:color w:val="000000" w:themeColor="text1"/>
                <w:sz w:val="28"/>
                <w:szCs w:val="28"/>
              </w:rPr>
              <w:t xml:space="preserve"> </w:t>
            </w:r>
            <w:r w:rsidR="00D62715">
              <w:rPr>
                <w:rFonts w:asciiTheme="majorHAnsi" w:hAnsiTheme="majorHAnsi"/>
                <w:color w:val="000000" w:themeColor="text1"/>
                <w:sz w:val="28"/>
                <w:szCs w:val="28"/>
              </w:rPr>
              <w:t>5</w:t>
            </w:r>
          </w:p>
        </w:tc>
        <w:tc>
          <w:tcPr>
            <w:tcW w:w="10098" w:type="dxa"/>
          </w:tcPr>
          <w:p w:rsidR="00AB31C8" w:rsidRDefault="00AB31C8" w:rsidP="00B02CEB">
            <w:pPr>
              <w:rPr>
                <w:rFonts w:asciiTheme="majorHAnsi" w:hAnsiTheme="majorHAnsi"/>
                <w:color w:val="000000" w:themeColor="text1"/>
                <w:sz w:val="28"/>
                <w:szCs w:val="28"/>
              </w:rPr>
            </w:pPr>
            <w:r>
              <w:rPr>
                <w:rFonts w:asciiTheme="majorHAnsi" w:hAnsiTheme="majorHAnsi"/>
                <w:color w:val="000000" w:themeColor="text1"/>
                <w:sz w:val="28"/>
                <w:szCs w:val="28"/>
              </w:rPr>
              <w:t xml:space="preserve">The author says that he “never can quit the road.”  How does he </w:t>
            </w:r>
            <w:r w:rsidR="00183EE4">
              <w:rPr>
                <w:rFonts w:asciiTheme="majorHAnsi" w:hAnsiTheme="majorHAnsi"/>
                <w:color w:val="000000" w:themeColor="text1"/>
                <w:sz w:val="28"/>
                <w:szCs w:val="28"/>
              </w:rPr>
              <w:t>develop this idea in stanza 3</w:t>
            </w:r>
            <w:r w:rsidR="005139FB">
              <w:rPr>
                <w:rFonts w:asciiTheme="majorHAnsi" w:hAnsiTheme="majorHAnsi"/>
                <w:color w:val="000000" w:themeColor="text1"/>
                <w:sz w:val="28"/>
                <w:szCs w:val="28"/>
              </w:rPr>
              <w:t xml:space="preserve">?  </w:t>
            </w:r>
          </w:p>
          <w:p w:rsidR="005139FB" w:rsidRDefault="005139FB" w:rsidP="00B02CEB">
            <w:pPr>
              <w:rPr>
                <w:rFonts w:asciiTheme="majorHAnsi" w:hAnsiTheme="majorHAnsi"/>
                <w:color w:val="000000" w:themeColor="text1"/>
                <w:sz w:val="28"/>
                <w:szCs w:val="28"/>
              </w:rPr>
            </w:pPr>
          </w:p>
          <w:p w:rsidR="005139FB" w:rsidRDefault="005139FB" w:rsidP="00B02CEB">
            <w:pPr>
              <w:rPr>
                <w:rFonts w:asciiTheme="majorHAnsi" w:hAnsiTheme="majorHAnsi"/>
                <w:color w:val="000000" w:themeColor="text1"/>
                <w:sz w:val="28"/>
                <w:szCs w:val="28"/>
              </w:rPr>
            </w:pPr>
          </w:p>
          <w:p w:rsidR="005139FB" w:rsidRDefault="005139FB" w:rsidP="00B02CEB">
            <w:pPr>
              <w:rPr>
                <w:rFonts w:asciiTheme="majorHAnsi" w:hAnsiTheme="majorHAnsi"/>
                <w:color w:val="000000" w:themeColor="text1"/>
                <w:sz w:val="28"/>
                <w:szCs w:val="28"/>
              </w:rPr>
            </w:pPr>
          </w:p>
        </w:tc>
      </w:tr>
      <w:tr w:rsidR="005139FB" w:rsidTr="00183EE4">
        <w:trPr>
          <w:cantSplit/>
          <w:trHeight w:val="1134"/>
        </w:trPr>
        <w:tc>
          <w:tcPr>
            <w:tcW w:w="918" w:type="dxa"/>
            <w:textDirection w:val="btLr"/>
          </w:tcPr>
          <w:p w:rsidR="005139FB" w:rsidRDefault="005139FB"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RL.5.6</w:t>
            </w:r>
          </w:p>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RL.5.5</w:t>
            </w:r>
          </w:p>
        </w:tc>
        <w:tc>
          <w:tcPr>
            <w:tcW w:w="10098" w:type="dxa"/>
          </w:tcPr>
          <w:p w:rsidR="005139FB" w:rsidRDefault="005139FB" w:rsidP="00B02CEB">
            <w:pPr>
              <w:rPr>
                <w:rFonts w:asciiTheme="majorHAnsi" w:hAnsiTheme="majorHAnsi"/>
                <w:color w:val="000000" w:themeColor="text1"/>
                <w:sz w:val="28"/>
                <w:szCs w:val="28"/>
              </w:rPr>
            </w:pPr>
            <w:r>
              <w:rPr>
                <w:rFonts w:asciiTheme="majorHAnsi" w:hAnsiTheme="majorHAnsi"/>
                <w:color w:val="000000" w:themeColor="text1"/>
                <w:sz w:val="28"/>
                <w:szCs w:val="28"/>
              </w:rPr>
              <w:t xml:space="preserve">How does the author feel about never quitting “the road”?  </w:t>
            </w:r>
          </w:p>
          <w:p w:rsidR="005139FB" w:rsidRDefault="005139FB" w:rsidP="00B02CEB">
            <w:pPr>
              <w:rPr>
                <w:rFonts w:asciiTheme="majorHAnsi" w:hAnsiTheme="majorHAnsi"/>
                <w:color w:val="000000" w:themeColor="text1"/>
                <w:sz w:val="28"/>
                <w:szCs w:val="28"/>
              </w:rPr>
            </w:pPr>
          </w:p>
          <w:p w:rsidR="005139FB" w:rsidRDefault="005139FB" w:rsidP="00B02CEB">
            <w:pPr>
              <w:rPr>
                <w:rFonts w:asciiTheme="majorHAnsi" w:hAnsiTheme="majorHAnsi"/>
                <w:color w:val="000000" w:themeColor="text1"/>
                <w:sz w:val="28"/>
                <w:szCs w:val="28"/>
              </w:rPr>
            </w:pPr>
          </w:p>
          <w:p w:rsidR="005139FB" w:rsidRDefault="005139FB" w:rsidP="00B02CEB">
            <w:pPr>
              <w:rPr>
                <w:rFonts w:asciiTheme="majorHAnsi" w:hAnsiTheme="majorHAnsi"/>
                <w:color w:val="000000" w:themeColor="text1"/>
                <w:sz w:val="28"/>
                <w:szCs w:val="28"/>
              </w:rPr>
            </w:pPr>
          </w:p>
        </w:tc>
      </w:tr>
      <w:tr w:rsidR="0039746F" w:rsidTr="00183EE4">
        <w:trPr>
          <w:cantSplit/>
          <w:trHeight w:val="1134"/>
        </w:trPr>
        <w:tc>
          <w:tcPr>
            <w:tcW w:w="918" w:type="dxa"/>
            <w:textDirection w:val="btLr"/>
          </w:tcPr>
          <w:p w:rsidR="0039746F" w:rsidRDefault="0039746F"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RL.5.7</w:t>
            </w:r>
          </w:p>
        </w:tc>
        <w:tc>
          <w:tcPr>
            <w:tcW w:w="10098" w:type="dxa"/>
          </w:tcPr>
          <w:p w:rsidR="0039746F" w:rsidRDefault="0039746F" w:rsidP="00B02CEB">
            <w:pPr>
              <w:rPr>
                <w:rFonts w:asciiTheme="majorHAnsi" w:hAnsiTheme="majorHAnsi"/>
                <w:color w:val="000000" w:themeColor="text1"/>
                <w:sz w:val="28"/>
                <w:szCs w:val="28"/>
              </w:rPr>
            </w:pPr>
            <w:r>
              <w:rPr>
                <w:rFonts w:asciiTheme="majorHAnsi" w:hAnsiTheme="majorHAnsi"/>
                <w:color w:val="000000" w:themeColor="text1"/>
                <w:sz w:val="28"/>
                <w:szCs w:val="28"/>
              </w:rPr>
              <w:t xml:space="preserve">What is the author’s tone throughout the poem?  </w:t>
            </w:r>
            <w:r w:rsidR="00D62715">
              <w:rPr>
                <w:rFonts w:asciiTheme="majorHAnsi" w:hAnsiTheme="majorHAnsi"/>
                <w:color w:val="000000" w:themeColor="text1"/>
                <w:sz w:val="28"/>
                <w:szCs w:val="28"/>
              </w:rPr>
              <w:t xml:space="preserve">Support your answer with details from the text. </w:t>
            </w:r>
          </w:p>
          <w:p w:rsidR="0039746F" w:rsidRDefault="0039746F" w:rsidP="00B02CEB">
            <w:pPr>
              <w:rPr>
                <w:rFonts w:asciiTheme="majorHAnsi" w:hAnsiTheme="majorHAnsi"/>
                <w:color w:val="000000" w:themeColor="text1"/>
                <w:sz w:val="28"/>
                <w:szCs w:val="28"/>
              </w:rPr>
            </w:pPr>
          </w:p>
          <w:p w:rsidR="0039746F" w:rsidRDefault="0039746F" w:rsidP="00B02CEB">
            <w:pPr>
              <w:rPr>
                <w:rFonts w:asciiTheme="majorHAnsi" w:hAnsiTheme="majorHAnsi"/>
                <w:color w:val="000000" w:themeColor="text1"/>
                <w:sz w:val="28"/>
                <w:szCs w:val="28"/>
              </w:rPr>
            </w:pPr>
          </w:p>
          <w:p w:rsidR="0039746F" w:rsidRDefault="0039746F" w:rsidP="00B02CEB">
            <w:pPr>
              <w:rPr>
                <w:rFonts w:asciiTheme="majorHAnsi" w:hAnsiTheme="majorHAnsi"/>
                <w:color w:val="000000" w:themeColor="text1"/>
                <w:sz w:val="28"/>
                <w:szCs w:val="28"/>
              </w:rPr>
            </w:pPr>
          </w:p>
        </w:tc>
      </w:tr>
      <w:tr w:rsidR="005139FB" w:rsidTr="00183EE4">
        <w:trPr>
          <w:cantSplit/>
          <w:trHeight w:val="1134"/>
        </w:trPr>
        <w:tc>
          <w:tcPr>
            <w:tcW w:w="918" w:type="dxa"/>
            <w:textDirection w:val="btLr"/>
          </w:tcPr>
          <w:p w:rsidR="005139FB" w:rsidRDefault="005139FB"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RL.5.2</w:t>
            </w:r>
          </w:p>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RL.5.1</w:t>
            </w:r>
          </w:p>
        </w:tc>
        <w:tc>
          <w:tcPr>
            <w:tcW w:w="10098" w:type="dxa"/>
          </w:tcPr>
          <w:p w:rsidR="005139FB" w:rsidRDefault="005139FB" w:rsidP="00B02CEB">
            <w:pPr>
              <w:rPr>
                <w:rFonts w:asciiTheme="majorHAnsi" w:hAnsiTheme="majorHAnsi"/>
                <w:color w:val="000000" w:themeColor="text1"/>
                <w:sz w:val="28"/>
                <w:szCs w:val="28"/>
              </w:rPr>
            </w:pPr>
            <w:r>
              <w:rPr>
                <w:rFonts w:asciiTheme="majorHAnsi" w:hAnsiTheme="majorHAnsi"/>
                <w:color w:val="000000" w:themeColor="text1"/>
                <w:sz w:val="28"/>
                <w:szCs w:val="28"/>
              </w:rPr>
              <w:t xml:space="preserve">What </w:t>
            </w:r>
            <w:r w:rsidR="0039746F">
              <w:rPr>
                <w:rFonts w:asciiTheme="majorHAnsi" w:hAnsiTheme="majorHAnsi"/>
                <w:color w:val="000000" w:themeColor="text1"/>
                <w:sz w:val="28"/>
                <w:szCs w:val="28"/>
              </w:rPr>
              <w:t>is the poet’s message</w:t>
            </w:r>
            <w:r>
              <w:rPr>
                <w:rFonts w:asciiTheme="majorHAnsi" w:hAnsiTheme="majorHAnsi"/>
                <w:color w:val="000000" w:themeColor="text1"/>
                <w:sz w:val="28"/>
                <w:szCs w:val="28"/>
              </w:rPr>
              <w:t xml:space="preserve"> of this poem?  Use specific evidence from the poem to support your answer. </w:t>
            </w:r>
          </w:p>
          <w:p w:rsidR="005139FB" w:rsidRDefault="005139FB" w:rsidP="00B02CEB">
            <w:pPr>
              <w:rPr>
                <w:rFonts w:asciiTheme="majorHAnsi" w:hAnsiTheme="majorHAnsi"/>
                <w:color w:val="000000" w:themeColor="text1"/>
                <w:sz w:val="28"/>
                <w:szCs w:val="28"/>
              </w:rPr>
            </w:pPr>
          </w:p>
          <w:p w:rsidR="005139FB" w:rsidRDefault="005139FB" w:rsidP="00B02CEB">
            <w:pPr>
              <w:rPr>
                <w:rFonts w:asciiTheme="majorHAnsi" w:hAnsiTheme="majorHAnsi"/>
                <w:color w:val="000000" w:themeColor="text1"/>
                <w:sz w:val="28"/>
                <w:szCs w:val="28"/>
              </w:rPr>
            </w:pPr>
          </w:p>
          <w:p w:rsidR="005139FB" w:rsidRDefault="005139FB" w:rsidP="00B02CEB">
            <w:pPr>
              <w:rPr>
                <w:rFonts w:asciiTheme="majorHAnsi" w:hAnsiTheme="majorHAnsi"/>
                <w:color w:val="000000" w:themeColor="text1"/>
                <w:sz w:val="28"/>
                <w:szCs w:val="28"/>
              </w:rPr>
            </w:pPr>
          </w:p>
          <w:p w:rsidR="005139FB" w:rsidRDefault="005139FB" w:rsidP="00B02CEB">
            <w:pPr>
              <w:rPr>
                <w:rFonts w:asciiTheme="majorHAnsi" w:hAnsiTheme="majorHAnsi"/>
                <w:color w:val="000000" w:themeColor="text1"/>
                <w:sz w:val="28"/>
                <w:szCs w:val="28"/>
              </w:rPr>
            </w:pPr>
          </w:p>
        </w:tc>
      </w:tr>
    </w:tbl>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lastRenderedPageBreak/>
        <w:t>Name:  _____________________________________________</w:t>
      </w:r>
    </w:p>
    <w:p w:rsidR="00D62715" w:rsidRPr="00D62715" w:rsidRDefault="00D62715" w:rsidP="00D62715">
      <w:pPr>
        <w:rPr>
          <w:rFonts w:asciiTheme="majorHAnsi" w:hAnsiTheme="majorHAnsi"/>
          <w:color w:val="00B050"/>
          <w:sz w:val="28"/>
          <w:szCs w:val="28"/>
        </w:rPr>
      </w:pPr>
      <w:proofErr w:type="gramStart"/>
      <w:r>
        <w:rPr>
          <w:rFonts w:asciiTheme="majorHAnsi" w:hAnsiTheme="majorHAnsi"/>
          <w:color w:val="000000" w:themeColor="text1"/>
          <w:sz w:val="28"/>
          <w:szCs w:val="28"/>
        </w:rPr>
        <w:t xml:space="preserve">Analyzing Poetry- </w:t>
      </w:r>
      <w:r>
        <w:rPr>
          <w:rFonts w:asciiTheme="majorHAnsi" w:hAnsiTheme="majorHAnsi"/>
          <w:color w:val="00B050"/>
          <w:sz w:val="28"/>
          <w:szCs w:val="28"/>
        </w:rPr>
        <w:t>POSSIBLE answers in green.</w:t>
      </w:r>
      <w:proofErr w:type="gramEnd"/>
      <w:r>
        <w:rPr>
          <w:rFonts w:asciiTheme="majorHAnsi" w:hAnsiTheme="majorHAnsi"/>
          <w:color w:val="00B050"/>
          <w:sz w:val="28"/>
          <w:szCs w:val="28"/>
        </w:rPr>
        <w:t xml:space="preserve">  </w:t>
      </w:r>
    </w:p>
    <w:tbl>
      <w:tblPr>
        <w:tblStyle w:val="TableGrid"/>
        <w:tblW w:w="0" w:type="auto"/>
        <w:tblLook w:val="04A0"/>
      </w:tblPr>
      <w:tblGrid>
        <w:gridCol w:w="918"/>
        <w:gridCol w:w="10098"/>
      </w:tblGrid>
      <w:tr w:rsidR="00D62715" w:rsidTr="00183EE4">
        <w:tc>
          <w:tcPr>
            <w:tcW w:w="918" w:type="dxa"/>
          </w:tcPr>
          <w:p w:rsidR="00D62715" w:rsidRPr="00183EE4" w:rsidRDefault="00D62715" w:rsidP="00D62715">
            <w:pPr>
              <w:rPr>
                <w:rFonts w:asciiTheme="majorHAnsi" w:hAnsiTheme="majorHAnsi"/>
                <w:color w:val="000000" w:themeColor="text1"/>
                <w:sz w:val="16"/>
                <w:szCs w:val="16"/>
              </w:rPr>
            </w:pPr>
            <w:r w:rsidRPr="00183EE4">
              <w:rPr>
                <w:rFonts w:asciiTheme="majorHAnsi" w:hAnsiTheme="majorHAnsi"/>
                <w:color w:val="000000" w:themeColor="text1"/>
                <w:sz w:val="16"/>
                <w:szCs w:val="16"/>
              </w:rPr>
              <w:t>Standard</w:t>
            </w:r>
          </w:p>
        </w:tc>
        <w:tc>
          <w:tcPr>
            <w:tcW w:w="10098" w:type="dxa"/>
          </w:tcPr>
          <w:p w:rsidR="00D62715" w:rsidRDefault="00D62715" w:rsidP="00D62715">
            <w:pPr>
              <w:rPr>
                <w:rFonts w:asciiTheme="majorHAnsi" w:hAnsiTheme="majorHAnsi"/>
                <w:color w:val="000000" w:themeColor="text1"/>
                <w:sz w:val="28"/>
                <w:szCs w:val="28"/>
              </w:rPr>
            </w:pP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RL.5.4</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What does the author mean when he says “quit the road” in stanza 1? </w:t>
            </w:r>
          </w:p>
          <w:p w:rsidR="00D62715" w:rsidRDefault="00D62715" w:rsidP="00D62715">
            <w:pPr>
              <w:rPr>
                <w:rFonts w:asciiTheme="majorHAnsi" w:hAnsiTheme="majorHAnsi"/>
                <w:color w:val="000000" w:themeColor="text1"/>
                <w:sz w:val="28"/>
                <w:szCs w:val="28"/>
              </w:rPr>
            </w:pPr>
            <w:r>
              <w:rPr>
                <w:rFonts w:asciiTheme="majorHAnsi" w:hAnsiTheme="majorHAnsi"/>
                <w:color w:val="00B050"/>
                <w:sz w:val="28"/>
                <w:szCs w:val="28"/>
              </w:rPr>
              <w:t xml:space="preserve">When the author says “quit the road” that means traveling to different places.  He talks about going different places.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RL.5.6</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Who is the speaker in this poem? </w:t>
            </w:r>
          </w:p>
          <w:p w:rsidR="00D62715" w:rsidRDefault="00D62715" w:rsidP="00D62715">
            <w:pPr>
              <w:rPr>
                <w:rFonts w:asciiTheme="majorHAnsi" w:hAnsiTheme="majorHAnsi"/>
                <w:color w:val="00B050"/>
                <w:sz w:val="28"/>
                <w:szCs w:val="28"/>
              </w:rPr>
            </w:pPr>
            <w:r>
              <w:rPr>
                <w:rFonts w:asciiTheme="majorHAnsi" w:hAnsiTheme="majorHAnsi"/>
                <w:color w:val="00B050"/>
                <w:sz w:val="28"/>
                <w:szCs w:val="28"/>
              </w:rPr>
              <w:t xml:space="preserve">The poet, </w:t>
            </w:r>
            <w:proofErr w:type="spellStart"/>
            <w:r>
              <w:rPr>
                <w:rFonts w:asciiTheme="majorHAnsi" w:hAnsiTheme="majorHAnsi"/>
                <w:color w:val="00B050"/>
                <w:sz w:val="28"/>
                <w:szCs w:val="28"/>
              </w:rPr>
              <w:t>Berton</w:t>
            </w:r>
            <w:proofErr w:type="spellEnd"/>
            <w:r>
              <w:rPr>
                <w:rFonts w:asciiTheme="majorHAnsi" w:hAnsiTheme="majorHAnsi"/>
                <w:color w:val="00B050"/>
                <w:sz w:val="28"/>
                <w:szCs w:val="28"/>
              </w:rPr>
              <w:t xml:space="preserve"> </w:t>
            </w:r>
            <w:proofErr w:type="spellStart"/>
            <w:r>
              <w:rPr>
                <w:rFonts w:asciiTheme="majorHAnsi" w:hAnsiTheme="majorHAnsi"/>
                <w:color w:val="00B050"/>
                <w:sz w:val="28"/>
                <w:szCs w:val="28"/>
              </w:rPr>
              <w:t>Braley</w:t>
            </w:r>
            <w:proofErr w:type="spellEnd"/>
            <w:r>
              <w:rPr>
                <w:rFonts w:asciiTheme="majorHAnsi" w:hAnsiTheme="majorHAnsi"/>
                <w:color w:val="00B050"/>
                <w:sz w:val="28"/>
                <w:szCs w:val="28"/>
              </w:rPr>
              <w:t xml:space="preserve"> </w:t>
            </w:r>
          </w:p>
          <w:p w:rsidR="00D62715" w:rsidRDefault="00D62715" w:rsidP="00D62715">
            <w:pPr>
              <w:rPr>
                <w:rFonts w:asciiTheme="majorHAnsi" w:hAnsiTheme="majorHAnsi"/>
                <w:color w:val="000000" w:themeColor="text1"/>
                <w:sz w:val="28"/>
                <w:szCs w:val="28"/>
              </w:rPr>
            </w:pPr>
            <w:r>
              <w:rPr>
                <w:rFonts w:asciiTheme="majorHAnsi" w:hAnsiTheme="majorHAnsi"/>
                <w:color w:val="00B050"/>
                <w:sz w:val="28"/>
                <w:szCs w:val="28"/>
              </w:rPr>
              <w:t xml:space="preserve">(answers may vary)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RL.5.1</w:t>
            </w:r>
          </w:p>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RL.5.5</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The speaker gives reasons why he “never can quit the road”.  What reason does he give?  </w:t>
            </w:r>
            <w:r>
              <w:rPr>
                <w:rFonts w:asciiTheme="majorHAnsi" w:hAnsiTheme="majorHAnsi"/>
                <w:color w:val="00B050"/>
                <w:sz w:val="28"/>
                <w:szCs w:val="28"/>
              </w:rPr>
              <w:t xml:space="preserve">He says he “never can quit the road” because in stanza 3 he </w:t>
            </w:r>
            <w:proofErr w:type="spellStart"/>
            <w:r>
              <w:rPr>
                <w:rFonts w:asciiTheme="majorHAnsi" w:hAnsiTheme="majorHAnsi"/>
                <w:color w:val="00B050"/>
                <w:sz w:val="28"/>
                <w:szCs w:val="28"/>
              </w:rPr>
              <w:t>says“there’s</w:t>
            </w:r>
            <w:proofErr w:type="spellEnd"/>
            <w:r>
              <w:rPr>
                <w:rFonts w:asciiTheme="majorHAnsi" w:hAnsiTheme="majorHAnsi"/>
                <w:color w:val="00B050"/>
                <w:sz w:val="28"/>
                <w:szCs w:val="28"/>
              </w:rPr>
              <w:t xml:space="preserve"> things he’s bound to miss if he doesn’t go on and go” and in stanza 6 he says he has a “kind of urge”.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RL.5.1</w:t>
            </w:r>
          </w:p>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RL.5.5</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How does he elaborate (tell mo</w:t>
            </w:r>
            <w:r w:rsidR="00183EE4">
              <w:rPr>
                <w:rFonts w:asciiTheme="majorHAnsi" w:hAnsiTheme="majorHAnsi"/>
                <w:color w:val="000000" w:themeColor="text1"/>
                <w:sz w:val="28"/>
                <w:szCs w:val="28"/>
              </w:rPr>
              <w:t>re) on his reasons in stanza 2</w:t>
            </w:r>
            <w:r>
              <w:rPr>
                <w:rFonts w:asciiTheme="majorHAnsi" w:hAnsiTheme="majorHAnsi"/>
                <w:color w:val="000000" w:themeColor="text1"/>
                <w:sz w:val="28"/>
                <w:szCs w:val="28"/>
              </w:rPr>
              <w:t xml:space="preserve">?  </w:t>
            </w:r>
          </w:p>
          <w:p w:rsidR="00D62715" w:rsidRDefault="00D62715" w:rsidP="00D62715">
            <w:pPr>
              <w:rPr>
                <w:rFonts w:asciiTheme="majorHAnsi" w:hAnsiTheme="majorHAnsi"/>
                <w:color w:val="000000" w:themeColor="text1"/>
                <w:sz w:val="28"/>
                <w:szCs w:val="28"/>
              </w:rPr>
            </w:pPr>
            <w:r>
              <w:rPr>
                <w:rFonts w:asciiTheme="majorHAnsi" w:hAnsiTheme="majorHAnsi"/>
                <w:color w:val="00B050"/>
                <w:sz w:val="28"/>
                <w:szCs w:val="28"/>
              </w:rPr>
              <w:t xml:space="preserve">In stanzas 2 and 3, he adds to his reason by saying that there’s a lot to learn.  He says that “as long as you have eyes to see and a brain that wants to know” then you’ll miss out if you don’t travel.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RL.5.4</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What does the author mean by “left it </w:t>
            </w:r>
            <w:r w:rsidR="00183EE4">
              <w:rPr>
                <w:rFonts w:asciiTheme="majorHAnsi" w:hAnsiTheme="majorHAnsi"/>
                <w:color w:val="000000" w:themeColor="text1"/>
                <w:sz w:val="28"/>
                <w:szCs w:val="28"/>
              </w:rPr>
              <w:t>flat” in stanza 4</w:t>
            </w:r>
            <w:r>
              <w:rPr>
                <w:rFonts w:asciiTheme="majorHAnsi" w:hAnsiTheme="majorHAnsi"/>
                <w:color w:val="000000" w:themeColor="text1"/>
                <w:sz w:val="28"/>
                <w:szCs w:val="28"/>
              </w:rPr>
              <w:t>?</w:t>
            </w:r>
          </w:p>
          <w:p w:rsidR="00D62715" w:rsidRDefault="00D62715" w:rsidP="00D62715">
            <w:pPr>
              <w:rPr>
                <w:rFonts w:asciiTheme="majorHAnsi" w:hAnsiTheme="majorHAnsi"/>
                <w:color w:val="000000" w:themeColor="text1"/>
                <w:sz w:val="28"/>
                <w:szCs w:val="28"/>
              </w:rPr>
            </w:pPr>
            <w:r>
              <w:rPr>
                <w:rFonts w:asciiTheme="majorHAnsi" w:hAnsiTheme="majorHAnsi"/>
                <w:color w:val="00B050"/>
                <w:sz w:val="28"/>
                <w:szCs w:val="28"/>
              </w:rPr>
              <w:t xml:space="preserve">“Left it flat” means when he’s dead.  He says at the “end of life” which means he died.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 5</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The author says that he “never can quit the road.”  How does </w:t>
            </w:r>
            <w:r w:rsidR="00183EE4">
              <w:rPr>
                <w:rFonts w:asciiTheme="majorHAnsi" w:hAnsiTheme="majorHAnsi"/>
                <w:color w:val="000000" w:themeColor="text1"/>
                <w:sz w:val="28"/>
                <w:szCs w:val="28"/>
              </w:rPr>
              <w:t>he develop this idea in stanza 3</w:t>
            </w:r>
            <w:r>
              <w:rPr>
                <w:rFonts w:asciiTheme="majorHAnsi" w:hAnsiTheme="majorHAnsi"/>
                <w:color w:val="000000" w:themeColor="text1"/>
                <w:sz w:val="28"/>
                <w:szCs w:val="28"/>
              </w:rPr>
              <w:t xml:space="preserve">?  </w:t>
            </w:r>
            <w:r>
              <w:rPr>
                <w:rFonts w:asciiTheme="majorHAnsi" w:hAnsiTheme="majorHAnsi"/>
                <w:color w:val="00B050"/>
                <w:sz w:val="28"/>
                <w:szCs w:val="28"/>
              </w:rPr>
              <w:t xml:space="preserve">He talks about some people who can stay in one place and be completely happy in stanza 5.  But he’s not one of them.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RL.5.6</w:t>
            </w:r>
          </w:p>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RL.5.5</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What is the author’s attitude about never quitting “the road”?  </w:t>
            </w:r>
          </w:p>
          <w:p w:rsidR="00D62715" w:rsidRDefault="00183EE4" w:rsidP="00183EE4">
            <w:pPr>
              <w:rPr>
                <w:rFonts w:asciiTheme="majorHAnsi" w:hAnsiTheme="majorHAnsi"/>
                <w:color w:val="000000" w:themeColor="text1"/>
                <w:sz w:val="28"/>
                <w:szCs w:val="28"/>
              </w:rPr>
            </w:pPr>
            <w:r>
              <w:rPr>
                <w:rFonts w:asciiTheme="majorHAnsi" w:hAnsiTheme="majorHAnsi"/>
                <w:color w:val="00B050"/>
                <w:sz w:val="28"/>
                <w:szCs w:val="28"/>
              </w:rPr>
              <w:t xml:space="preserve">His attitude is excited and he is adventurous.  </w:t>
            </w:r>
            <w:r w:rsidR="00D62715">
              <w:rPr>
                <w:rFonts w:asciiTheme="majorHAnsi" w:hAnsiTheme="majorHAnsi"/>
                <w:color w:val="00B050"/>
                <w:sz w:val="28"/>
                <w:szCs w:val="28"/>
              </w:rPr>
              <w:t xml:space="preserve">He thinks that there’s a lot to learn.  In stanza 3, he says that </w:t>
            </w:r>
            <w:r>
              <w:rPr>
                <w:rFonts w:asciiTheme="majorHAnsi" w:hAnsiTheme="majorHAnsi"/>
                <w:color w:val="00B050"/>
                <w:sz w:val="28"/>
                <w:szCs w:val="28"/>
              </w:rPr>
              <w:t xml:space="preserve">“a brain that wants to know”.  That means that he likes to learn.  He also keeps talking about “a place beyond” the one he’s talking about.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RL.5.7</w:t>
            </w:r>
          </w:p>
        </w:tc>
        <w:tc>
          <w:tcPr>
            <w:tcW w:w="10098" w:type="dxa"/>
          </w:tcPr>
          <w:p w:rsidR="00D62715" w:rsidRDefault="00D62715"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What is the author’s tone throughout the poem?  Support your answer with details from the text. </w:t>
            </w:r>
          </w:p>
          <w:p w:rsidR="00D62715" w:rsidRDefault="00183EE4" w:rsidP="00183EE4">
            <w:pPr>
              <w:rPr>
                <w:rFonts w:asciiTheme="majorHAnsi" w:hAnsiTheme="majorHAnsi"/>
                <w:color w:val="000000" w:themeColor="text1"/>
                <w:sz w:val="28"/>
                <w:szCs w:val="28"/>
              </w:rPr>
            </w:pPr>
            <w:r>
              <w:rPr>
                <w:rFonts w:asciiTheme="majorHAnsi" w:hAnsiTheme="majorHAnsi"/>
                <w:color w:val="00B050"/>
                <w:sz w:val="28"/>
                <w:szCs w:val="28"/>
              </w:rPr>
              <w:t xml:space="preserve">His tone is excited and upbeat.  He uses lots of exclamation points, and also talks about going to all of the places “beyond”.  He also uses rhyming words to make his poem sound fun.  </w:t>
            </w:r>
          </w:p>
        </w:tc>
      </w:tr>
      <w:tr w:rsidR="00D62715" w:rsidTr="00D62715">
        <w:trPr>
          <w:cantSplit/>
          <w:trHeight w:val="1134"/>
        </w:trPr>
        <w:tc>
          <w:tcPr>
            <w:tcW w:w="918" w:type="dxa"/>
            <w:textDirection w:val="btLr"/>
          </w:tcPr>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RL.5.2</w:t>
            </w:r>
          </w:p>
          <w:p w:rsidR="00D62715" w:rsidRDefault="00D62715" w:rsidP="00D62715">
            <w:pPr>
              <w:ind w:left="113" w:right="113"/>
              <w:rPr>
                <w:rFonts w:asciiTheme="majorHAnsi" w:hAnsiTheme="majorHAnsi"/>
                <w:color w:val="000000" w:themeColor="text1"/>
                <w:sz w:val="28"/>
                <w:szCs w:val="28"/>
              </w:rPr>
            </w:pPr>
            <w:r>
              <w:rPr>
                <w:rFonts w:asciiTheme="majorHAnsi" w:hAnsiTheme="majorHAnsi"/>
                <w:color w:val="000000" w:themeColor="text1"/>
                <w:sz w:val="28"/>
                <w:szCs w:val="28"/>
              </w:rPr>
              <w:t>RL.5.1</w:t>
            </w:r>
          </w:p>
        </w:tc>
        <w:tc>
          <w:tcPr>
            <w:tcW w:w="10098" w:type="dxa"/>
          </w:tcPr>
          <w:p w:rsidR="00D62715" w:rsidRDefault="00D62715" w:rsidP="00D62715">
            <w:pPr>
              <w:rPr>
                <w:rFonts w:asciiTheme="majorHAnsi" w:hAnsiTheme="majorHAnsi"/>
                <w:color w:val="00B050"/>
                <w:sz w:val="28"/>
                <w:szCs w:val="28"/>
              </w:rPr>
            </w:pPr>
            <w:r>
              <w:rPr>
                <w:rFonts w:asciiTheme="majorHAnsi" w:hAnsiTheme="majorHAnsi"/>
                <w:color w:val="000000" w:themeColor="text1"/>
                <w:sz w:val="28"/>
                <w:szCs w:val="28"/>
              </w:rPr>
              <w:t xml:space="preserve">What is the poet’s message of this poem?  Use specific evidence from the poem to support your answer. </w:t>
            </w:r>
          </w:p>
          <w:p w:rsidR="00D62715" w:rsidRDefault="00183EE4" w:rsidP="00D62715">
            <w:pPr>
              <w:rPr>
                <w:rFonts w:asciiTheme="majorHAnsi" w:hAnsiTheme="majorHAnsi"/>
                <w:color w:val="000000" w:themeColor="text1"/>
                <w:sz w:val="28"/>
                <w:szCs w:val="28"/>
              </w:rPr>
            </w:pPr>
            <w:r>
              <w:rPr>
                <w:rFonts w:asciiTheme="majorHAnsi" w:hAnsiTheme="majorHAnsi"/>
                <w:color w:val="00B050"/>
                <w:sz w:val="28"/>
                <w:szCs w:val="28"/>
              </w:rPr>
              <w:t xml:space="preserve">His message is never stop exploring.  He talks about going to places and more places until he is dead.  He is never going to stop exploring because he thinks there’s so much to see and do.   He thinks he’s going to miss something if he doesn’t.  He says in stanza 2, that “there’s things he’s bound to miss if he doesn’t go on and go.”  </w:t>
            </w:r>
          </w:p>
          <w:p w:rsidR="00D62715" w:rsidRDefault="00D62715" w:rsidP="00D62715">
            <w:pPr>
              <w:rPr>
                <w:rFonts w:asciiTheme="majorHAnsi" w:hAnsiTheme="majorHAnsi"/>
                <w:color w:val="000000" w:themeColor="text1"/>
                <w:sz w:val="28"/>
                <w:szCs w:val="28"/>
              </w:rPr>
            </w:pPr>
          </w:p>
        </w:tc>
      </w:tr>
    </w:tbl>
    <w:p w:rsidR="00183EE4" w:rsidRDefault="00183EE4" w:rsidP="00D62715">
      <w:pPr>
        <w:rPr>
          <w:rFonts w:asciiTheme="majorHAnsi" w:hAnsiTheme="majorHAnsi"/>
          <w:color w:val="000000" w:themeColor="text1"/>
          <w:sz w:val="28"/>
          <w:szCs w:val="28"/>
        </w:rPr>
      </w:pPr>
    </w:p>
    <w:p w:rsidR="00AB31C8" w:rsidRDefault="00183EE4" w:rsidP="00D62715">
      <w:pPr>
        <w:rPr>
          <w:rFonts w:asciiTheme="majorHAnsi" w:hAnsiTheme="majorHAnsi"/>
          <w:color w:val="000000" w:themeColor="text1"/>
          <w:sz w:val="28"/>
          <w:szCs w:val="28"/>
        </w:rPr>
      </w:pPr>
      <w:r>
        <w:rPr>
          <w:rFonts w:asciiTheme="majorHAnsi" w:hAnsiTheme="majorHAnsi"/>
          <w:color w:val="000000" w:themeColor="text1"/>
          <w:sz w:val="28"/>
          <w:szCs w:val="28"/>
        </w:rPr>
        <w:lastRenderedPageBreak/>
        <w:t>Name:  ____________________________________</w:t>
      </w:r>
    </w:p>
    <w:p w:rsidR="00183EE4" w:rsidRDefault="00183EE4" w:rsidP="00D62715">
      <w:pPr>
        <w:rPr>
          <w:rFonts w:asciiTheme="majorHAnsi" w:hAnsiTheme="majorHAnsi"/>
          <w:color w:val="000000" w:themeColor="text1"/>
          <w:sz w:val="28"/>
          <w:szCs w:val="28"/>
        </w:rPr>
      </w:pPr>
      <w:r>
        <w:rPr>
          <w:rFonts w:asciiTheme="majorHAnsi" w:hAnsiTheme="majorHAnsi"/>
          <w:color w:val="000000" w:themeColor="text1"/>
          <w:sz w:val="28"/>
          <w:szCs w:val="28"/>
        </w:rPr>
        <w:t>Writing Task</w:t>
      </w:r>
      <w:r w:rsidR="00384F13">
        <w:rPr>
          <w:rFonts w:asciiTheme="majorHAnsi" w:hAnsiTheme="majorHAnsi"/>
          <w:color w:val="000000" w:themeColor="text1"/>
          <w:sz w:val="28"/>
          <w:szCs w:val="28"/>
        </w:rPr>
        <w:t>: W.5.2</w:t>
      </w:r>
      <w:r w:rsidR="003B4ECA">
        <w:rPr>
          <w:rFonts w:asciiTheme="majorHAnsi" w:hAnsiTheme="majorHAnsi"/>
          <w:color w:val="000000" w:themeColor="text1"/>
          <w:sz w:val="28"/>
          <w:szCs w:val="28"/>
        </w:rPr>
        <w:t xml:space="preserve"> &amp; RL.5.5</w:t>
      </w:r>
    </w:p>
    <w:p w:rsidR="00384F13" w:rsidRDefault="00183EE4" w:rsidP="00D62715">
      <w:pPr>
        <w:rPr>
          <w:rFonts w:asciiTheme="majorHAnsi" w:hAnsiTheme="majorHAnsi"/>
          <w:color w:val="000000" w:themeColor="text1"/>
          <w:sz w:val="28"/>
          <w:szCs w:val="28"/>
        </w:rPr>
      </w:pPr>
      <w:r>
        <w:rPr>
          <w:rFonts w:asciiTheme="majorHAnsi" w:hAnsiTheme="majorHAnsi"/>
          <w:color w:val="000000" w:themeColor="text1"/>
          <w:sz w:val="28"/>
          <w:szCs w:val="28"/>
        </w:rPr>
        <w:t xml:space="preserve">You’ve read the poem “A Little Further” by </w:t>
      </w:r>
      <w:proofErr w:type="spellStart"/>
      <w:r>
        <w:rPr>
          <w:rFonts w:asciiTheme="majorHAnsi" w:hAnsiTheme="majorHAnsi"/>
          <w:color w:val="000000" w:themeColor="text1"/>
          <w:sz w:val="28"/>
          <w:szCs w:val="28"/>
        </w:rPr>
        <w:t>Berton</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Braley</w:t>
      </w:r>
      <w:proofErr w:type="spellEnd"/>
      <w:r>
        <w:rPr>
          <w:rFonts w:asciiTheme="majorHAnsi" w:hAnsiTheme="majorHAnsi"/>
          <w:color w:val="000000" w:themeColor="text1"/>
          <w:sz w:val="28"/>
          <w:szCs w:val="28"/>
        </w:rPr>
        <w:t xml:space="preserve">.  Write an essay explaining how </w:t>
      </w:r>
      <w:proofErr w:type="spellStart"/>
      <w:r>
        <w:rPr>
          <w:rFonts w:asciiTheme="majorHAnsi" w:hAnsiTheme="majorHAnsi"/>
          <w:color w:val="000000" w:themeColor="text1"/>
          <w:sz w:val="28"/>
          <w:szCs w:val="28"/>
        </w:rPr>
        <w:t>Berton</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Braley</w:t>
      </w:r>
      <w:proofErr w:type="spellEnd"/>
      <w:r>
        <w:rPr>
          <w:rFonts w:asciiTheme="majorHAnsi" w:hAnsiTheme="majorHAnsi"/>
          <w:color w:val="000000" w:themeColor="text1"/>
          <w:sz w:val="28"/>
          <w:szCs w:val="28"/>
        </w:rPr>
        <w:t xml:space="preserve"> develops his idea over the stanzas of the poem.  </w:t>
      </w:r>
    </w:p>
    <w:p w:rsidR="00384F13" w:rsidRDefault="00384F13" w:rsidP="00D62715">
      <w:pPr>
        <w:rPr>
          <w:rFonts w:asciiTheme="majorHAnsi" w:hAnsiTheme="majorHAnsi"/>
          <w:color w:val="000000" w:themeColor="text1"/>
          <w:sz w:val="28"/>
          <w:szCs w:val="28"/>
        </w:rPr>
      </w:pPr>
    </w:p>
    <w:p w:rsidR="00183EE4" w:rsidRDefault="00183EE4" w:rsidP="00D62715">
      <w:pPr>
        <w:rPr>
          <w:rFonts w:asciiTheme="majorHAnsi" w:hAnsiTheme="majorHAnsi"/>
          <w:color w:val="000000" w:themeColor="text1"/>
          <w:sz w:val="28"/>
          <w:szCs w:val="28"/>
        </w:rPr>
      </w:pPr>
      <w:r>
        <w:rPr>
          <w:rFonts w:asciiTheme="majorHAnsi" w:hAnsiTheme="majorHAnsi"/>
          <w:color w:val="000000" w:themeColor="text1"/>
          <w:sz w:val="28"/>
          <w:szCs w:val="28"/>
        </w:rPr>
        <w:t>You will want to make sure you</w:t>
      </w:r>
      <w:r w:rsidR="00384F13">
        <w:rPr>
          <w:rFonts w:asciiTheme="majorHAnsi" w:hAnsiTheme="majorHAnsi"/>
          <w:color w:val="000000" w:themeColor="text1"/>
          <w:sz w:val="28"/>
          <w:szCs w:val="28"/>
        </w:rPr>
        <w:t xml:space="preserve"> include</w:t>
      </w:r>
      <w:r>
        <w:rPr>
          <w:rFonts w:asciiTheme="majorHAnsi" w:hAnsiTheme="majorHAnsi"/>
          <w:color w:val="000000" w:themeColor="text1"/>
          <w:sz w:val="28"/>
          <w:szCs w:val="28"/>
        </w:rPr>
        <w:t>:</w:t>
      </w:r>
    </w:p>
    <w:p w:rsidR="00384F13" w:rsidRDefault="00384F13" w:rsidP="00183EE4">
      <w:pPr>
        <w:pStyle w:val="ListParagraph"/>
        <w:numPr>
          <w:ilvl w:val="0"/>
          <w:numId w:val="1"/>
        </w:numPr>
        <w:rPr>
          <w:rFonts w:asciiTheme="majorHAnsi" w:hAnsiTheme="majorHAnsi"/>
          <w:color w:val="000000" w:themeColor="text1"/>
          <w:sz w:val="28"/>
          <w:szCs w:val="28"/>
        </w:rPr>
      </w:pPr>
      <w:r>
        <w:rPr>
          <w:rFonts w:asciiTheme="majorHAnsi" w:hAnsiTheme="majorHAnsi"/>
          <w:color w:val="000000" w:themeColor="text1"/>
          <w:sz w:val="28"/>
          <w:szCs w:val="28"/>
        </w:rPr>
        <w:t>The author’s overall idea or theme</w:t>
      </w:r>
    </w:p>
    <w:p w:rsidR="00183EE4" w:rsidRDefault="00384F13" w:rsidP="00183EE4">
      <w:pPr>
        <w:pStyle w:val="ListParagraph"/>
        <w:numPr>
          <w:ilvl w:val="0"/>
          <w:numId w:val="1"/>
        </w:numPr>
        <w:rPr>
          <w:rFonts w:asciiTheme="majorHAnsi" w:hAnsiTheme="majorHAnsi"/>
          <w:color w:val="000000" w:themeColor="text1"/>
          <w:sz w:val="28"/>
          <w:szCs w:val="28"/>
        </w:rPr>
      </w:pPr>
      <w:r>
        <w:rPr>
          <w:rFonts w:asciiTheme="majorHAnsi" w:hAnsiTheme="majorHAnsi"/>
          <w:color w:val="000000" w:themeColor="text1"/>
          <w:sz w:val="28"/>
          <w:szCs w:val="28"/>
        </w:rPr>
        <w:t>Details from</w:t>
      </w:r>
      <w:r w:rsidR="00183EE4">
        <w:rPr>
          <w:rFonts w:asciiTheme="majorHAnsi" w:hAnsiTheme="majorHAnsi"/>
          <w:color w:val="000000" w:themeColor="text1"/>
          <w:sz w:val="28"/>
          <w:szCs w:val="28"/>
        </w:rPr>
        <w:t xml:space="preserve"> beginning of the poe</w:t>
      </w:r>
      <w:r>
        <w:rPr>
          <w:rFonts w:asciiTheme="majorHAnsi" w:hAnsiTheme="majorHAnsi"/>
          <w:color w:val="000000" w:themeColor="text1"/>
          <w:sz w:val="28"/>
          <w:szCs w:val="28"/>
        </w:rPr>
        <w:t>m</w:t>
      </w:r>
    </w:p>
    <w:p w:rsidR="00183EE4" w:rsidRDefault="00384F13" w:rsidP="00183EE4">
      <w:pPr>
        <w:pStyle w:val="ListParagraph"/>
        <w:numPr>
          <w:ilvl w:val="0"/>
          <w:numId w:val="1"/>
        </w:numPr>
        <w:rPr>
          <w:rFonts w:asciiTheme="majorHAnsi" w:hAnsiTheme="majorHAnsi"/>
          <w:color w:val="000000" w:themeColor="text1"/>
          <w:sz w:val="28"/>
          <w:szCs w:val="28"/>
        </w:rPr>
      </w:pPr>
      <w:r>
        <w:rPr>
          <w:rFonts w:asciiTheme="majorHAnsi" w:hAnsiTheme="majorHAnsi"/>
          <w:color w:val="000000" w:themeColor="text1"/>
          <w:sz w:val="28"/>
          <w:szCs w:val="28"/>
        </w:rPr>
        <w:t>D</w:t>
      </w:r>
      <w:r w:rsidR="00183EE4">
        <w:rPr>
          <w:rFonts w:asciiTheme="majorHAnsi" w:hAnsiTheme="majorHAnsi"/>
          <w:color w:val="000000" w:themeColor="text1"/>
          <w:sz w:val="28"/>
          <w:szCs w:val="28"/>
        </w:rPr>
        <w:t>etails from the middle of the poem</w:t>
      </w:r>
    </w:p>
    <w:p w:rsidR="00183EE4" w:rsidRDefault="00384F13" w:rsidP="00183EE4">
      <w:pPr>
        <w:pStyle w:val="ListParagraph"/>
        <w:numPr>
          <w:ilvl w:val="0"/>
          <w:numId w:val="1"/>
        </w:numPr>
        <w:rPr>
          <w:rFonts w:asciiTheme="majorHAnsi" w:hAnsiTheme="majorHAnsi"/>
          <w:color w:val="000000" w:themeColor="text1"/>
          <w:sz w:val="28"/>
          <w:szCs w:val="28"/>
        </w:rPr>
      </w:pPr>
      <w:r>
        <w:rPr>
          <w:rFonts w:asciiTheme="majorHAnsi" w:hAnsiTheme="majorHAnsi"/>
          <w:color w:val="000000" w:themeColor="text1"/>
          <w:sz w:val="28"/>
          <w:szCs w:val="28"/>
        </w:rPr>
        <w:t>Details from the ending of the poem</w:t>
      </w:r>
    </w:p>
    <w:p w:rsidR="00384F13" w:rsidRDefault="00384F13" w:rsidP="00183EE4">
      <w:pPr>
        <w:pStyle w:val="ListParagraph"/>
        <w:numPr>
          <w:ilvl w:val="0"/>
          <w:numId w:val="1"/>
        </w:numPr>
        <w:rPr>
          <w:rFonts w:asciiTheme="majorHAnsi" w:hAnsiTheme="majorHAnsi"/>
          <w:color w:val="000000" w:themeColor="text1"/>
          <w:sz w:val="28"/>
          <w:szCs w:val="28"/>
        </w:rPr>
      </w:pPr>
      <w:r>
        <w:rPr>
          <w:rFonts w:asciiTheme="majorHAnsi" w:hAnsiTheme="majorHAnsi"/>
          <w:color w:val="000000" w:themeColor="text1"/>
          <w:sz w:val="28"/>
          <w:szCs w:val="28"/>
        </w:rPr>
        <w:t>How the author uses those details to develop his idea</w:t>
      </w:r>
    </w:p>
    <w:p w:rsidR="00384F13" w:rsidRPr="00384F13" w:rsidRDefault="00384F13" w:rsidP="00384F13">
      <w:pPr>
        <w:rPr>
          <w:rFonts w:asciiTheme="majorHAnsi" w:hAnsiTheme="majorHAnsi"/>
          <w:color w:val="000000" w:themeColor="text1"/>
          <w:sz w:val="28"/>
          <w:szCs w:val="28"/>
        </w:rPr>
      </w:pPr>
      <w:r>
        <w:rPr>
          <w:rFonts w:asciiTheme="majorHAnsi" w:hAnsiTheme="majorHAnsi"/>
          <w:color w:val="000000" w:themeColor="text1"/>
          <w:sz w:val="28"/>
          <w:szCs w:val="28"/>
        </w:rPr>
        <w:t xml:space="preserve">*You may use the back of this paper to create your plan.  </w:t>
      </w:r>
    </w:p>
    <w:p w:rsidR="00384F13" w:rsidRDefault="00B30F82" w:rsidP="00384F13">
      <w:pPr>
        <w:rPr>
          <w:rFonts w:asciiTheme="majorHAnsi" w:hAnsiTheme="majorHAnsi"/>
          <w:color w:val="000000" w:themeColor="text1"/>
          <w:sz w:val="28"/>
          <w:szCs w:val="28"/>
        </w:rPr>
      </w:pPr>
      <w:r>
        <w:rPr>
          <w:rFonts w:asciiTheme="majorHAnsi" w:hAnsiTheme="majorHAnsi"/>
          <w:noProof/>
          <w:color w:val="000000" w:themeColor="text1"/>
          <w:sz w:val="28"/>
          <w:szCs w:val="28"/>
        </w:rPr>
        <w:pict>
          <v:shape id="_x0000_s1033" type="#_x0000_t202" style="position:absolute;margin-left:0;margin-top:13.2pt;width:556.3pt;height:522.95pt;z-index:251664384;mso-position-horizontal:center;mso-width-relative:margin;mso-height-relative:margin">
            <v:textbox>
              <w:txbxContent>
                <w:p w:rsidR="00384F13" w:rsidRDefault="00384F13" w:rsidP="00384F13">
                  <w:pPr>
                    <w:rPr>
                      <w:sz w:val="52"/>
                      <w:szCs w:val="52"/>
                    </w:rPr>
                  </w:pPr>
                  <w:r w:rsidRPr="00AD4245">
                    <w:rPr>
                      <w:sz w:val="52"/>
                      <w:szCs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szCs w:val="52"/>
                    </w:rPr>
                    <w:t>_________________________</w:t>
                  </w:r>
                </w:p>
                <w:p w:rsidR="00384F13" w:rsidRPr="00AD4245" w:rsidRDefault="00384F13" w:rsidP="00384F13">
                  <w:pPr>
                    <w:rPr>
                      <w:sz w:val="52"/>
                      <w:szCs w:val="52"/>
                    </w:rPr>
                  </w:pPr>
                  <w:r w:rsidRPr="00AD4245">
                    <w:rPr>
                      <w:sz w:val="52"/>
                      <w:szCs w:val="52"/>
                    </w:rPr>
                    <w:t>__________________________________________________________________________________________________</w:t>
                  </w:r>
                  <w:r>
                    <w:rPr>
                      <w:sz w:val="52"/>
                      <w:szCs w:val="52"/>
                    </w:rPr>
                    <w:t>_________________________</w:t>
                  </w:r>
                </w:p>
              </w:txbxContent>
            </v:textbox>
          </v:shape>
        </w:pict>
      </w:r>
    </w:p>
    <w:p w:rsidR="00384F13" w:rsidRPr="00384F13" w:rsidRDefault="00384F13" w:rsidP="00384F13">
      <w:pPr>
        <w:rPr>
          <w:rFonts w:asciiTheme="majorHAnsi" w:hAnsiTheme="majorHAnsi"/>
          <w:color w:val="000000" w:themeColor="text1"/>
          <w:sz w:val="28"/>
          <w:szCs w:val="28"/>
        </w:rPr>
      </w:pPr>
    </w:p>
    <w:sectPr w:rsidR="00384F13" w:rsidRPr="00384F13" w:rsidSect="00B02C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46E"/>
    <w:multiLevelType w:val="hybridMultilevel"/>
    <w:tmpl w:val="B96C1A36"/>
    <w:lvl w:ilvl="0" w:tplc="7B0E6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B02CEB"/>
    <w:rsid w:val="0013564C"/>
    <w:rsid w:val="00151393"/>
    <w:rsid w:val="00183EE4"/>
    <w:rsid w:val="00237843"/>
    <w:rsid w:val="002E6285"/>
    <w:rsid w:val="003121BA"/>
    <w:rsid w:val="00317FEF"/>
    <w:rsid w:val="0033120B"/>
    <w:rsid w:val="00384F13"/>
    <w:rsid w:val="0039746F"/>
    <w:rsid w:val="003B4ECA"/>
    <w:rsid w:val="00417539"/>
    <w:rsid w:val="00422E68"/>
    <w:rsid w:val="004F6A74"/>
    <w:rsid w:val="005139FB"/>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B31C8"/>
    <w:rsid w:val="00AC037F"/>
    <w:rsid w:val="00B02CEB"/>
    <w:rsid w:val="00B0493A"/>
    <w:rsid w:val="00B261E0"/>
    <w:rsid w:val="00B30F82"/>
    <w:rsid w:val="00BA0895"/>
    <w:rsid w:val="00C555E2"/>
    <w:rsid w:val="00D60D89"/>
    <w:rsid w:val="00D62715"/>
    <w:rsid w:val="00E439DF"/>
    <w:rsid w:val="00E63BCD"/>
    <w:rsid w:val="00E67DDB"/>
    <w:rsid w:val="00EF2725"/>
    <w:rsid w:val="00F64E2C"/>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link w:val="Heading2Char"/>
    <w:uiPriority w:val="9"/>
    <w:qFormat/>
    <w:rsid w:val="00B02CEB"/>
    <w:pPr>
      <w:spacing w:before="100" w:beforeAutospacing="1" w:after="100" w:afterAutospacing="1"/>
      <w:outlineLvl w:val="1"/>
    </w:pPr>
    <w:rPr>
      <w:rFonts w:ascii="Verdana" w:eastAsia="Times New Roman" w:hAnsi="Verdana" w:cs="Times New Roman"/>
      <w:color w:val="00008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2Char">
    <w:name w:val="Heading 2 Char"/>
    <w:basedOn w:val="DefaultParagraphFont"/>
    <w:link w:val="Heading2"/>
    <w:uiPriority w:val="9"/>
    <w:rsid w:val="00B02CEB"/>
    <w:rPr>
      <w:rFonts w:ascii="Verdana" w:eastAsia="Times New Roman" w:hAnsi="Verdana" w:cs="Times New Roman"/>
      <w:color w:val="000080"/>
      <w:sz w:val="15"/>
      <w:szCs w:val="15"/>
    </w:rPr>
  </w:style>
  <w:style w:type="table" w:styleId="TableGrid">
    <w:name w:val="Table Grid"/>
    <w:basedOn w:val="TableNormal"/>
    <w:uiPriority w:val="59"/>
    <w:rsid w:val="00AB3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39FB"/>
    <w:rPr>
      <w:rFonts w:ascii="Tahoma" w:hAnsi="Tahoma" w:cs="Tahoma"/>
      <w:sz w:val="16"/>
      <w:szCs w:val="16"/>
    </w:rPr>
  </w:style>
  <w:style w:type="character" w:customStyle="1" w:styleId="BalloonTextChar">
    <w:name w:val="Balloon Text Char"/>
    <w:basedOn w:val="DefaultParagraphFont"/>
    <w:link w:val="BalloonText"/>
    <w:uiPriority w:val="99"/>
    <w:semiHidden/>
    <w:rsid w:val="005139FB"/>
    <w:rPr>
      <w:rFonts w:ascii="Tahoma" w:hAnsi="Tahoma" w:cs="Tahoma"/>
      <w:sz w:val="16"/>
      <w:szCs w:val="16"/>
    </w:rPr>
  </w:style>
  <w:style w:type="paragraph" w:styleId="ListParagraph">
    <w:name w:val="List Paragraph"/>
    <w:basedOn w:val="Normal"/>
    <w:uiPriority w:val="34"/>
    <w:qFormat/>
    <w:rsid w:val="00183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D42A0-454C-42EE-BC9B-8CE12DE9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2015-04-01T20:09:00Z</dcterms:created>
  <dcterms:modified xsi:type="dcterms:W3CDTF">2015-04-01T20:09:00Z</dcterms:modified>
</cp:coreProperties>
</file>