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70" w:rsidRDefault="00C0193A">
      <w:pPr>
        <w:jc w:val="center"/>
      </w:pPr>
      <w:r>
        <w:rPr>
          <w:rFonts w:ascii="Arial Black" w:hAnsi="Arial Black"/>
          <w:b/>
          <w:sz w:val="28"/>
          <w:szCs w:val="28"/>
        </w:rPr>
        <w:t>5</w:t>
      </w:r>
      <w:r>
        <w:rPr>
          <w:rFonts w:ascii="Arial Black" w:hAnsi="Arial Black"/>
          <w:b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sz w:val="28"/>
          <w:szCs w:val="28"/>
        </w:rPr>
        <w:t xml:space="preserve"> Grade – Unit 4: </w:t>
      </w:r>
    </w:p>
    <w:p w:rsidR="00B22470" w:rsidRDefault="00C0193A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Suggested Scope and Sequence </w:t>
      </w:r>
    </w:p>
    <w:p w:rsidR="00B22470" w:rsidRDefault="00C0193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Essential Questions:</w:t>
      </w:r>
    </w:p>
    <w:p w:rsidR="00B22470" w:rsidRDefault="00C0193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How are fictional characters and real people changed through conflict?</w:t>
      </w:r>
    </w:p>
    <w:p w:rsidR="00B22470" w:rsidRDefault="00C0193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How does point of view influence your </w:t>
      </w:r>
      <w:r>
        <w:rPr>
          <w:rFonts w:ascii="Arial Black" w:hAnsi="Arial Black"/>
          <w:sz w:val="24"/>
          <w:szCs w:val="24"/>
        </w:rPr>
        <w:t xml:space="preserve">opinion?  </w:t>
      </w:r>
    </w:p>
    <w:p w:rsidR="00B22470" w:rsidRDefault="00B22470">
      <w:pPr>
        <w:rPr>
          <w:rFonts w:ascii="Arial Black" w:hAnsi="Arial Black"/>
          <w:sz w:val="24"/>
          <w:szCs w:val="24"/>
        </w:rPr>
      </w:pPr>
    </w:p>
    <w:p w:rsidR="00B22470" w:rsidRDefault="00C0193A">
      <w:r>
        <w:rPr>
          <w:rFonts w:ascii="Arial Black" w:hAnsi="Arial Black"/>
          <w:sz w:val="24"/>
          <w:szCs w:val="24"/>
        </w:rPr>
        <w:t xml:space="preserve">*The first four weeks of this unit focuses on slavery.  The second four weeks focuses more on the Civil War.  You may choose to do the latter four weeks first.  </w:t>
      </w:r>
    </w:p>
    <w:p w:rsidR="00B22470" w:rsidRDefault="00B22470">
      <w:pPr>
        <w:jc w:val="center"/>
        <w:rPr>
          <w:rFonts w:ascii="Arial Black" w:hAnsi="Arial Black"/>
          <w:b/>
          <w:sz w:val="28"/>
          <w:szCs w:val="28"/>
        </w:rPr>
      </w:pP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1"/>
        <w:gridCol w:w="3607"/>
        <w:gridCol w:w="1530"/>
        <w:gridCol w:w="3150"/>
        <w:gridCol w:w="4068"/>
      </w:tblGrid>
      <w:tr w:rsidR="00B22470" w:rsidTr="00B2247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Addressed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 w:rsidTr="00B2247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1</w:t>
            </w:r>
          </w:p>
          <w:p w:rsidR="00B22470" w:rsidRDefault="00C0193A">
            <w:pPr>
              <w:spacing w:after="0" w:line="240" w:lineRule="auto"/>
            </w:pPr>
            <w:r>
              <w:t xml:space="preserve">Launch: Slavery </w:t>
            </w: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Goal:</w:t>
            </w:r>
            <w:r>
              <w:t xml:space="preserve"> I can determine the theme of a story and support my thinking with how characters respond to challenges and conflict.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</w:rPr>
              <w:t>Goal:</w:t>
            </w:r>
            <w:r>
              <w:t xml:space="preserve"> I can use information from digital sources to locate an answer a </w:t>
            </w:r>
            <w:r>
              <w:lastRenderedPageBreak/>
              <w:t xml:space="preserve">question.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Guiding Questions: </w:t>
            </w:r>
          </w:p>
          <w:p w:rsidR="00B22470" w:rsidRDefault="00C0193A">
            <w:pPr>
              <w:spacing w:after="0" w:line="240" w:lineRule="auto"/>
            </w:pPr>
            <w:r>
              <w:t xml:space="preserve">What is </w:t>
            </w:r>
            <w:r>
              <w:t>conflict?</w:t>
            </w:r>
          </w:p>
          <w:p w:rsidR="00B22470" w:rsidRDefault="00C0193A">
            <w:pPr>
              <w:spacing w:after="0" w:line="240" w:lineRule="auto"/>
            </w:pPr>
            <w:r>
              <w:t xml:space="preserve">What is slavery? </w:t>
            </w:r>
          </w:p>
          <w:p w:rsidR="00B22470" w:rsidRDefault="00B22470">
            <w:pPr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RL.5.2 Determine a theme of a story, drama, or poem from details in the text, including how characters in a story or drama respond to challenges or how the speaker in a poem reflects upon a topic; summarize the text.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RL.5.7 </w:t>
            </w:r>
            <w:r>
              <w:rPr>
                <w:color w:val="000000"/>
                <w:sz w:val="20"/>
                <w:szCs w:val="20"/>
              </w:rPr>
              <w:t xml:space="preserve">Analyze how visual and multimedia elements contribute to the meaning, tone, or beauty of a text (e.g.,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graphic novel, multimedia presentation of fiction, folktale, myth, poem)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SL.5.2 Summarize a written text read aloud or information presented in diverse </w:t>
            </w:r>
            <w:r>
              <w:rPr>
                <w:color w:val="000000"/>
                <w:sz w:val="20"/>
                <w:szCs w:val="20"/>
              </w:rPr>
              <w:t xml:space="preserve">media and formats, including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visually, quantitatively, and orally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RI.5.7 Draw on information from multiple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print or digital sources, demonstrating the ability to locate an answer to a question quickly or to solve a problem efficiently.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RI.5.8 Explain how </w:t>
            </w:r>
            <w:r>
              <w:rPr>
                <w:i/>
                <w:color w:val="000000"/>
                <w:sz w:val="20"/>
                <w:szCs w:val="20"/>
              </w:rPr>
              <w:t xml:space="preserve">an author uses reasons and evidence to support particular points in a text, identifying 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which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reasons and evidence support which point(s).</w:t>
            </w:r>
            <w:r>
              <w:rPr>
                <w:i/>
                <w:color w:val="000000"/>
                <w:sz w:val="20"/>
                <w:szCs w:val="20"/>
              </w:rPr>
              <w:br/>
            </w:r>
          </w:p>
          <w:p w:rsidR="00B22470" w:rsidRDefault="00C0193A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W.5.3 Write narratives to develop real or imagined experiences or events using effective technique, descriptive det</w:t>
            </w:r>
            <w:r>
              <w:rPr>
                <w:color w:val="000000"/>
                <w:sz w:val="20"/>
                <w:szCs w:val="20"/>
              </w:rPr>
              <w:t xml:space="preserve">ails, and clear event sequences. (Write a journal entry)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margin-left:151.4pt;margin-top:141.95pt;width:87.45pt;height:23.9pt;z-index:251667456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t>From 2</w:t>
                        </w:r>
                        <w:r>
                          <w:rPr>
                            <w:vertAlign w:val="superscript"/>
                          </w:rPr>
                          <w:t>nd</w:t>
                        </w:r>
                        <w:r>
                          <w:t xml:space="preserve"> Grade </w:t>
                        </w:r>
                      </w:p>
                    </w:txbxContent>
                  </v:textbox>
                </v:shape>
              </w:pict>
            </w:r>
            <w:r w:rsidR="00C0193A">
              <w:t>slavery</w:t>
            </w:r>
          </w:p>
          <w:p w:rsidR="00B22470" w:rsidRDefault="00C0193A">
            <w:pPr>
              <w:spacing w:after="0" w:line="240" w:lineRule="auto"/>
            </w:pPr>
            <w:r>
              <w:t>conflict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History Channel video clips (RI.5.3/RI.5.7)</w:t>
            </w:r>
          </w:p>
          <w:p w:rsidR="00B22470" w:rsidRDefault="00B22470">
            <w:pPr>
              <w:spacing w:after="0" w:line="240" w:lineRule="auto"/>
            </w:pPr>
            <w:r w:rsidRPr="00B22470">
              <w:rPr>
                <w:sz w:val="20"/>
                <w:szCs w:val="20"/>
              </w:rPr>
              <w:pict>
                <v:shape id="Text Box 10" o:spid="_x0000_s1028" type="#_x0000_t202" style="position:absolute;margin-left:40.85pt;margin-top:205.2pt;width:113.8pt;height:23.8pt;z-index:251671552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t>Introduction &amp; page 8</w:t>
                        </w:r>
                      </w:p>
                    </w:txbxContent>
                  </v:textbox>
                </v:shape>
              </w:pict>
            </w:r>
            <w:r w:rsidRPr="00B22470">
              <w:rPr>
                <w:lang w:eastAsia="zh-TW"/>
              </w:rPr>
              <w:pict>
                <v:shape id="Text Box 7" o:spid="_x0000_s1029" type="#_x0000_t202" style="position:absolute;margin-left:20.9pt;margin-top:155.2pt;width:102pt;height:82.6pt;z-index:251669504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2889" cy="893167"/>
                              <wp:effectExtent l="0" t="0" r="0" b="0"/>
                              <wp:docPr id="1" name="Picture 10" descr="http://blog.richmond.edu/openwidelookinside/files/2009/11/ifyoulived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2889" cy="8931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rPr>
                <w:color w:val="000000"/>
                <w:lang w:eastAsia="zh-TW"/>
              </w:rPr>
              <w:pict>
                <v:shape id="Text Box 5" o:spid="_x0000_s1030" type="#_x0000_t202" style="position:absolute;margin-left:89pt;margin-top:82.95pt;width:76.85pt;height:82.9pt;z-index:251666432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4996" cy="893048"/>
                              <wp:effectExtent l="0" t="0" r="0" b="0"/>
                              <wp:docPr id="2" name="Picture 7" descr="http://ecx.images-amazon.com/images/I/51fgCPm6FpL._SX258_BO1,204,203,200_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4996" cy="8930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rPr>
                <w:lang w:eastAsia="zh-TW"/>
              </w:rPr>
              <w:pict>
                <v:shape id="Text Box 4" o:spid="_x0000_s1031" type="#_x0000_t202" style="position:absolute;margin-left:54.2pt;margin-top:1.2pt;width:85.3pt;height:76.65pt;z-index:251664384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4718" cy="884718"/>
                              <wp:effectExtent l="0" t="0" r="0" b="0"/>
                              <wp:docPr id="3" name="Picture 4" descr="https://encrypted-tbn1.gstatic.com/images?q=tbn:ANd9GcRa8n0aKh_KZNpOhgKpKXy1CebsWQxfZNt70dtOfZSRQX-UOtiNJQ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4718" cy="8847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rPr>
                <w:lang w:eastAsia="zh-TW"/>
              </w:rPr>
              <w:pict>
                <v:shape id="Text Box 2" o:spid="_x0000_s1032" type="#_x0000_t202" style="position:absolute;margin-left:3.6pt;margin-top:77.45pt;width:76.2pt;height:77.75pt;z-index:251660288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33897" cy="840342"/>
                              <wp:effectExtent l="0" t="0" r="0" b="0"/>
                              <wp:docPr id="4" name="Picture 1" descr="http://powersferry.typepad.com/.a/6a00d8341c78a453ef0148c8676448970c-800w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3897" cy="8403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Listen to Follow the Drinking Gourd at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http://www.youtube.com/watch?v=M1k4Qdq8juw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rPr>
                <w:sz w:val="20"/>
                <w:szCs w:val="20"/>
              </w:rPr>
              <w:t xml:space="preserve">Read  </w:t>
            </w:r>
            <w:r>
              <w:rPr>
                <w:sz w:val="20"/>
                <w:szCs w:val="20"/>
                <w:u w:val="single"/>
              </w:rPr>
              <w:t>Moses</w:t>
            </w:r>
            <w:proofErr w:type="gramEnd"/>
            <w:r>
              <w:rPr>
                <w:sz w:val="20"/>
                <w:szCs w:val="20"/>
              </w:rPr>
              <w:t xml:space="preserve"> and/or </w:t>
            </w:r>
            <w:r>
              <w:rPr>
                <w:sz w:val="20"/>
                <w:szCs w:val="20"/>
                <w:u w:val="single"/>
              </w:rPr>
              <w:t>Henry’s Freedom Box</w:t>
            </w:r>
            <w:r>
              <w:rPr>
                <w:sz w:val="20"/>
                <w:szCs w:val="20"/>
              </w:rPr>
              <w:t xml:space="preserve"> (RL.5.2/RL.5.7) *Borrow from your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friends.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video clips and summarize information presented.  (SL.5.</w:t>
            </w:r>
            <w:r>
              <w:rPr>
                <w:sz w:val="20"/>
                <w:szCs w:val="20"/>
              </w:rPr>
              <w:t>2 &amp; RI.5.8) *</w:t>
            </w:r>
            <w:proofErr w:type="spellStart"/>
            <w:r>
              <w:rPr>
                <w:sz w:val="20"/>
                <w:szCs w:val="20"/>
              </w:rPr>
              <w:t>notetaking</w:t>
            </w:r>
            <w:proofErr w:type="spellEnd"/>
            <w:r>
              <w:rPr>
                <w:sz w:val="20"/>
                <w:szCs w:val="20"/>
              </w:rPr>
              <w:t xml:space="preserve"> &amp; stated opinions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Read introduction and page 8 of </w:t>
            </w:r>
            <w:r>
              <w:rPr>
                <w:sz w:val="20"/>
                <w:szCs w:val="20"/>
                <w:u w:val="single"/>
              </w:rPr>
              <w:t>If You Lived When There Was Slavery in America</w:t>
            </w:r>
            <w:r>
              <w:rPr>
                <w:sz w:val="20"/>
                <w:szCs w:val="20"/>
              </w:rPr>
              <w:t xml:space="preserve"> (RI.5.2 &amp; RI.5.7)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write a journal entry (clear event sequences and descriptive detail) from their perspective and from the pe</w:t>
            </w:r>
            <w:r>
              <w:rPr>
                <w:sz w:val="20"/>
                <w:szCs w:val="20"/>
              </w:rPr>
              <w:t>rspective of a slave</w:t>
            </w:r>
          </w:p>
        </w:tc>
      </w:tr>
    </w:tbl>
    <w:p w:rsidR="00B22470" w:rsidRDefault="00B22470">
      <w:pPr>
        <w:pageBreakBefore/>
      </w:pP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4"/>
        <w:gridCol w:w="3464"/>
        <w:gridCol w:w="1440"/>
        <w:gridCol w:w="2880"/>
        <w:gridCol w:w="4428"/>
      </w:tblGrid>
      <w:tr w:rsidR="00B22470" w:rsidTr="00B22470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Addressed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 w:rsidTr="00B22470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2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Goal:</w:t>
            </w:r>
            <w:r>
              <w:t xml:space="preserve"> I can identify the opinion statement of an author and how he or she supports it.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</w:rPr>
              <w:t>Goal:</w:t>
            </w:r>
            <w:r>
              <w:t xml:space="preserve"> I can compare the differing opinions of </w:t>
            </w:r>
            <w:r>
              <w:t xml:space="preserve">authors.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Goal:</w:t>
            </w:r>
            <w:r>
              <w:t xml:space="preserve"> I can write an informational essay comparing opinions of authors.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Guiding Questions: </w:t>
            </w:r>
          </w:p>
          <w:p w:rsidR="00B22470" w:rsidRDefault="00C0193A">
            <w:pPr>
              <w:spacing w:after="0" w:line="240" w:lineRule="auto"/>
            </w:pPr>
            <w:r>
              <w:t xml:space="preserve">What is an opinion?  </w:t>
            </w:r>
          </w:p>
          <w:p w:rsidR="00B22470" w:rsidRDefault="00C0193A">
            <w:pPr>
              <w:spacing w:after="0" w:line="240" w:lineRule="auto"/>
            </w:pPr>
            <w:r>
              <w:t>How do authors state their opinions?</w:t>
            </w:r>
          </w:p>
          <w:p w:rsidR="00B22470" w:rsidRDefault="00C0193A">
            <w:pPr>
              <w:spacing w:after="0" w:line="240" w:lineRule="auto"/>
            </w:pPr>
            <w:r>
              <w:t xml:space="preserve">How do authors support their opinions? </w:t>
            </w:r>
          </w:p>
          <w:p w:rsidR="00B22470" w:rsidRDefault="00B22470">
            <w:pPr>
              <w:spacing w:after="0" w:line="240" w:lineRule="auto"/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RI.5.6 Analyze multiple accounts of the same </w:t>
            </w:r>
            <w:r>
              <w:rPr>
                <w:i/>
                <w:color w:val="000000"/>
                <w:sz w:val="20"/>
                <w:szCs w:val="20"/>
              </w:rPr>
              <w:t>event or topic, noting important similarities and differences in the point of view they represent.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RI.5.8 Explain how an author uses reasons and evidence to support particular points in a text, identifying </w:t>
            </w:r>
          </w:p>
          <w:p w:rsidR="00B22470" w:rsidRDefault="00C0193A">
            <w:pPr>
              <w:spacing w:after="0" w:line="240" w:lineRule="auto"/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which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reasons and evidence support which point(s)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:rsidR="00B22470" w:rsidRDefault="00C0193A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W.5.8 Recall relevant information from experiences or gather </w:t>
            </w:r>
            <w:r>
              <w:rPr>
                <w:b/>
                <w:color w:val="000000"/>
                <w:sz w:val="20"/>
                <w:szCs w:val="20"/>
              </w:rPr>
              <w:t>relevant information from print</w:t>
            </w:r>
            <w:r>
              <w:rPr>
                <w:color w:val="000000"/>
                <w:sz w:val="20"/>
                <w:szCs w:val="20"/>
              </w:rPr>
              <w:t xml:space="preserve"> and digital </w:t>
            </w:r>
          </w:p>
          <w:p w:rsidR="00B22470" w:rsidRDefault="00C0193A">
            <w:pPr>
              <w:spacing w:after="0" w:line="240" w:lineRule="auto"/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sources</w:t>
            </w:r>
            <w:proofErr w:type="gramEnd"/>
            <w:r>
              <w:rPr>
                <w:color w:val="000000"/>
                <w:sz w:val="20"/>
                <w:szCs w:val="20"/>
              </w:rPr>
              <w:t>; summarize or paraphrase information in notes and finished work, and provide a list of sources.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RI.5.9 Integrate information from several te</w:t>
            </w:r>
            <w:r>
              <w:rPr>
                <w:color w:val="000000"/>
                <w:sz w:val="20"/>
                <w:szCs w:val="20"/>
              </w:rPr>
              <w:t xml:space="preserve">xts on the same topic in order to write or speak about the subject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knowledgeably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W.5.9 Draw evidence from literary or informational texts to support analysis, reflection, and research.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b. Apply grade 5 Reading standards to informational texts (e.g., “Exp</w:t>
            </w:r>
            <w:r>
              <w:rPr>
                <w:color w:val="000000"/>
                <w:sz w:val="20"/>
                <w:szCs w:val="20"/>
              </w:rPr>
              <w:t xml:space="preserve">lain how an author uses reasons and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evidence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to support particular points in a text, identifying which reasons and evidence support which point[s]).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L.5.1 Demonstrate command of the conventions of standard English grammar and usage when writing or speaki</w:t>
            </w:r>
            <w:r>
              <w:rPr>
                <w:color w:val="000000"/>
                <w:sz w:val="20"/>
                <w:szCs w:val="20"/>
              </w:rPr>
              <w:t>ng.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Explain the function of conjunctions, prepositions, and interjections in general and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their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function in particular sentences.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b. Form and use the perfect (e.g., I had walked; I have walked; I will have walked) verb tenses.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L.5.2 Demonstrate command o</w:t>
            </w:r>
            <w:r>
              <w:rPr>
                <w:color w:val="000000"/>
                <w:sz w:val="20"/>
                <w:szCs w:val="20"/>
              </w:rPr>
              <w:t>f the conventions of standard English capitalization, punctuation, and spelling when writing.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Use underlining, quotation marks, or italics to indicate titles of works.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pict>
                <v:shape id="Text Box 13" o:spid="_x0000_s1033" type="#_x0000_t202" style="position:absolute;margin-left:77.8pt;margin-top:6.1pt;width:95.85pt;height:114.55pt;z-index:251674624;visibility:visible;mso-wrap-style:square;mso-position-horizontal-relative:text;mso-position-vertical-relative:text;v-text-anchor:top" strokeweight=".26467mm">
                  <v:textbox style="mso-next-textbox:#Text Box 13;mso-rotate-with-shape:t;mso-fit-shape-to-text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5317" cy="1201585"/>
                              <wp:effectExtent l="0" t="0" r="0" b="0"/>
                              <wp:docPr id="5" name="Picture 13" descr="http://ecx.images-amazon.com/images/I/714BP3S6EVL._SX258_BO1,204,203,200_.gi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5317" cy="1201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22470" w:rsidRDefault="00B22470">
            <w:pPr>
              <w:spacing w:after="0" w:line="240" w:lineRule="auto"/>
            </w:pPr>
            <w:r w:rsidRPr="00B22470">
              <w:rPr>
                <w:lang w:eastAsia="zh-TW"/>
              </w:rPr>
              <w:pict>
                <v:shape id="Text Box 14" o:spid="_x0000_s1034" type="#_x0000_t202" style="position:absolute;margin-left:2.45pt;margin-top:-.6pt;width:84.15pt;height:85.25pt;z-index:251676672;visibility:visible;mso-wrap-style:square;mso-position-horizontal-relative:text;mso-position-vertical-relative:text;v-text-anchor:top" strokeweight=".26467mm">
                  <v:textbox style="mso-next-textbox:#Text Box 14;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2787" cy="935623"/>
                              <wp:effectExtent l="0" t="0" r="0" b="0"/>
                              <wp:docPr id="6" name="Picture 16" descr="http://www.scholastic.com/content5/media/products/26/9780516242026_xlg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2787" cy="9356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22470" w:rsidRDefault="00B22470">
            <w:pPr>
              <w:spacing w:after="0" w:line="240" w:lineRule="auto"/>
            </w:pPr>
            <w:r w:rsidRPr="00B22470">
              <w:pict>
                <v:shape id="Text Box 17" o:spid="_x0000_s1035" type="#_x0000_t202" style="position:absolute;margin-left:42.85pt;margin-top:285.4pt;width:67.55pt;height:90.85pt;z-index:251679744;visibility:visible;mso-wrap-style:square;mso-position-horizontal-relative:text;mso-position-vertical-relative:text;v-text-anchor:top" strokeweight=".26467mm">
                  <v:textbox style="mso-next-textbox:#Text Box 17;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7552" cy="1033226"/>
                              <wp:effectExtent l="0" t="0" r="0" b="0"/>
                              <wp:docPr id="7" name="Picture 19" descr="https://www.perma-bound.com/ws/image/cover/69904/m?ref=v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7552" cy="1033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pict>
                <v:shape id="Text Box 8" o:spid="_x0000_s1036" type="#_x0000_t202" style="position:absolute;margin-left:30.95pt;margin-top:139.7pt;width:102pt;height:82.6pt;z-index:251670528;visibility:visible;mso-wrap-style:square;mso-position-horizontal-relative:text;mso-position-vertical-relative:text;v-text-anchor:top" strokeweight=".26467mm">
                  <v:textbox style="mso-next-textbox:#Text Box 8;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2889" cy="893167"/>
                              <wp:effectExtent l="0" t="0" r="0" b="0"/>
                              <wp:docPr id="8" name="Picture 10" descr="http://blog.richmond.edu/openwidelookinside/files/2009/11/ifyoulived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2889" cy="8931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rPr>
                <w:lang w:eastAsia="zh-TW"/>
              </w:rPr>
              <w:pict>
                <v:shape id="Text Box 11" o:spid="_x0000_s1037" type="#_x0000_t202" style="position:absolute;margin-left:-.1pt;margin-top:216.75pt;width:162.85pt;height:46.05pt;z-index:251673600;visibility:visible;mso-wrap-style:square;mso-position-horizontal-relative:text;mso-position-vertical-relative:text;v-text-anchor:top" strokeweight=".26467mm">
                  <v:textbox style="mso-next-textbox:#Text Box 11;mso-rotate-with-shape:t;mso-fit-shape-to-text:t">
                    <w:txbxContent>
                      <w:p w:rsidR="00B22470" w:rsidRDefault="00C019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Pages 27-28 (RI.5.8)</w:t>
                        </w:r>
                      </w:p>
                      <w:p w:rsidR="00B22470" w:rsidRDefault="00C019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“That’s how terrible slavery was.”</w:t>
                        </w:r>
                      </w:p>
                    </w:txbxContent>
                  </v:textbox>
                </v:shape>
              </w:pict>
            </w:r>
            <w:r w:rsidRPr="00B22470">
              <w:rPr>
                <w:lang w:eastAsia="zh-TW"/>
              </w:rPr>
              <w:pict>
                <v:shape id="Text Box 15" o:spid="_x0000_s1038" type="#_x0000_t202" style="position:absolute;margin-left:-.5pt;margin-top:55.35pt;width:174.55pt;height:38.85pt;z-index:251678720;visibility:visible;mso-wrap-style:square;mso-position-horizontal-relative:text;mso-position-vertical-relative:text;v-text-anchor:top" strokeweight=".26467mm">
                  <v:textbox style="mso-next-textbox:#Text Box 15;mso-rotate-with-shape:t;mso-fit-shape-to-text:t">
                    <w:txbxContent>
                      <w:p w:rsidR="00B22470" w:rsidRDefault="00C0193A">
                        <w:r>
                          <w:t xml:space="preserve">RI.5.6 Compare points of view by </w:t>
                        </w:r>
                      </w:p>
                      <w:p w:rsidR="00B22470" w:rsidRDefault="00C0193A">
                        <w:proofErr w:type="gramStart"/>
                        <w:r>
                          <w:t>analyzing</w:t>
                        </w:r>
                        <w:proofErr w:type="gramEnd"/>
                        <w:r>
                          <w:t xml:space="preserve"> pieces about John Brown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Begin </w:t>
            </w:r>
            <w:r>
              <w:rPr>
                <w:sz w:val="20"/>
                <w:szCs w:val="20"/>
                <w:u w:val="single"/>
              </w:rPr>
              <w:t>Dear Austin</w:t>
            </w:r>
            <w:r>
              <w:rPr>
                <w:sz w:val="20"/>
                <w:szCs w:val="20"/>
              </w:rPr>
              <w:t xml:space="preserve"> read aloud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Students read pages 27-28 of </w:t>
            </w:r>
            <w:r>
              <w:rPr>
                <w:sz w:val="20"/>
                <w:szCs w:val="20"/>
                <w:u w:val="single"/>
              </w:rPr>
              <w:t>If You Lived When There Was Slavery in America</w:t>
            </w:r>
            <w:r>
              <w:rPr>
                <w:sz w:val="20"/>
                <w:szCs w:val="20"/>
              </w:rPr>
              <w:t xml:space="preserve">.  ID opinion statement and how the author supports that statement.  (RI.5.8)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Watc</w:t>
            </w:r>
            <w:r>
              <w:rPr>
                <w:sz w:val="20"/>
                <w:szCs w:val="20"/>
              </w:rPr>
              <w:t xml:space="preserve">h video about John Brown </w:t>
            </w:r>
            <w:hyperlink r:id="rId15" w:history="1">
              <w:r>
                <w:rPr>
                  <w:rStyle w:val="Hyperlink"/>
                  <w:sz w:val="20"/>
                  <w:szCs w:val="20"/>
                </w:rPr>
                <w:t>http://www.youtube.com/watch?v=Ax7KjLUOt8w</w:t>
              </w:r>
            </w:hyperlink>
            <w:r>
              <w:rPr>
                <w:sz w:val="20"/>
                <w:szCs w:val="20"/>
              </w:rPr>
              <w:t xml:space="preserve"> (SL.5.2 &amp; RI.5.8)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Students read pages 33-35 of </w:t>
            </w:r>
            <w:r>
              <w:rPr>
                <w:sz w:val="20"/>
                <w:szCs w:val="20"/>
                <w:u w:val="single"/>
              </w:rPr>
              <w:t>Abolitionist Movement</w:t>
            </w:r>
            <w:r>
              <w:rPr>
                <w:sz w:val="20"/>
                <w:szCs w:val="20"/>
              </w:rPr>
              <w:t xml:space="preserve"> (RI.5.8/1 day) and read pages 54-top of 57 of</w:t>
            </w:r>
            <w:r>
              <w:rPr>
                <w:sz w:val="20"/>
                <w:szCs w:val="20"/>
                <w:u w:val="single"/>
              </w:rPr>
              <w:t xml:space="preserve"> War, Terribl</w:t>
            </w:r>
            <w:r>
              <w:rPr>
                <w:sz w:val="20"/>
                <w:szCs w:val="20"/>
                <w:u w:val="single"/>
              </w:rPr>
              <w:t>e War</w:t>
            </w:r>
            <w:r>
              <w:rPr>
                <w:sz w:val="20"/>
                <w:szCs w:val="20"/>
              </w:rPr>
              <w:t xml:space="preserve"> (RI.5.8/day 2). 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compare the differing opinions of the authors (RI.5.6/RI.5.8) 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Write an informational essay using information from the 2 articles about John Brown (RI.5.9 &amp; W.5.9), “Compare how John Brown is portrayed in the </w:t>
            </w:r>
            <w:r>
              <w:rPr>
                <w:sz w:val="20"/>
                <w:szCs w:val="20"/>
                <w:u w:val="single"/>
              </w:rPr>
              <w:t xml:space="preserve">Abolitionist </w:t>
            </w:r>
            <w:r>
              <w:rPr>
                <w:sz w:val="20"/>
                <w:szCs w:val="20"/>
                <w:u w:val="single"/>
              </w:rPr>
              <w:t>Movement</w:t>
            </w:r>
            <w:r>
              <w:rPr>
                <w:sz w:val="20"/>
                <w:szCs w:val="20"/>
              </w:rPr>
              <w:t xml:space="preserve"> and in the </w:t>
            </w:r>
            <w:proofErr w:type="spellStart"/>
            <w:r>
              <w:rPr>
                <w:sz w:val="20"/>
                <w:szCs w:val="20"/>
                <w:u w:val="single"/>
              </w:rPr>
              <w:t>War</w:t>
            </w:r>
            <w:proofErr w:type="gramStart"/>
            <w:r>
              <w:rPr>
                <w:sz w:val="20"/>
                <w:szCs w:val="20"/>
                <w:u w:val="single"/>
              </w:rPr>
              <w:t>,Terrible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 xml:space="preserve"> War.</w:t>
            </w:r>
            <w:r>
              <w:rPr>
                <w:sz w:val="20"/>
                <w:szCs w:val="20"/>
              </w:rPr>
              <w:t xml:space="preserve">  Support your essay with information from both sources.”  </w:t>
            </w:r>
          </w:p>
        </w:tc>
      </w:tr>
    </w:tbl>
    <w:p w:rsidR="00B22470" w:rsidRDefault="00B22470">
      <w:pPr>
        <w:pageBreakBefore/>
      </w:pPr>
    </w:p>
    <w:tbl>
      <w:tblPr>
        <w:tblW w:w="14338" w:type="dxa"/>
        <w:tblCellMar>
          <w:left w:w="10" w:type="dxa"/>
          <w:right w:w="10" w:type="dxa"/>
        </w:tblCellMar>
        <w:tblLook w:val="0000"/>
      </w:tblPr>
      <w:tblGrid>
        <w:gridCol w:w="2178"/>
        <w:gridCol w:w="4320"/>
        <w:gridCol w:w="1530"/>
        <w:gridCol w:w="2790"/>
        <w:gridCol w:w="3520"/>
      </w:tblGrid>
      <w:tr w:rsidR="00B22470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3</w:t>
            </w:r>
          </w:p>
          <w:p w:rsidR="00B22470" w:rsidRDefault="00B2247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Goal:</w:t>
            </w:r>
            <w:r>
              <w:t xml:space="preserve"> I can write an opinion with supporting evidence.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</w:rPr>
              <w:t>Goal:</w:t>
            </w:r>
            <w:r>
              <w:t xml:space="preserve">  I </w:t>
            </w:r>
            <w:r>
              <w:t xml:space="preserve">can determine the theme of a story and support my thinking with how characters respond to challenges and conflict.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</w:rPr>
              <w:t>Goal</w:t>
            </w:r>
            <w:r>
              <w:t xml:space="preserve">:  I can explain how chapters provide the overall structure of a text.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Guiding Questions: </w:t>
            </w:r>
          </w:p>
          <w:p w:rsidR="00B22470" w:rsidRDefault="00C0193A">
            <w:pPr>
              <w:spacing w:after="0" w:line="240" w:lineRule="auto"/>
            </w:pPr>
            <w:r>
              <w:t xml:space="preserve">What is opinion writing? </w:t>
            </w:r>
          </w:p>
          <w:p w:rsidR="00B22470" w:rsidRDefault="00C0193A">
            <w:pPr>
              <w:spacing w:after="0" w:line="240" w:lineRule="auto"/>
            </w:pPr>
            <w:r>
              <w:t xml:space="preserve">How does </w:t>
            </w:r>
            <w:r>
              <w:t>understanding the structure of a text help me?</w:t>
            </w:r>
          </w:p>
          <w:p w:rsidR="00B22470" w:rsidRDefault="00B22470">
            <w:pPr>
              <w:spacing w:after="0" w:line="240" w:lineRule="auto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RL.5.2 Determine a theme of a story, drama, or poem from details in the text, including how characters in a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story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or drama respond to challenges or how the speaker in a poem reflects upon a topic; summarize </w:t>
            </w:r>
            <w:r>
              <w:rPr>
                <w:color w:val="000000"/>
                <w:sz w:val="20"/>
                <w:szCs w:val="20"/>
              </w:rPr>
              <w:t>the text.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RL.5.5 Explain how a series of chapters, scenes, or stanzas fits together to provide the overall structure of a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particular story, drama, or poem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RL.5.6 Describe how a narrator’s or speaker’s point of view influences how events are described.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W.5</w:t>
            </w:r>
            <w:r>
              <w:rPr>
                <w:color w:val="000000"/>
                <w:sz w:val="20"/>
                <w:szCs w:val="20"/>
              </w:rPr>
              <w:t>.1 Write opinion pieces on topics or texts, supporting a point of view with reasons and information.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Introduce a topic or text clearly, state an opinion, and create an organizational structure in which ideas are logically grouped to support the writer’s</w:t>
            </w:r>
            <w:r>
              <w:rPr>
                <w:color w:val="000000"/>
                <w:sz w:val="20"/>
                <w:szCs w:val="20"/>
              </w:rPr>
              <w:t xml:space="preserve"> purpose.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Provide logically ordered reasons that are supported by facts and details.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Link opinion and reasons using words, phrases, and clauses (e.g., consequently, specifically).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Provide a concluding statement or section related to the opinion pr</w:t>
            </w:r>
            <w:r>
              <w:rPr>
                <w:color w:val="000000"/>
                <w:sz w:val="20"/>
                <w:szCs w:val="20"/>
              </w:rPr>
              <w:t xml:space="preserve">esented.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W.5.4 Produce clear and coherent writing in which the development and organization are appropriate to task, purpose, and audience. </w:t>
            </w:r>
          </w:p>
          <w:p w:rsidR="00B22470" w:rsidRDefault="00B224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rPr>
                <w:sz w:val="20"/>
                <w:szCs w:val="20"/>
                <w:lang w:eastAsia="zh-TW"/>
              </w:rPr>
              <w:pict>
                <v:shape id="Text Box 22" o:spid="_x0000_s1039" type="#_x0000_t202" style="position:absolute;margin-left:13.45pt;margin-top:204.25pt;width:114.95pt;height:21.4pt;z-index:251685888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t>Opinion Mentor Texts</w:t>
                        </w:r>
                      </w:p>
                    </w:txbxContent>
                  </v:textbox>
                </v:shape>
              </w:pict>
            </w:r>
            <w:r w:rsidRPr="00B22470">
              <w:pict>
                <v:shape id="Text Box 19" o:spid="_x0000_s1040" type="#_x0000_t202" style="position:absolute;margin-left:7.15pt;margin-top:219.3pt;width:84.15pt;height:85.25pt;z-index:251681792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2787" cy="935623"/>
                              <wp:effectExtent l="0" t="0" r="0" b="0"/>
                              <wp:docPr id="9" name="Picture 16" descr="http://www.scholastic.com/content5/media/products/26/9780516242026_xlg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2787" cy="9356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pict>
                <v:shape id="Text Box 20" o:spid="_x0000_s1041" type="#_x0000_t202" style="position:absolute;margin-left:7.15pt;margin-top:114.65pt;width:95.85pt;height:104.65pt;z-index:251682816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5317" cy="1201585"/>
                              <wp:effectExtent l="0" t="0" r="0" b="0"/>
                              <wp:docPr id="10" name="Picture 13" descr="http://ecx.images-amazon.com/images/I/714BP3S6EVL._SX258_BO1,204,203,200_.gi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5317" cy="1201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pict>
                <v:shape id="Text Box 21" o:spid="_x0000_s1042" type="#_x0000_t202" style="position:absolute;margin-left:64.25pt;margin-top:178.55pt;width:102pt;height:82.6pt;z-index:251683840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2889" cy="893167"/>
                              <wp:effectExtent l="0" t="0" r="0" b="0"/>
                              <wp:docPr id="11" name="Picture 10" descr="http://blog.richmond.edu/openwidelookinside/files/2009/11/ifyoulived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2889" cy="8931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pict>
                <v:shape id="Text Box 18" o:spid="_x0000_s1043" type="#_x0000_t202" style="position:absolute;margin-left:1.05pt;margin-top:7pt;width:67.55pt;height:90.85pt;z-index:251680768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7552" cy="1033226"/>
                              <wp:effectExtent l="0" t="0" r="0" b="0"/>
                              <wp:docPr id="12" name="Picture 19" descr="https://www.perma-bound.com/ws/image/cover/69904/m?ref=v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7552" cy="1033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Continue reading </w:t>
            </w:r>
            <w:r>
              <w:rPr>
                <w:sz w:val="20"/>
                <w:szCs w:val="20"/>
                <w:u w:val="single"/>
              </w:rPr>
              <w:t>Dear Austin</w:t>
            </w:r>
            <w:r>
              <w:rPr>
                <w:sz w:val="20"/>
                <w:szCs w:val="20"/>
              </w:rPr>
              <w:t xml:space="preserve">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 Opinion Writing by </w:t>
            </w:r>
            <w:r>
              <w:rPr>
                <w:sz w:val="20"/>
                <w:szCs w:val="20"/>
              </w:rPr>
              <w:t>looking at the standard with students and analyzing writing(day1)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Analyze a good opinion piece, relating back to the standard (day 2)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Writing on a topic- slavery(creating an opinion together- day 3)  </w:t>
            </w:r>
          </w:p>
          <w:p w:rsidR="00B22470" w:rsidRDefault="00C019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write an opinion: Was John Brown </w:t>
            </w:r>
            <w:r>
              <w:rPr>
                <w:sz w:val="20"/>
                <w:szCs w:val="20"/>
              </w:rPr>
              <w:t xml:space="preserve">a good man?  </w:t>
            </w:r>
          </w:p>
        </w:tc>
      </w:tr>
    </w:tbl>
    <w:p w:rsidR="00B22470" w:rsidRDefault="00B22470"/>
    <w:p w:rsidR="00B22470" w:rsidRDefault="00B22470"/>
    <w:p w:rsidR="00B22470" w:rsidRDefault="00B22470"/>
    <w:p w:rsidR="00B22470" w:rsidRDefault="00B22470"/>
    <w:tbl>
      <w:tblPr>
        <w:tblW w:w="14522" w:type="dxa"/>
        <w:tblCellMar>
          <w:left w:w="10" w:type="dxa"/>
          <w:right w:w="10" w:type="dxa"/>
        </w:tblCellMar>
        <w:tblLook w:val="0000"/>
      </w:tblPr>
      <w:tblGrid>
        <w:gridCol w:w="2510"/>
        <w:gridCol w:w="3988"/>
        <w:gridCol w:w="1530"/>
        <w:gridCol w:w="2790"/>
        <w:gridCol w:w="3704"/>
      </w:tblGrid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4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Goal: </w:t>
            </w:r>
            <w:r>
              <w:rPr>
                <w:sz w:val="24"/>
                <w:szCs w:val="24"/>
              </w:rPr>
              <w:t>I can write a well constructed opinion.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</w:rPr>
              <w:t>Goal</w:t>
            </w:r>
            <w:r>
              <w:t xml:space="preserve">:  I can use support from peers to strengthen my writing (revision).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</w:rPr>
              <w:t>Goa</w:t>
            </w:r>
            <w:r>
              <w:t xml:space="preserve">l:  I can use </w:t>
            </w:r>
            <w:r>
              <w:t xml:space="preserve">details in a text to compare characters.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</w:rPr>
              <w:t>Goal</w:t>
            </w:r>
            <w:r>
              <w:t xml:space="preserve">:  I can describe how a character’s (Levi) point of view influences how events are described.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Guiding Questions: </w:t>
            </w:r>
          </w:p>
          <w:p w:rsidR="00B22470" w:rsidRDefault="00C0193A">
            <w:pPr>
              <w:spacing w:after="0" w:line="240" w:lineRule="auto"/>
            </w:pPr>
            <w:r>
              <w:t xml:space="preserve">How does working with a writing partner help me improve my writing?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t xml:space="preserve">How does point of </w:t>
            </w:r>
            <w:r>
              <w:t xml:space="preserve">view influence how events are described? </w:t>
            </w:r>
          </w:p>
          <w:p w:rsidR="00B22470" w:rsidRDefault="00B22470">
            <w:pPr>
              <w:spacing w:after="0" w:line="240" w:lineRule="auto"/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RL.5.2 Determine a theme of a story, drama, or poem from details in the text, including how characters in a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 or drama respond to challenges or how the speaker in a poem reflects upon a topic; summarize the t</w:t>
            </w:r>
            <w:r>
              <w:rPr>
                <w:color w:val="000000"/>
                <w:sz w:val="20"/>
                <w:szCs w:val="20"/>
              </w:rPr>
              <w:t>ext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RL.5.3 Compare and contrast two or more characters, settings, or events in a story or drama, drawing on specific details in the text (e.g., how characters interact).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RL.5.6 Describe how a narrator’s or speaker’s point of view influences how events are </w:t>
            </w:r>
            <w:r>
              <w:rPr>
                <w:color w:val="000000"/>
                <w:sz w:val="20"/>
                <w:szCs w:val="20"/>
              </w:rPr>
              <w:t>described.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W.5.5 With guidance and support from peers and adults, develop and strengthen writing as needed by planning, revising, editing, rewriting, or trying a new approach.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W.5.3 Write narratives to develop real or imagined experiences or events using e</w:t>
            </w:r>
            <w:r>
              <w:rPr>
                <w:color w:val="000000"/>
                <w:sz w:val="20"/>
                <w:szCs w:val="20"/>
              </w:rPr>
              <w:t>ffective technique, descriptive details, and clear event sequences.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rPr>
                <w:b/>
                <w:i/>
              </w:rPr>
              <w:pict>
                <v:shape id="Text Box 23" o:spid="_x0000_s1044" type="#_x0000_t202" style="position:absolute;margin-left:2.2pt;margin-top:10pt;width:67.55pt;height:90.85pt;z-index:251686912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7552" cy="1033226"/>
                              <wp:effectExtent l="0" t="0" r="0" b="0"/>
                              <wp:docPr id="13" name="Picture 19" descr="https://www.perma-bound.com/ws/image/cover/69904/m?ref=v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7552" cy="1033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practicing opinion writing on other topics and texts.  </w:t>
            </w:r>
          </w:p>
          <w:p w:rsidR="00B22470" w:rsidRDefault="00C0193A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 xml:space="preserve">Students finish reading </w:t>
            </w:r>
            <w:r>
              <w:rPr>
                <w:sz w:val="20"/>
                <w:szCs w:val="20"/>
                <w:u w:val="single"/>
              </w:rPr>
              <w:t>Dear Austin</w:t>
            </w:r>
            <w:r>
              <w:rPr>
                <w:sz w:val="20"/>
                <w:szCs w:val="20"/>
              </w:rPr>
              <w:t xml:space="preserve">, focusing on portions of the text </w:t>
            </w:r>
          </w:p>
          <w:p w:rsidR="00B22470" w:rsidRDefault="00C019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options for Writing: write a letter </w:t>
            </w:r>
            <w:r>
              <w:rPr>
                <w:sz w:val="20"/>
                <w:szCs w:val="20"/>
              </w:rPr>
              <w:t xml:space="preserve">from a character’s perspective, finish the story, or write an opinion about how the author ended the story.  </w:t>
            </w:r>
          </w:p>
          <w:p w:rsidR="00B22470" w:rsidRDefault="00C019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Summative Assessment RI.5.8 or W.1.3 from Teacher’s College Reading &amp; Writing Project.  </w:t>
            </w:r>
          </w:p>
        </w:tc>
      </w:tr>
    </w:tbl>
    <w:p w:rsidR="00B22470" w:rsidRDefault="00B22470"/>
    <w:p w:rsidR="00B22470" w:rsidRDefault="00B22470"/>
    <w:p w:rsidR="00B22470" w:rsidRDefault="00B22470"/>
    <w:tbl>
      <w:tblPr>
        <w:tblW w:w="14522" w:type="dxa"/>
        <w:tblCellMar>
          <w:left w:w="10" w:type="dxa"/>
          <w:right w:w="10" w:type="dxa"/>
        </w:tblCellMar>
        <w:tblLook w:val="0000"/>
      </w:tblPr>
      <w:tblGrid>
        <w:gridCol w:w="2510"/>
        <w:gridCol w:w="3988"/>
        <w:gridCol w:w="1530"/>
        <w:gridCol w:w="2790"/>
        <w:gridCol w:w="3704"/>
      </w:tblGrid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District </w:t>
            </w:r>
            <w:r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5</w:t>
            </w:r>
          </w:p>
          <w:p w:rsidR="00B22470" w:rsidRDefault="00C0193A">
            <w:pPr>
              <w:spacing w:after="0" w:line="240" w:lineRule="auto"/>
            </w:pPr>
            <w:r>
              <w:t>Launch- Civil War</w:t>
            </w: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t>.</w:t>
            </w:r>
            <w:proofErr w:type="gramEnd"/>
            <w:r>
              <w:t xml:space="preserve"> I can explain the relationships </w:t>
            </w:r>
            <w:proofErr w:type="gramStart"/>
            <w:r>
              <w:t>or  of</w:t>
            </w:r>
            <w:proofErr w:type="gramEnd"/>
            <w:r>
              <w:t xml:space="preserve"> events in the Civil War.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t>Goal:  I can identify text structures (</w:t>
            </w:r>
            <w:r>
              <w:rPr>
                <w:i/>
                <w:color w:val="000000"/>
              </w:rPr>
              <w:t>chronology, comparison, cause/</w:t>
            </w:r>
            <w:proofErr w:type="spellStart"/>
            <w:r>
              <w:rPr>
                <w:i/>
                <w:color w:val="000000"/>
              </w:rPr>
              <w:t>effect,problem</w:t>
            </w:r>
            <w:proofErr w:type="spellEnd"/>
          </w:p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/solution) in informational texts. </w:t>
            </w:r>
          </w:p>
          <w:p w:rsidR="00B22470" w:rsidRDefault="00B22470">
            <w:pPr>
              <w:spacing w:after="0" w:line="240" w:lineRule="auto"/>
              <w:rPr>
                <w:i/>
                <w:color w:val="000000"/>
              </w:rPr>
            </w:pPr>
          </w:p>
          <w:p w:rsidR="00B22470" w:rsidRDefault="00C0193A">
            <w:pPr>
              <w:spacing w:after="0" w:line="240" w:lineRule="auto"/>
            </w:pPr>
            <w:r>
              <w:rPr>
                <w:color w:val="000000"/>
              </w:rPr>
              <w:t>Goal:</w:t>
            </w:r>
            <w:r>
              <w:rPr>
                <w:color w:val="000000"/>
              </w:rPr>
              <w:t xml:space="preserve">  I can compare the structure of events in two texts.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Guiding Questions: </w:t>
            </w:r>
          </w:p>
          <w:p w:rsidR="00B22470" w:rsidRDefault="00C019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is conflict?</w:t>
            </w:r>
          </w:p>
          <w:p w:rsidR="00B22470" w:rsidRDefault="00C019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was the conflict that caused the Civil War?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RI.5.3 Explain the relationships or interactions between two or more individuals, events, ideas, or concepts</w:t>
            </w:r>
            <w:r>
              <w:rPr>
                <w:i/>
                <w:color w:val="000000"/>
              </w:rPr>
              <w:t xml:space="preserve"> in 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 historical, scientific, or technical text based on specific information in the text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RI.5.4 Determine the meaning of general academic and domain-specific words and phrases in a text relevant 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to</w:t>
            </w:r>
            <w:proofErr w:type="gramEnd"/>
            <w:r>
              <w:rPr>
                <w:i/>
                <w:color w:val="000000"/>
              </w:rPr>
              <w:t xml:space="preserve"> a grade 5 topic or subject area.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RI.5.5 Compare and con</w:t>
            </w:r>
            <w:r>
              <w:rPr>
                <w:i/>
                <w:color w:val="000000"/>
              </w:rPr>
              <w:t>trast the overall structure (e.g., chronology, comparison, cause/</w:t>
            </w:r>
            <w:proofErr w:type="spellStart"/>
            <w:r>
              <w:rPr>
                <w:i/>
                <w:color w:val="000000"/>
              </w:rPr>
              <w:t>effect</w:t>
            </w:r>
            <w:proofErr w:type="gramStart"/>
            <w:r>
              <w:rPr>
                <w:i/>
                <w:color w:val="000000"/>
              </w:rPr>
              <w:t>,problem</w:t>
            </w:r>
            <w:proofErr w:type="spellEnd"/>
            <w:proofErr w:type="gramEnd"/>
            <w:r>
              <w:rPr>
                <w:i/>
                <w:color w:val="000000"/>
              </w:rPr>
              <w:t>/solution) of events, ideas, concepts, or information in two or more texts.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RI.5.7 Draw on information from multiple print or digital sources, demonstrating the ability to locat</w:t>
            </w:r>
            <w:r>
              <w:rPr>
                <w:i/>
                <w:color w:val="000000"/>
              </w:rPr>
              <w:t xml:space="preserve">e an </w:t>
            </w:r>
          </w:p>
          <w:p w:rsidR="00B22470" w:rsidRDefault="00C0193A">
            <w:pPr>
              <w:spacing w:after="0" w:line="240" w:lineRule="auto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answer</w:t>
            </w:r>
            <w:proofErr w:type="gramEnd"/>
            <w:r>
              <w:rPr>
                <w:i/>
                <w:color w:val="000000"/>
              </w:rPr>
              <w:t xml:space="preserve"> to a question quickly or to solve a problem efficiently.</w:t>
            </w:r>
          </w:p>
          <w:p w:rsidR="00B22470" w:rsidRDefault="00C0193A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W.5.3 Write narratives to develop real or imagined experiences or events using effective technique, descriptive details, and clear event sequences.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rPr>
                <w:u w:val="single"/>
                <w:lang w:eastAsia="zh-TW"/>
              </w:rPr>
              <w:pict>
                <v:shape id="Text Box 25" o:spid="_x0000_s1045" type="#_x0000_t202" style="position:absolute;margin-left:44.15pt;margin-top:123.05pt;width:105.25pt;height:87.5pt;z-index:251688960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31569" cy="935614"/>
                              <wp:effectExtent l="0" t="0" r="0" b="0"/>
                              <wp:docPr id="14" name="Picture 22" descr="http://cdn.nexternal.com/rocksolid/images/10-45422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31569" cy="9356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History Channel video clips </w:t>
            </w:r>
            <w:r>
              <w:rPr>
                <w:sz w:val="20"/>
                <w:szCs w:val="20"/>
              </w:rPr>
              <w:t>(RI.5.3/RI.5.7)</w:t>
            </w:r>
          </w:p>
          <w:p w:rsidR="00B22470" w:rsidRDefault="00C0193A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Civil War Discovery Box (W.5.8) from Shiloh Museum in Springdale OR field trip to Shiloh Museum (SL. 5.3)  </w:t>
            </w:r>
          </w:p>
          <w:p w:rsidR="00B22470" w:rsidRDefault="00B22470">
            <w:pPr>
              <w:spacing w:after="0" w:line="240" w:lineRule="auto"/>
              <w:ind w:left="720"/>
            </w:pPr>
            <w:r w:rsidRPr="00B22470">
              <w:rPr>
                <w:u w:val="single"/>
                <w:lang w:eastAsia="zh-TW"/>
              </w:rPr>
              <w:pict>
                <v:shape id="Text Box 26" o:spid="_x0000_s1046" type="#_x0000_t202" style="position:absolute;left:0;text-align:left;margin-left:43.4pt;margin-top:66.55pt;width:91.9pt;height:98.75pt;z-index:251691008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85522" cy="1108307"/>
                              <wp:effectExtent l="0" t="0" r="0" b="0"/>
                              <wp:docPr id="15" name="Picture 25" descr="http://img2.imagesbn.com/p/9780531245033_p0_v1_s260x420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5522" cy="11083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 xml:space="preserve">Look at map of states during Civil War (RI.5.7)  Pg. 15 in </w:t>
            </w:r>
            <w:r>
              <w:rPr>
                <w:sz w:val="20"/>
                <w:szCs w:val="20"/>
                <w:u w:val="single"/>
              </w:rPr>
              <w:t>If You Lived During the Time of the Civil War</w:t>
            </w:r>
          </w:p>
          <w:p w:rsidR="00B22470" w:rsidRDefault="00C019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identify dif</w:t>
            </w:r>
            <w:r>
              <w:rPr>
                <w:sz w:val="20"/>
                <w:szCs w:val="20"/>
              </w:rPr>
              <w:t xml:space="preserve">ferent types of text structure (RI.5.5) </w:t>
            </w:r>
          </w:p>
          <w:p w:rsidR="00B22470" w:rsidRDefault="00C019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revise, edit, and publish on computer (W.5.5 &amp; W.5.6</w:t>
            </w:r>
            <w:proofErr w:type="gramStart"/>
            <w:r>
              <w:rPr>
                <w:sz w:val="20"/>
                <w:szCs w:val="20"/>
              </w:rPr>
              <w:t>)  with</w:t>
            </w:r>
            <w:proofErr w:type="gramEnd"/>
            <w:r>
              <w:rPr>
                <w:sz w:val="20"/>
                <w:szCs w:val="20"/>
              </w:rPr>
              <w:t xml:space="preserve"> writing from previous week.</w:t>
            </w:r>
          </w:p>
          <w:p w:rsidR="00B22470" w:rsidRDefault="00C019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read letters, and identify features of a good letter.  (W.5.3)  </w:t>
            </w:r>
          </w:p>
          <w:p w:rsidR="00B22470" w:rsidRDefault="00C019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Interactive Writing with a letter (write a l</w:t>
            </w:r>
            <w:r>
              <w:rPr>
                <w:sz w:val="20"/>
                <w:szCs w:val="20"/>
              </w:rPr>
              <w:t xml:space="preserve">etter with students) </w:t>
            </w:r>
          </w:p>
          <w:p w:rsidR="00B22470" w:rsidRDefault="00B22470">
            <w:pPr>
              <w:spacing w:after="0" w:line="240" w:lineRule="auto"/>
              <w:ind w:left="180"/>
              <w:rPr>
                <w:sz w:val="20"/>
                <w:szCs w:val="20"/>
              </w:rPr>
            </w:pPr>
          </w:p>
        </w:tc>
      </w:tr>
    </w:tbl>
    <w:p w:rsidR="00B22470" w:rsidRDefault="00B22470">
      <w:pPr>
        <w:pageBreakBefore/>
      </w:pPr>
    </w:p>
    <w:tbl>
      <w:tblPr>
        <w:tblW w:w="14522" w:type="dxa"/>
        <w:tblCellMar>
          <w:left w:w="10" w:type="dxa"/>
          <w:right w:w="10" w:type="dxa"/>
        </w:tblCellMar>
        <w:tblLook w:val="0000"/>
      </w:tblPr>
      <w:tblGrid>
        <w:gridCol w:w="2510"/>
        <w:gridCol w:w="3898"/>
        <w:gridCol w:w="1533"/>
        <w:gridCol w:w="2427"/>
        <w:gridCol w:w="4154"/>
      </w:tblGrid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6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Goal:</w:t>
            </w:r>
            <w:r>
              <w:t xml:space="preserve"> I can explain how the chapters in </w:t>
            </w:r>
            <w:r>
              <w:rPr>
                <w:u w:val="single"/>
              </w:rPr>
              <w:t>Bull Run</w:t>
            </w:r>
            <w:r>
              <w:t xml:space="preserve"> fit together to provide </w:t>
            </w:r>
            <w:proofErr w:type="gramStart"/>
            <w:r>
              <w:t>different  points</w:t>
            </w:r>
            <w:proofErr w:type="gramEnd"/>
            <w:r>
              <w:t xml:space="preserve"> of view.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t xml:space="preserve">Goal:  I can write an imagined </w:t>
            </w:r>
            <w:r>
              <w:t xml:space="preserve">experience.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Guiding Questions: </w:t>
            </w:r>
          </w:p>
          <w:p w:rsidR="00B22470" w:rsidRDefault="00C0193A">
            <w:pPr>
              <w:spacing w:after="0" w:line="240" w:lineRule="auto"/>
            </w:pPr>
            <w:r>
              <w:t>How does understanding the structure of a text help me understand what I’m reading?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  <w:rPr>
                <w:i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RL.5.5 Explain how a series of chapters, scenes, or stanzas fits together to provide the overall structure of a particular story, </w:t>
            </w:r>
            <w:r>
              <w:rPr>
                <w:color w:val="000000"/>
                <w:sz w:val="20"/>
                <w:szCs w:val="20"/>
              </w:rPr>
              <w:t>drama, or poem.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RL.5.6 Describe how a narrator’s or speaker’s point of view influences how events are described.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RL.5.2 Determine a theme of a story, drama, or poem from details in the text, including how characters in a story or drama respond to challenge</w:t>
            </w:r>
            <w:r>
              <w:rPr>
                <w:color w:val="000000"/>
                <w:sz w:val="20"/>
                <w:szCs w:val="20"/>
              </w:rPr>
              <w:t>s or how the speaker in a poem reflects upon a topic; summarize the text.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W.5.3 Write narratives to develop real or imagined experiences or events using effective technique, descriptive details, and clear event sequences.</w:t>
            </w:r>
          </w:p>
          <w:p w:rsidR="00B22470" w:rsidRDefault="00B224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pict>
                <v:shape id="Text Box 32" o:spid="_x0000_s1047" type="#_x0000_t202" style="position:absolute;margin-left:28.8pt;margin-top:115.85pt;width:81.55pt;height:87.85pt;z-index:251696128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7883" cy="970663"/>
                              <wp:effectExtent l="0" t="0" r="0" b="0"/>
                              <wp:docPr id="16" name="Picture 31" descr="http://ecx.images-amazon.com/images/I/61NP8AWN2DL._SX258_BO1,204,203,200_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7883" cy="9706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rPr>
                <w:lang w:eastAsia="zh-TW"/>
              </w:rPr>
              <w:pict>
                <v:shape id="Text Box 27" o:spid="_x0000_s1048" type="#_x0000_t202" style="position:absolute;margin-left:7pt;margin-top:6.15pt;width:80.7pt;height:109.7pt;z-index:251693056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01764" cy="1237000"/>
                              <wp:effectExtent l="0" t="0" r="0" b="0"/>
                              <wp:docPr id="17" name="Picture 28" descr="http://images.betterworldbooks.com/006/Bull-Run-9780064405881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1764" cy="123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structure of </w:t>
            </w:r>
            <w:r>
              <w:rPr>
                <w:sz w:val="20"/>
                <w:szCs w:val="20"/>
              </w:rPr>
              <w:t>text, why it may be difficult to read.  RL.5.5</w:t>
            </w:r>
          </w:p>
          <w:p w:rsidR="00B22470" w:rsidRDefault="00C019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take notes on each character as they read Bull Run (see graphic organizer on TCR)  RL.5.6</w:t>
            </w:r>
          </w:p>
          <w:p w:rsidR="00B22470" w:rsidRDefault="00C0193A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 xml:space="preserve">Students choose a character from </w:t>
            </w:r>
            <w:r>
              <w:rPr>
                <w:sz w:val="20"/>
                <w:szCs w:val="20"/>
                <w:u w:val="single"/>
              </w:rPr>
              <w:t>Bull Run</w:t>
            </w:r>
            <w:r>
              <w:rPr>
                <w:sz w:val="20"/>
                <w:szCs w:val="20"/>
              </w:rPr>
              <w:t xml:space="preserve"> and write a letter or journal entry from that point of view, focusin</w:t>
            </w:r>
            <w:r>
              <w:rPr>
                <w:sz w:val="20"/>
                <w:szCs w:val="20"/>
              </w:rPr>
              <w:t>g on clear event sequences and descriptive detail W.5.3</w:t>
            </w:r>
          </w:p>
          <w:p w:rsidR="00B22470" w:rsidRDefault="00B22470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B22470" w:rsidRDefault="00B22470"/>
    <w:p w:rsidR="00B22470" w:rsidRDefault="00B22470"/>
    <w:tbl>
      <w:tblPr>
        <w:tblW w:w="14522" w:type="dxa"/>
        <w:tblCellMar>
          <w:left w:w="10" w:type="dxa"/>
          <w:right w:w="10" w:type="dxa"/>
        </w:tblCellMar>
        <w:tblLook w:val="0000"/>
      </w:tblPr>
      <w:tblGrid>
        <w:gridCol w:w="2510"/>
        <w:gridCol w:w="4708"/>
        <w:gridCol w:w="1530"/>
        <w:gridCol w:w="1980"/>
        <w:gridCol w:w="3794"/>
      </w:tblGrid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7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Goal:</w:t>
            </w:r>
            <w:r>
              <w:t xml:space="preserve">  I can summarize a text, including the theme and details from the text.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lastRenderedPageBreak/>
              <w:t xml:space="preserve">I can compare characters </w:t>
            </w:r>
            <w:r>
              <w:t xml:space="preserve">in a story, using specific details in the text.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t xml:space="preserve">I can describe how a character’s point of view influences how an event is described. </w:t>
            </w: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Guiding Questions: </w:t>
            </w: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How does a character’s point of view influence how an event is described?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RL.5.2 Determine a theme </w:t>
            </w:r>
            <w:r>
              <w:rPr>
                <w:color w:val="000000"/>
                <w:sz w:val="20"/>
                <w:szCs w:val="20"/>
              </w:rPr>
              <w:t>of a story, drama, or poem from details in the text, including how characters in a story or drama respond to challenges or how the speaker in a poem reflects upon a topic; summarize the text.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RL.5.3 Compare and contrast two or more characters, settings, or</w:t>
            </w:r>
            <w:r>
              <w:rPr>
                <w:color w:val="000000"/>
                <w:sz w:val="20"/>
                <w:szCs w:val="20"/>
              </w:rPr>
              <w:t xml:space="preserve"> events in a story or drama, drawing on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specific details in the text (e.g., how characters </w:t>
            </w:r>
            <w:r>
              <w:rPr>
                <w:color w:val="000000"/>
                <w:sz w:val="20"/>
                <w:szCs w:val="20"/>
              </w:rPr>
              <w:lastRenderedPageBreak/>
              <w:t>interact)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RL.5.6 Describe how a narrator’s or speaker’s point of view influences how events are described.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W.5.6 With some guidance and support from adults, use </w:t>
            </w:r>
            <w:r>
              <w:rPr>
                <w:color w:val="000000"/>
                <w:sz w:val="20"/>
                <w:szCs w:val="20"/>
              </w:rPr>
              <w:t xml:space="preserve">technology, including the Internet, to produce and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publish writing as well as to interact and collaborate with others; demonstrate sufficient command of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keyboarding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skills to type a minimum of two pages in a single sitting.</w:t>
            </w:r>
          </w:p>
          <w:p w:rsidR="00B22470" w:rsidRDefault="00B224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pict>
                <v:shape id="Text Box 33" o:spid="_x0000_s1049" type="#_x0000_t202" style="position:absolute;margin-left:12.3pt;margin-top:99.7pt;width:81.55pt;height:87.85pt;z-index:251697152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7883" cy="970663"/>
                              <wp:effectExtent l="0" t="0" r="0" b="0"/>
                              <wp:docPr id="18" name="Picture 31" descr="http://ecx.images-amazon.com/images/I/61NP8AWN2DL._SX258_BO1,204,203,200_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7883" cy="9706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22470">
              <w:pict>
                <v:shape id="Text Box 28" o:spid="_x0000_s1050" type="#_x0000_t202" style="position:absolute;margin-left:7pt;margin-top:9.95pt;width:80.7pt;height:109.7pt;z-index:251694080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01764" cy="1237000"/>
                              <wp:effectExtent l="0" t="0" r="0" b="0"/>
                              <wp:docPr id="19" name="Picture 28" descr="http://images.betterworldbooks.com/006/Bull-Run-9780064405881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1764" cy="123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Students choose 2</w:t>
            </w:r>
            <w:r>
              <w:rPr>
                <w:sz w:val="20"/>
                <w:szCs w:val="20"/>
              </w:rPr>
              <w:t xml:space="preserve"> characters from </w:t>
            </w:r>
            <w:r>
              <w:rPr>
                <w:sz w:val="20"/>
                <w:szCs w:val="20"/>
                <w:u w:val="single"/>
              </w:rPr>
              <w:t>Bull Run</w:t>
            </w:r>
            <w:r>
              <w:rPr>
                <w:sz w:val="20"/>
                <w:szCs w:val="20"/>
              </w:rPr>
              <w:t xml:space="preserve"> to compare, using evidence such as how characters interact, how they respond to challenges, as well as their thoughts, feelings, and actions, and/or traits. Students record information on matrix or other note-taking sheet, then us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lastRenderedPageBreak/>
              <w:t xml:space="preserve">that information to write an informational comparison essay (connect back to text structures from week 5- what does a comparison text structure look like?)  </w:t>
            </w:r>
          </w:p>
          <w:p w:rsidR="00B22470" w:rsidRDefault="00C019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compose comparison essay on laptop or in computer lab if possible (W.5.6 says they </w:t>
            </w:r>
            <w:r>
              <w:rPr>
                <w:sz w:val="20"/>
                <w:szCs w:val="20"/>
              </w:rPr>
              <w:t xml:space="preserve">should be able to type 2 pages in a single sitting)  </w:t>
            </w:r>
          </w:p>
        </w:tc>
      </w:tr>
    </w:tbl>
    <w:p w:rsidR="00B22470" w:rsidRDefault="00B22470"/>
    <w:p w:rsidR="00B22470" w:rsidRDefault="00B22470"/>
    <w:p w:rsidR="00B22470" w:rsidRDefault="00B22470"/>
    <w:tbl>
      <w:tblPr>
        <w:tblW w:w="14522" w:type="dxa"/>
        <w:tblCellMar>
          <w:left w:w="10" w:type="dxa"/>
          <w:right w:w="10" w:type="dxa"/>
        </w:tblCellMar>
        <w:tblLook w:val="0000"/>
      </w:tblPr>
      <w:tblGrid>
        <w:gridCol w:w="2510"/>
        <w:gridCol w:w="3898"/>
        <w:gridCol w:w="1533"/>
        <w:gridCol w:w="3792"/>
        <w:gridCol w:w="2789"/>
      </w:tblGrid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Activities</w:t>
            </w:r>
          </w:p>
        </w:tc>
      </w:tr>
      <w:tr w:rsidR="00B2247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8</w:t>
            </w:r>
          </w:p>
          <w:p w:rsidR="00B22470" w:rsidRDefault="00C0193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Goal:</w:t>
            </w:r>
            <w:r>
              <w:t xml:space="preserve"> </w:t>
            </w:r>
          </w:p>
          <w:p w:rsidR="00B22470" w:rsidRDefault="00C0193A">
            <w:pPr>
              <w:spacing w:after="0" w:line="240" w:lineRule="auto"/>
            </w:pPr>
            <w:r>
              <w:t>I can produce writing that shows evidence of planning, organization, &amp;</w:t>
            </w:r>
            <w:r>
              <w:t xml:space="preserve"> development.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t xml:space="preserve">I can create a multimedia presentation that uses technology, including audio, and provides evidence of my new learning.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</w:pPr>
            <w:r>
              <w:lastRenderedPageBreak/>
              <w:t xml:space="preserve">I can effectively present my multimedia presentation orally, speaking clearly and at an understandable pace. 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C019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Guidin</w:t>
            </w:r>
            <w:r>
              <w:rPr>
                <w:b/>
                <w:sz w:val="24"/>
                <w:szCs w:val="24"/>
              </w:rPr>
              <w:t xml:space="preserve">g Questions: </w:t>
            </w:r>
          </w:p>
          <w:p w:rsidR="00B22470" w:rsidRDefault="00B22470">
            <w:pPr>
              <w:spacing w:after="0" w:line="240" w:lineRule="auto"/>
            </w:pPr>
          </w:p>
          <w:p w:rsidR="00B22470" w:rsidRDefault="00B22470">
            <w:pPr>
              <w:spacing w:after="0" w:line="240" w:lineRule="auto"/>
              <w:rPr>
                <w:i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RL.5.6 Describe how a narrator’s or speaker’s point of view influences how events are described.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W.5.4 Produce clear and coherent writing in which the development and organization are appropriate to task, purpose, and audience. 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W.5.5 With </w:t>
            </w:r>
            <w:r>
              <w:rPr>
                <w:color w:val="000000"/>
                <w:sz w:val="20"/>
                <w:szCs w:val="20"/>
              </w:rPr>
              <w:t>guidance and support from peers and adults, develop and strengthen writing as needed by planning, revising, editing, rewriting, or trying a new approach.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W.5.6 With some guidance and support from adults, use technology, including the Internet, to produce a</w:t>
            </w:r>
            <w:r>
              <w:rPr>
                <w:color w:val="000000"/>
                <w:sz w:val="20"/>
                <w:szCs w:val="20"/>
              </w:rPr>
              <w:t xml:space="preserve">nd publish writing as well as to interact and collaborate with others; demonstrate sufficient command of keyboarding skills to type a minimum of two </w:t>
            </w:r>
            <w:r>
              <w:rPr>
                <w:color w:val="000000"/>
                <w:sz w:val="20"/>
                <w:szCs w:val="20"/>
              </w:rPr>
              <w:lastRenderedPageBreak/>
              <w:t>pages in a single sitting.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SL.5.4 Report on a topic or text or present an opinion, sequencing ideas logical</w:t>
            </w:r>
            <w:r>
              <w:rPr>
                <w:color w:val="000000"/>
                <w:sz w:val="20"/>
                <w:szCs w:val="20"/>
              </w:rPr>
              <w:t>ly and using appropriate facts and relevant, descriptive details to support main ideas or themes; speak clearly at an understandable pace.</w:t>
            </w:r>
          </w:p>
          <w:p w:rsidR="00B22470" w:rsidRDefault="00C0193A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SL.5.5 </w:t>
            </w:r>
            <w:r>
              <w:rPr>
                <w:b/>
                <w:color w:val="000000"/>
                <w:sz w:val="20"/>
                <w:szCs w:val="20"/>
              </w:rPr>
              <w:t>Include multimedia components</w:t>
            </w:r>
            <w:r>
              <w:rPr>
                <w:color w:val="000000"/>
                <w:sz w:val="20"/>
                <w:szCs w:val="20"/>
              </w:rPr>
              <w:t xml:space="preserve"> (e.g., graphics, sound) and visual displays in presentations when appropriate to</w:t>
            </w:r>
            <w:r>
              <w:rPr>
                <w:color w:val="000000"/>
                <w:sz w:val="20"/>
                <w:szCs w:val="20"/>
              </w:rPr>
              <w:t xml:space="preserve"> enhance the development of main ideas or themes.</w:t>
            </w:r>
          </w:p>
          <w:p w:rsidR="00B22470" w:rsidRDefault="00C019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SL.5. 6 Adapt speech to a variety of contexts and tasks, using formal English when appropriate to task and situation.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B22470">
            <w:pPr>
              <w:spacing w:after="0" w:line="240" w:lineRule="auto"/>
            </w:pPr>
            <w:r w:rsidRPr="00B22470">
              <w:pict>
                <v:shape id="Text Box 29" o:spid="_x0000_s1051" type="#_x0000_t202" style="position:absolute;margin-left:7pt;margin-top:10.75pt;width:80.7pt;height:109.7pt;z-index:251695104;visibility:visible;mso-wrap-style:square;mso-position-horizontal-relative:text;mso-position-vertical-relative:text;v-text-anchor:top" strokeweight=".26467mm">
                  <v:textbox style="mso-rotate-with-shape:t">
                    <w:txbxContent>
                      <w:p w:rsidR="00B22470" w:rsidRDefault="00C019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01764" cy="1237000"/>
                              <wp:effectExtent l="0" t="0" r="0" b="0"/>
                              <wp:docPr id="20" name="Picture 28" descr="http://images.betterworldbooks.com/006/Bull-Run-9780064405881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1764" cy="123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70" w:rsidRDefault="00C019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Students choose one piece of writing and create a multimedia presentation that </w:t>
            </w:r>
            <w:r>
              <w:rPr>
                <w:sz w:val="20"/>
                <w:szCs w:val="20"/>
              </w:rPr>
              <w:t>includes audio</w:t>
            </w:r>
          </w:p>
          <w:p w:rsidR="00B22470" w:rsidRDefault="00C019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-Present to the class</w:t>
            </w:r>
          </w:p>
          <w:p w:rsidR="00B22470" w:rsidRDefault="00C019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*Summative Assessment (RL.5.6, W.5.3, RL.5.3)  </w:t>
            </w:r>
          </w:p>
        </w:tc>
      </w:tr>
    </w:tbl>
    <w:p w:rsidR="00B22470" w:rsidRDefault="00B22470"/>
    <w:p w:rsidR="00B22470" w:rsidRDefault="00B22470"/>
    <w:sectPr w:rsidR="00B22470" w:rsidSect="00B22470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70" w:rsidRDefault="00B22470" w:rsidP="00B22470">
      <w:pPr>
        <w:spacing w:after="0" w:line="240" w:lineRule="auto"/>
      </w:pPr>
      <w:r>
        <w:separator/>
      </w:r>
    </w:p>
  </w:endnote>
  <w:endnote w:type="continuationSeparator" w:id="0">
    <w:p w:rsidR="00B22470" w:rsidRDefault="00B22470" w:rsidP="00B2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70" w:rsidRDefault="00B22470">
    <w:pPr>
      <w:pStyle w:val="Footer"/>
    </w:pPr>
    <w:r>
      <w:t xml:space="preserve">T. Craft, S. </w:t>
    </w:r>
    <w:proofErr w:type="spellStart"/>
    <w:r>
      <w:t>Resor</w:t>
    </w:r>
    <w:proofErr w:type="spellEnd"/>
    <w:r>
      <w:t>, T. Holman</w:t>
    </w:r>
    <w:r>
      <w:tab/>
    </w:r>
    <w:r>
      <w:tab/>
    </w:r>
    <w:r>
      <w:tab/>
    </w:r>
    <w:r>
      <w:tab/>
    </w:r>
    <w:r>
      <w:tab/>
    </w:r>
    <w:r>
      <w:tab/>
    </w:r>
    <w:r>
      <w:tab/>
      <w:t>11-12-14</w:t>
    </w:r>
  </w:p>
  <w:p w:rsidR="00B22470" w:rsidRDefault="00B22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70" w:rsidRDefault="00C0193A" w:rsidP="00B22470">
      <w:pPr>
        <w:spacing w:after="0" w:line="240" w:lineRule="auto"/>
      </w:pPr>
      <w:r w:rsidRPr="00B22470">
        <w:rPr>
          <w:color w:val="000000"/>
        </w:rPr>
        <w:separator/>
      </w:r>
    </w:p>
  </w:footnote>
  <w:footnote w:type="continuationSeparator" w:id="0">
    <w:p w:rsidR="00B22470" w:rsidRDefault="00B22470" w:rsidP="00B2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70" w:rsidRDefault="00B22470">
    <w:pPr>
      <w:pStyle w:val="Header"/>
    </w:pPr>
    <w:r>
      <w:tab/>
    </w:r>
    <w:r>
      <w:tab/>
    </w:r>
    <w:r>
      <w:tab/>
    </w:r>
    <w:r>
      <w:tab/>
    </w:r>
    <w:r>
      <w:tab/>
    </w:r>
    <w:r>
      <w:tab/>
      <w:t>Rogers Public Schools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9ED"/>
    <w:multiLevelType w:val="multilevel"/>
    <w:tmpl w:val="2E001A2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3A7198"/>
    <w:multiLevelType w:val="multilevel"/>
    <w:tmpl w:val="4EE88DC4"/>
    <w:lvl w:ilvl="0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>
    <w:nsid w:val="118425F2"/>
    <w:multiLevelType w:val="multilevel"/>
    <w:tmpl w:val="D7B6190A"/>
    <w:lvl w:ilvl="0"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3">
    <w:nsid w:val="1568640B"/>
    <w:multiLevelType w:val="multilevel"/>
    <w:tmpl w:val="8A10135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70"/>
    <w:rsid w:val="00066BA7"/>
    <w:rsid w:val="005E69E1"/>
    <w:rsid w:val="00B22470"/>
    <w:rsid w:val="00B86878"/>
    <w:rsid w:val="00C0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2470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22470"/>
    <w:pPr>
      <w:spacing w:after="0" w:line="240" w:lineRule="auto"/>
      <w:ind w:left="720"/>
    </w:pPr>
  </w:style>
  <w:style w:type="paragraph" w:styleId="BalloonText">
    <w:name w:val="Balloon Text"/>
    <w:basedOn w:val="Normal"/>
    <w:rsid w:val="00B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B22470"/>
    <w:rPr>
      <w:rFonts w:ascii="Tahoma" w:hAnsi="Tahoma" w:cs="Tahoma"/>
      <w:sz w:val="16"/>
      <w:szCs w:val="16"/>
    </w:rPr>
  </w:style>
  <w:style w:type="paragraph" w:customStyle="1" w:styleId="TNR">
    <w:name w:val="TNR"/>
    <w:basedOn w:val="Normal"/>
    <w:rsid w:val="00B224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rsid w:val="00B2247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2247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B2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B22470"/>
  </w:style>
  <w:style w:type="paragraph" w:styleId="Footer">
    <w:name w:val="footer"/>
    <w:basedOn w:val="Normal"/>
    <w:rsid w:val="00B2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B22470"/>
  </w:style>
  <w:style w:type="character" w:styleId="Hyperlink">
    <w:name w:val="Hyperlink"/>
    <w:basedOn w:val="DefaultParagraphFont"/>
    <w:rsid w:val="00B22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M1k4Qdq8ju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Ax7KjLUOt8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2311</Words>
  <Characters>13175</Characters>
  <Application>Microsoft Office Word</Application>
  <DocSecurity>0</DocSecurity>
  <Lines>109</Lines>
  <Paragraphs>30</Paragraphs>
  <ScaleCrop>false</ScaleCrop>
  <Company>RPS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Carter</dc:creator>
  <cp:lastModifiedBy>st</cp:lastModifiedBy>
  <cp:revision>2</cp:revision>
  <cp:lastPrinted>2014-11-12T18:58:00Z</cp:lastPrinted>
  <dcterms:created xsi:type="dcterms:W3CDTF">2014-12-08T20:54:00Z</dcterms:created>
  <dcterms:modified xsi:type="dcterms:W3CDTF">2014-12-08T20:54:00Z</dcterms:modified>
</cp:coreProperties>
</file>