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1F0FAE" w:rsidP="00E30946">
      <w:pPr>
        <w:tabs>
          <w:tab w:val="right" w:pos="12960"/>
        </w:tabs>
      </w:pPr>
      <w:r>
        <w:rPr>
          <w:noProof/>
        </w:rPr>
        <w:drawing>
          <wp:inline distT="0" distB="0" distL="0" distR="0">
            <wp:extent cx="8118609" cy="57593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82" t="18376" r="11218"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777" cy="576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946">
        <w:tab/>
      </w:r>
    </w:p>
    <w:p w:rsidR="00E30946" w:rsidRDefault="00E30946" w:rsidP="00E30946">
      <w:pPr>
        <w:tabs>
          <w:tab w:val="right" w:pos="12960"/>
        </w:tabs>
      </w:pPr>
    </w:p>
    <w:p w:rsidR="00E30946" w:rsidRDefault="00D82F20" w:rsidP="00E30946">
      <w:pPr>
        <w:tabs>
          <w:tab w:val="right" w:pos="12960"/>
        </w:tabs>
      </w:pPr>
      <w:bookmarkStart w:id="0" w:name="_GoBack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135.75pt;margin-top:-57.95pt;width:534.85pt;height:7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">
            <v:textbox>
              <w:txbxContent>
                <w:p w:rsidR="00EC21B5" w:rsidRDefault="00EC21B5" w:rsidP="00EC21B5">
                  <w:r>
                    <w:t>TEACHER NOTES</w:t>
                  </w:r>
                </w:p>
                <w:p w:rsidR="00EC21B5" w:rsidRDefault="00EC21B5" w:rsidP="00EC21B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First read- blue questions (key ideas and details)</w:t>
                  </w:r>
                </w:p>
                <w:p w:rsidR="00EC21B5" w:rsidRDefault="00EC21B5" w:rsidP="00EC21B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 xml:space="preserve">Second </w:t>
                  </w:r>
                  <w:proofErr w:type="spellStart"/>
                  <w:r>
                    <w:t>read</w:t>
                  </w:r>
                  <w:proofErr w:type="spellEnd"/>
                  <w:r>
                    <w:t>- orange questions (craft and structure)</w:t>
                  </w:r>
                </w:p>
                <w:p w:rsidR="00EC21B5" w:rsidRDefault="00EC21B5" w:rsidP="00EC21B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Third read (if necessary)- purple questions (integration of knowledge and ideas)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9" o:spid="_x0000_s1027" type="#_x0000_t61" style="position:absolute;margin-left:608.35pt;margin-top:28.15pt;width:102.1pt;height:16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" adj="-3713,13143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486C86" w:rsidRDefault="00486C86" w:rsidP="009952B2">
                  <w:r>
                    <w:t>Why does the author type certain words in italics in paragraph 2?  (</w:t>
                  </w:r>
                  <w:proofErr w:type="gramStart"/>
                  <w:r>
                    <w:t>character</w:t>
                  </w:r>
                  <w:proofErr w:type="gramEnd"/>
                  <w:r>
                    <w:t xml:space="preserve"> speaking)  How is this typically marked in text? (</w:t>
                  </w:r>
                  <w:proofErr w:type="gramStart"/>
                  <w:r>
                    <w:t>set</w:t>
                  </w:r>
                  <w:proofErr w:type="gramEnd"/>
                  <w:r>
                    <w:t xml:space="preserve"> apart with comma and quotation marks)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1" o:spid="_x0000_s1028" type="#_x0000_t61" style="position:absolute;margin-left:474.2pt;margin-top:41pt;width:102.1pt;height:8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" adj="6061,26626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486C86" w:rsidRDefault="00486C86" w:rsidP="00486C86">
                  <w:r>
                    <w:t>How did they know that the baby’s family was gone? (“The dead lay sadly in blankets…)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" o:spid="_x0000_s1029" type="#_x0000_t61" style="position:absolute;margin-left:236.4pt;margin-top:28.15pt;width:228.9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" adj="6846,28160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486C86" w:rsidRDefault="00486C86" w:rsidP="00FE410A">
                  <w:r>
                    <w:t>The passage refers to the men as “voyageurs.”  What does this word mean?  What words or phrases support your response?  (</w:t>
                  </w:r>
                  <w:proofErr w:type="gramStart"/>
                  <w:r>
                    <w:t>travelers</w:t>
                  </w:r>
                  <w:proofErr w:type="gramEnd"/>
                  <w:r>
                    <w:t xml:space="preserve">; canoe, come to </w:t>
                  </w:r>
                  <w:r w:rsidRPr="00A5034F">
                    <w:rPr>
                      <w:i/>
                    </w:rPr>
                    <w:t>pick up</w:t>
                  </w:r>
                  <w:r>
                    <w:t xml:space="preserve"> furs-not from that place.  Students could also talk about the word “voyage” and its meaning.)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" o:spid="_x0000_s1030" type="#_x0000_t61" style="position:absolute;margin-left:-59.05pt;margin-top:5.55pt;width:102.1pt;height:1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" adj="22890,26894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486C86" w:rsidRDefault="00486C86" w:rsidP="00E30946">
                  <w:r>
                    <w:t>What two things did the voyageurs know instantly about the baby on the rocky shore?</w:t>
                  </w:r>
                </w:p>
                <w:p w:rsidR="00486C86" w:rsidRDefault="00486C86" w:rsidP="00E30946">
                  <w:r>
                    <w:t>(“…she had been loved.”  “…family was gone.”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8" o:spid="_x0000_s1031" type="#_x0000_t61" style="position:absolute;margin-left:-59.05pt;margin-top:157.95pt;width:102.1pt;height:2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" adj="25387,18312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486C86" w:rsidRDefault="00486C86" w:rsidP="00FE410A">
                  <w:r>
                    <w:t>What are the “figures” mentioned in paragraph 2?  Why did the author use this word? (</w:t>
                  </w:r>
                  <w:proofErr w:type="gramStart"/>
                  <w:r>
                    <w:t>figures</w:t>
                  </w:r>
                  <w:proofErr w:type="gramEnd"/>
                  <w:r>
                    <w:t xml:space="preserve"> are bodies “…in blankets…”  This word paints a clear picture of what they look like-not like people any more…just mounds on the dirt… lifeless.)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" o:spid="_x0000_s1032" type="#_x0000_t61" style="position:absolute;margin-left:-59.05pt;margin-top:387.95pt;width:102.1pt;height:7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" adj="24943,13787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486C86" w:rsidRDefault="00486C86" w:rsidP="00E30946">
                  <w:r>
                    <w:t xml:space="preserve">Why did Hat shiver when he thought of Tallow?  (“…she scared him with her temper.”  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0" o:spid="_x0000_s1033" type="#_x0000_t61" style="position:absolute;margin-left:67.7pt;margin-top:491.1pt;width:329.9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" adj="6181,-11244" fillcolor="#b2a1c7 [1943]" strokecolor="#8064a2 [3207]" strokeweight="1pt">
            <v:fill color2="#8064a2 [3207]" focus="50%" type="gradient"/>
            <v:shadow on="t" color="#3f3151 [1607]" offset="1pt"/>
            <v:textbox>
              <w:txbxContent>
                <w:p w:rsidR="00486C86" w:rsidRDefault="00486C86" w:rsidP="009952B2">
                  <w:r>
                    <w:t xml:space="preserve">Why did the men come to the island?  Why would they want furs?  How does this relate to the pioneers that we studied in </w:t>
                  </w:r>
                  <w:r w:rsidRPr="009952B2">
                    <w:rPr>
                      <w:u w:val="single"/>
                    </w:rPr>
                    <w:t>The Pioneer Sampler</w:t>
                  </w:r>
                  <w:r>
                    <w:t>?  (</w:t>
                  </w:r>
                  <w:proofErr w:type="gramStart"/>
                  <w:r>
                    <w:t>sell</w:t>
                  </w:r>
                  <w:proofErr w:type="gramEnd"/>
                  <w:r>
                    <w:t xml:space="preserve"> or trade for furs…peddlers…etc.)</w:t>
                  </w:r>
                </w:p>
              </w:txbxContent>
            </v:textbox>
          </v:shape>
        </w:pict>
      </w:r>
      <w:r w:rsidR="00EC21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941070</wp:posOffset>
            </wp:positionV>
            <wp:extent cx="7193915" cy="5104130"/>
            <wp:effectExtent l="19050" t="0" r="698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82" t="18376" r="11218"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510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AutoShape 4" o:spid="_x0000_s1034" type="#_x0000_t61" style="position:absolute;margin-left:601.85pt;margin-top:199.9pt;width:102.1pt;height:1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" adj="-3258,14500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486C86" w:rsidRDefault="00486C86" w:rsidP="00E30946">
                  <w:r>
                    <w:t>What is the “silent horror” the author is talking about in paragraph 2?  Why is this “contrasted strangely” with what is happening in the air?  (</w:t>
                  </w:r>
                  <w:proofErr w:type="gramStart"/>
                  <w:r>
                    <w:t>birds</w:t>
                  </w:r>
                  <w:proofErr w:type="gramEnd"/>
                  <w:r>
                    <w:t xml:space="preserve"> are happy but all of the people are dead)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6" o:spid="_x0000_s1035" type="#_x0000_t61" style="position:absolute;margin-left:601.85pt;margin-top:365.4pt;width:102.1pt;height:1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" adj="-2338,2343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486C86" w:rsidRDefault="00486C86" w:rsidP="00E30946">
                  <w:r>
                    <w:t>Why were the men silent as they paddled toward the next island? How were they feeling? (</w:t>
                  </w:r>
                  <w:proofErr w:type="gramStart"/>
                  <w:r>
                    <w:t>ashamed</w:t>
                  </w:r>
                  <w:proofErr w:type="gramEnd"/>
                  <w:r>
                    <w:t>, afraid, embarrassed, weak)</w:t>
                  </w:r>
                </w:p>
                <w:p w:rsidR="00486C86" w:rsidRDefault="00486C86" w:rsidP="00E30946">
                  <w:r>
                    <w:t xml:space="preserve"> What were they afraid of? (</w:t>
                  </w:r>
                  <w:proofErr w:type="gramStart"/>
                  <w:r>
                    <w:t>catching</w:t>
                  </w:r>
                  <w:proofErr w:type="gramEnd"/>
                  <w:r>
                    <w:t xml:space="preserve"> Smallpox)</w:t>
                  </w:r>
                </w:p>
              </w:txbxContent>
            </v:textbox>
          </v:shape>
        </w:pict>
      </w:r>
    </w:p>
    <w:sectPr w:rsidR="00E30946" w:rsidSect="00DD2B0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3C" w:rsidRDefault="0021333C" w:rsidP="00EC21B5">
      <w:r>
        <w:separator/>
      </w:r>
    </w:p>
  </w:endnote>
  <w:endnote w:type="continuationSeparator" w:id="0">
    <w:p w:rsidR="0021333C" w:rsidRDefault="0021333C" w:rsidP="00EC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3C" w:rsidRDefault="0021333C" w:rsidP="00EC21B5">
      <w:r>
        <w:separator/>
      </w:r>
    </w:p>
  </w:footnote>
  <w:footnote w:type="continuationSeparator" w:id="0">
    <w:p w:rsidR="0021333C" w:rsidRDefault="0021333C" w:rsidP="00EC2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5" w:rsidRDefault="00EC21B5">
    <w:pPr>
      <w:pStyle w:val="Header"/>
    </w:pPr>
    <w:r>
      <w:t>5</w:t>
    </w:r>
    <w:r w:rsidRPr="00EC21B5">
      <w:rPr>
        <w:vertAlign w:val="superscript"/>
      </w:rPr>
      <w:t>th</w:t>
    </w:r>
    <w:r>
      <w:t xml:space="preserve"> Grade, 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11"/>
    <w:multiLevelType w:val="hybridMultilevel"/>
    <w:tmpl w:val="026E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FAE"/>
    <w:rsid w:val="0013564C"/>
    <w:rsid w:val="001F0FAE"/>
    <w:rsid w:val="0021333C"/>
    <w:rsid w:val="00237843"/>
    <w:rsid w:val="002E6285"/>
    <w:rsid w:val="003121BA"/>
    <w:rsid w:val="0033120B"/>
    <w:rsid w:val="00396686"/>
    <w:rsid w:val="0040738B"/>
    <w:rsid w:val="00417539"/>
    <w:rsid w:val="00422E68"/>
    <w:rsid w:val="00486C86"/>
    <w:rsid w:val="004F6A74"/>
    <w:rsid w:val="00520774"/>
    <w:rsid w:val="005236B1"/>
    <w:rsid w:val="005344BA"/>
    <w:rsid w:val="005C7DCC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952B2"/>
    <w:rsid w:val="009B6A3A"/>
    <w:rsid w:val="00A0276A"/>
    <w:rsid w:val="00A5034F"/>
    <w:rsid w:val="00AC037F"/>
    <w:rsid w:val="00B0493A"/>
    <w:rsid w:val="00B261E0"/>
    <w:rsid w:val="00BA0895"/>
    <w:rsid w:val="00C555E2"/>
    <w:rsid w:val="00D60D89"/>
    <w:rsid w:val="00D82F20"/>
    <w:rsid w:val="00DD2B0C"/>
    <w:rsid w:val="00E30946"/>
    <w:rsid w:val="00E439DF"/>
    <w:rsid w:val="00E63BCD"/>
    <w:rsid w:val="00E67DDB"/>
    <w:rsid w:val="00EC21B5"/>
    <w:rsid w:val="00EF2725"/>
    <w:rsid w:val="00F3202E"/>
    <w:rsid w:val="00FA3A82"/>
    <w:rsid w:val="00FB09E3"/>
    <w:rsid w:val="00FE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AutoShape 9"/>
        <o:r id="V:Rule2" type="callout" idref="#AutoShape 11"/>
        <o:r id="V:Rule3" type="callout" idref="#AutoShape 7"/>
        <o:r id="V:Rule4" type="callout" idref="#AutoShape 3"/>
        <o:r id="V:Rule5" type="callout" idref="#AutoShape 8"/>
        <o:r id="V:Rule6" type="callout" idref="#AutoShape 5"/>
        <o:r id="V:Rule7" type="callout" idref="#AutoShape 10"/>
        <o:r id="V:Rule8" type="callout" idref="#AutoShape 4"/>
        <o:r id="V:Rule9" type="callout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2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1B5"/>
  </w:style>
  <w:style w:type="paragraph" w:styleId="Footer">
    <w:name w:val="footer"/>
    <w:basedOn w:val="Normal"/>
    <w:link w:val="FooterChar"/>
    <w:uiPriority w:val="99"/>
    <w:semiHidden/>
    <w:unhideWhenUsed/>
    <w:rsid w:val="00EC2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1B5"/>
  </w:style>
  <w:style w:type="paragraph" w:styleId="ListParagraph">
    <w:name w:val="List Paragraph"/>
    <w:basedOn w:val="Normal"/>
    <w:uiPriority w:val="34"/>
    <w:qFormat/>
    <w:rsid w:val="00EC21B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2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1B5"/>
  </w:style>
  <w:style w:type="paragraph" w:styleId="Footer">
    <w:name w:val="footer"/>
    <w:basedOn w:val="Normal"/>
    <w:link w:val="FooterChar"/>
    <w:uiPriority w:val="99"/>
    <w:semiHidden/>
    <w:unhideWhenUsed/>
    <w:rsid w:val="00EC2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1B5"/>
  </w:style>
  <w:style w:type="paragraph" w:styleId="ListParagraph">
    <w:name w:val="List Paragraph"/>
    <w:basedOn w:val="Normal"/>
    <w:uiPriority w:val="34"/>
    <w:qFormat/>
    <w:rsid w:val="00EC21B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2013-12-11T15:07:00Z</dcterms:created>
  <dcterms:modified xsi:type="dcterms:W3CDTF">2013-12-11T15:07:00Z</dcterms:modified>
</cp:coreProperties>
</file>