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40" w:rsidRPr="00450D40" w:rsidRDefault="00450D40" w:rsidP="00450D40">
      <w:pPr>
        <w:spacing w:after="0" w:line="240" w:lineRule="auto"/>
        <w:rPr>
          <w:rFonts w:ascii="Arial" w:eastAsia="Times New Roman" w:hAnsi="Arial" w:cs="Arial"/>
          <w:b/>
          <w:sz w:val="28"/>
          <w:szCs w:val="21"/>
          <w:shd w:val="clear" w:color="auto" w:fill="FFFFFF"/>
        </w:rPr>
      </w:pPr>
      <w:r w:rsidRPr="00450D40">
        <w:rPr>
          <w:rFonts w:ascii="Arial" w:eastAsia="Times New Roman" w:hAnsi="Arial" w:cs="Arial"/>
          <w:b/>
          <w:i/>
          <w:iCs/>
          <w:sz w:val="44"/>
          <w:szCs w:val="21"/>
          <w:shd w:val="clear" w:color="auto" w:fill="FFFFFF"/>
        </w:rPr>
        <w:t>Paper I</w:t>
      </w:r>
      <w:r w:rsidRPr="00450D40">
        <w:rPr>
          <w:rFonts w:ascii="Arial" w:eastAsia="Times New Roman" w:hAnsi="Arial" w:cs="Arial"/>
          <w:b/>
          <w:sz w:val="28"/>
          <w:szCs w:val="21"/>
          <w:shd w:val="clear" w:color="auto" w:fill="FFFFFF"/>
        </w:rPr>
        <w:t xml:space="preserve"> </w:t>
      </w:r>
    </w:p>
    <w:p w:rsidR="00450D40" w:rsidRDefault="00450D40" w:rsidP="00450D40">
      <w:pPr>
        <w:spacing w:after="0" w:line="240" w:lineRule="auto"/>
        <w:rPr>
          <w:rFonts w:ascii="Arial" w:eastAsia="Times New Roman" w:hAnsi="Arial" w:cs="Arial"/>
          <w:b/>
          <w:szCs w:val="21"/>
          <w:shd w:val="clear" w:color="auto" w:fill="FFFFFF"/>
        </w:rPr>
      </w:pPr>
    </w:p>
    <w:p w:rsidR="00450D40" w:rsidRPr="00450D40" w:rsidRDefault="00450D40" w:rsidP="00450D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50D40">
        <w:rPr>
          <w:rFonts w:ascii="Arial" w:eastAsia="Times New Roman" w:hAnsi="Arial" w:cs="Arial"/>
          <w:b/>
          <w:sz w:val="24"/>
          <w:szCs w:val="21"/>
          <w:shd w:val="clear" w:color="auto" w:fill="FFFFFF"/>
        </w:rPr>
        <w:t>by</w:t>
      </w:r>
      <w:proofErr w:type="gramEnd"/>
      <w:r w:rsidRPr="00450D40">
        <w:rPr>
          <w:rFonts w:ascii="Arial" w:eastAsia="Times New Roman" w:hAnsi="Arial" w:cs="Arial"/>
          <w:b/>
          <w:sz w:val="24"/>
          <w:szCs w:val="21"/>
          <w:shd w:val="clear" w:color="auto" w:fill="FFFFFF"/>
        </w:rPr>
        <w:t xml:space="preserve"> Carl Sandburg </w:t>
      </w:r>
      <w:r w:rsidRPr="00450D40">
        <w:rPr>
          <w:rFonts w:ascii="Arial" w:eastAsia="Times New Roman" w:hAnsi="Arial" w:cs="Arial"/>
          <w:b/>
          <w:sz w:val="24"/>
          <w:szCs w:val="21"/>
        </w:rPr>
        <w:br/>
      </w:r>
    </w:p>
    <w:p w:rsidR="00450D40" w:rsidRPr="00450D40" w:rsidRDefault="00450D40" w:rsidP="00450D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sz w:val="32"/>
          <w:szCs w:val="21"/>
        </w:rPr>
      </w:pPr>
      <w:r w:rsidRPr="00450D40">
        <w:rPr>
          <w:rFonts w:ascii="Arial" w:eastAsia="Times New Roman" w:hAnsi="Arial" w:cs="Arial"/>
          <w:b/>
          <w:sz w:val="24"/>
          <w:szCs w:val="21"/>
        </w:rPr>
        <w:br/>
      </w:r>
      <w:r w:rsidRPr="00450D40">
        <w:rPr>
          <w:rFonts w:ascii="Arial" w:eastAsia="Times New Roman" w:hAnsi="Arial" w:cs="Arial"/>
          <w:b/>
          <w:sz w:val="32"/>
          <w:szCs w:val="21"/>
        </w:rPr>
        <w:t>Paper is two kinds, to write on, to wrap with</w:t>
      </w:r>
      <w:proofErr w:type="gramStart"/>
      <w:r w:rsidRPr="00450D40">
        <w:rPr>
          <w:rFonts w:ascii="Arial" w:eastAsia="Times New Roman" w:hAnsi="Arial" w:cs="Arial"/>
          <w:b/>
          <w:sz w:val="32"/>
          <w:szCs w:val="21"/>
        </w:rPr>
        <w:t>,</w:t>
      </w:r>
      <w:proofErr w:type="gramEnd"/>
      <w:r w:rsidRPr="00450D40">
        <w:rPr>
          <w:rFonts w:ascii="Arial" w:eastAsia="Times New Roman" w:hAnsi="Arial" w:cs="Arial"/>
          <w:b/>
          <w:sz w:val="32"/>
          <w:szCs w:val="21"/>
        </w:rPr>
        <w:br/>
        <w:t>If you like to write, you write,</w:t>
      </w:r>
      <w:r w:rsidRPr="00450D40">
        <w:rPr>
          <w:rFonts w:ascii="Arial" w:eastAsia="Times New Roman" w:hAnsi="Arial" w:cs="Arial"/>
          <w:b/>
          <w:sz w:val="32"/>
          <w:szCs w:val="21"/>
        </w:rPr>
        <w:br/>
        <w:t>If you like to wrap, you wrap.</w:t>
      </w:r>
      <w:r w:rsidRPr="00450D40">
        <w:rPr>
          <w:rFonts w:ascii="Arial" w:eastAsia="Times New Roman" w:hAnsi="Arial" w:cs="Arial"/>
          <w:b/>
          <w:sz w:val="32"/>
          <w:szCs w:val="21"/>
        </w:rPr>
        <w:br/>
        <w:t>Some papers like writers, some like wrappers.</w:t>
      </w:r>
      <w:r w:rsidRPr="00450D40">
        <w:rPr>
          <w:rFonts w:ascii="Arial" w:eastAsia="Times New Roman" w:hAnsi="Arial" w:cs="Arial"/>
          <w:b/>
          <w:sz w:val="32"/>
          <w:szCs w:val="21"/>
        </w:rPr>
        <w:br/>
        <w:t>Are you a writer or a wrapper?</w:t>
      </w:r>
    </w:p>
    <w:p w:rsidR="00407D1B" w:rsidRDefault="00407D1B"/>
    <w:p w:rsidR="00450D40" w:rsidRDefault="00450D40"/>
    <w:p w:rsidR="00450D40" w:rsidRDefault="00450D40"/>
    <w:p w:rsidR="00450D40" w:rsidRDefault="00450D40"/>
    <w:p w:rsidR="00450D40" w:rsidRPr="00450D40" w:rsidRDefault="00450D40" w:rsidP="00450D40">
      <w:pPr>
        <w:rPr>
          <w:rFonts w:ascii="Arial" w:eastAsia="Times New Roman" w:hAnsi="Arial" w:cs="Arial"/>
          <w:b/>
          <w:i/>
          <w:sz w:val="44"/>
          <w:szCs w:val="20"/>
        </w:rPr>
      </w:pPr>
      <w:r w:rsidRPr="00450D40">
        <w:rPr>
          <w:rFonts w:ascii="Arial" w:eastAsia="Times New Roman" w:hAnsi="Arial" w:cs="Arial"/>
          <w:b/>
          <w:i/>
          <w:sz w:val="44"/>
          <w:szCs w:val="20"/>
        </w:rPr>
        <w:t xml:space="preserve">Paper </w:t>
      </w:r>
      <w:bookmarkStart w:id="0" w:name="_GoBack"/>
      <w:bookmarkEnd w:id="0"/>
      <w:r w:rsidRPr="00450D40">
        <w:rPr>
          <w:rFonts w:ascii="Arial" w:eastAsia="Times New Roman" w:hAnsi="Arial" w:cs="Arial"/>
          <w:b/>
          <w:i/>
          <w:sz w:val="44"/>
          <w:szCs w:val="20"/>
        </w:rPr>
        <w:t xml:space="preserve">II </w:t>
      </w:r>
    </w:p>
    <w:p w:rsidR="00450D40" w:rsidRPr="00450D40" w:rsidRDefault="00450D40" w:rsidP="00450D40">
      <w:pPr>
        <w:rPr>
          <w:rFonts w:ascii="Arial" w:eastAsia="Times New Roman" w:hAnsi="Arial" w:cs="Arial"/>
          <w:b/>
          <w:sz w:val="32"/>
          <w:szCs w:val="20"/>
        </w:rPr>
      </w:pPr>
      <w:proofErr w:type="gramStart"/>
      <w:r w:rsidRPr="00450D40">
        <w:rPr>
          <w:rFonts w:ascii="Arial" w:eastAsia="Times New Roman" w:hAnsi="Arial" w:cs="Arial"/>
          <w:b/>
          <w:sz w:val="24"/>
          <w:szCs w:val="20"/>
        </w:rPr>
        <w:t>by</w:t>
      </w:r>
      <w:proofErr w:type="gramEnd"/>
      <w:r w:rsidRPr="00450D40">
        <w:rPr>
          <w:rFonts w:ascii="Arial" w:eastAsia="Times New Roman" w:hAnsi="Arial" w:cs="Arial"/>
          <w:b/>
          <w:sz w:val="24"/>
          <w:szCs w:val="20"/>
        </w:rPr>
        <w:t xml:space="preserve"> Carl Sandburg</w:t>
      </w:r>
      <w:r w:rsidRPr="00450D40">
        <w:rPr>
          <w:rFonts w:ascii="Arial" w:eastAsia="Times New Roman" w:hAnsi="Arial" w:cs="Arial"/>
          <w:b/>
          <w:sz w:val="24"/>
          <w:szCs w:val="20"/>
        </w:rPr>
        <w:br/>
      </w:r>
      <w:r w:rsidRPr="00450D40">
        <w:rPr>
          <w:rFonts w:ascii="Arial" w:eastAsia="Times New Roman" w:hAnsi="Arial" w:cs="Arial"/>
          <w:b/>
          <w:sz w:val="24"/>
          <w:szCs w:val="20"/>
        </w:rPr>
        <w:br/>
      </w:r>
      <w:r w:rsidRPr="00450D40">
        <w:rPr>
          <w:rFonts w:ascii="Arial" w:eastAsia="Times New Roman" w:hAnsi="Arial" w:cs="Arial"/>
          <w:b/>
          <w:sz w:val="24"/>
          <w:szCs w:val="20"/>
        </w:rPr>
        <w:br/>
      </w:r>
      <w:r w:rsidRPr="00450D40">
        <w:rPr>
          <w:rFonts w:ascii="Arial" w:eastAsia="Times New Roman" w:hAnsi="Arial" w:cs="Arial"/>
          <w:b/>
          <w:sz w:val="32"/>
          <w:szCs w:val="20"/>
        </w:rPr>
        <w:t>I write what I know on one side of the paper</w:t>
      </w:r>
      <w:r w:rsidRPr="00450D40">
        <w:rPr>
          <w:rFonts w:ascii="Arial" w:eastAsia="Times New Roman" w:hAnsi="Arial" w:cs="Arial"/>
          <w:b/>
          <w:sz w:val="32"/>
          <w:szCs w:val="20"/>
        </w:rPr>
        <w:br/>
        <w:t>and what I don't know on the other.</w:t>
      </w:r>
      <w:r w:rsidRPr="00450D40">
        <w:rPr>
          <w:rFonts w:ascii="Arial" w:eastAsia="Times New Roman" w:hAnsi="Arial" w:cs="Arial"/>
          <w:b/>
          <w:sz w:val="32"/>
          <w:szCs w:val="20"/>
        </w:rPr>
        <w:br/>
        <w:t>Fire likes dry paper and wet paper laughs at fire.</w:t>
      </w:r>
      <w:r w:rsidRPr="00450D40">
        <w:rPr>
          <w:rFonts w:ascii="Arial" w:eastAsia="Times New Roman" w:hAnsi="Arial" w:cs="Arial"/>
          <w:b/>
          <w:sz w:val="32"/>
          <w:szCs w:val="20"/>
        </w:rPr>
        <w:br/>
        <w:t>Empty paper sacks say, "Put something in me</w:t>
      </w:r>
      <w:proofErr w:type="gramStart"/>
      <w:r w:rsidRPr="00450D40">
        <w:rPr>
          <w:rFonts w:ascii="Arial" w:eastAsia="Times New Roman" w:hAnsi="Arial" w:cs="Arial"/>
          <w:b/>
          <w:sz w:val="32"/>
          <w:szCs w:val="20"/>
        </w:rPr>
        <w:t>,</w:t>
      </w:r>
      <w:proofErr w:type="gramEnd"/>
      <w:r w:rsidRPr="00450D40">
        <w:rPr>
          <w:rFonts w:ascii="Arial" w:eastAsia="Times New Roman" w:hAnsi="Arial" w:cs="Arial"/>
          <w:b/>
          <w:sz w:val="32"/>
          <w:szCs w:val="20"/>
        </w:rPr>
        <w:br/>
        <w:t>what are we waiting for?"</w:t>
      </w:r>
      <w:r w:rsidRPr="00450D40">
        <w:rPr>
          <w:rFonts w:ascii="Arial" w:eastAsia="Times New Roman" w:hAnsi="Arial" w:cs="Arial"/>
          <w:b/>
          <w:sz w:val="32"/>
          <w:szCs w:val="20"/>
        </w:rPr>
        <w:br/>
        <w:t xml:space="preserve">Paper sacks packed to the limit say, "We hope </w:t>
      </w:r>
      <w:r w:rsidRPr="00450D40">
        <w:rPr>
          <w:rFonts w:ascii="Arial" w:eastAsia="Times New Roman" w:hAnsi="Arial" w:cs="Arial"/>
          <w:b/>
          <w:sz w:val="32"/>
          <w:szCs w:val="20"/>
        </w:rPr>
        <w:br/>
        <w:t>we don't bust."</w:t>
      </w:r>
      <w:r w:rsidRPr="00450D40">
        <w:rPr>
          <w:rFonts w:ascii="Arial" w:eastAsia="Times New Roman" w:hAnsi="Arial" w:cs="Arial"/>
          <w:b/>
          <w:sz w:val="32"/>
          <w:szCs w:val="20"/>
        </w:rPr>
        <w:br/>
        <w:t>Paper people like to meet other paper people.</w:t>
      </w:r>
    </w:p>
    <w:p w:rsidR="00450D40" w:rsidRPr="00450D40" w:rsidRDefault="00450D40" w:rsidP="00450D40">
      <w:pPr>
        <w:rPr>
          <w:b/>
          <w:sz w:val="28"/>
        </w:rPr>
      </w:pPr>
      <w:proofErr w:type="gramStart"/>
      <w:r w:rsidRPr="00450D40">
        <w:rPr>
          <w:rFonts w:ascii="Arial" w:eastAsia="Times New Roman" w:hAnsi="Arial" w:cs="Arial"/>
          <w:sz w:val="20"/>
          <w:szCs w:val="20"/>
        </w:rPr>
        <w:t>from</w:t>
      </w:r>
      <w:proofErr w:type="gramEnd"/>
      <w:r w:rsidRPr="00450D40">
        <w:rPr>
          <w:rFonts w:ascii="Arial" w:eastAsia="Times New Roman" w:hAnsi="Arial" w:cs="Arial"/>
          <w:sz w:val="20"/>
          <w:szCs w:val="20"/>
        </w:rPr>
        <w:t> </w:t>
      </w:r>
      <w:r w:rsidRPr="00450D40">
        <w:rPr>
          <w:rFonts w:ascii="Arial" w:eastAsia="Times New Roman" w:hAnsi="Arial" w:cs="Arial"/>
          <w:i/>
          <w:iCs/>
          <w:sz w:val="20"/>
          <w:szCs w:val="20"/>
        </w:rPr>
        <w:t>Sing a Song of Popcorn: Every Child's Book of Poems</w:t>
      </w:r>
    </w:p>
    <w:sectPr w:rsidR="00450D40" w:rsidRPr="00450D40" w:rsidSect="005E6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50D40"/>
    <w:rsid w:val="001312EE"/>
    <w:rsid w:val="00407D1B"/>
    <w:rsid w:val="00450D40"/>
    <w:rsid w:val="005E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80"/>
  </w:style>
  <w:style w:type="paragraph" w:styleId="Heading3">
    <w:name w:val="heading 3"/>
    <w:basedOn w:val="Normal"/>
    <w:link w:val="Heading3Char"/>
    <w:uiPriority w:val="9"/>
    <w:qFormat/>
    <w:rsid w:val="00450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50D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50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0D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50D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50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767">
          <w:marLeft w:val="0"/>
          <w:marRight w:val="0"/>
          <w:marTop w:val="0"/>
          <w:marBottom w:val="180"/>
          <w:divBdr>
            <w:top w:val="dotted" w:sz="2" w:space="8" w:color="1049B4"/>
            <w:left w:val="dotted" w:sz="6" w:space="22" w:color="1049B4"/>
            <w:bottom w:val="dotted" w:sz="2" w:space="1" w:color="446666"/>
            <w:right w:val="dotted" w:sz="6" w:space="11" w:color="1049B4"/>
          </w:divBdr>
        </w:div>
      </w:divsChild>
    </w:div>
    <w:div w:id="1160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st</cp:lastModifiedBy>
  <cp:revision>2</cp:revision>
  <dcterms:created xsi:type="dcterms:W3CDTF">2014-10-21T18:28:00Z</dcterms:created>
  <dcterms:modified xsi:type="dcterms:W3CDTF">2014-10-21T18:28:00Z</dcterms:modified>
</cp:coreProperties>
</file>