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13"/>
        <w:tblW w:w="11113" w:type="dxa"/>
        <w:tblLayout w:type="fixed"/>
        <w:tblLook w:val="04A0"/>
      </w:tblPr>
      <w:tblGrid>
        <w:gridCol w:w="1638"/>
        <w:gridCol w:w="1725"/>
        <w:gridCol w:w="1462"/>
        <w:gridCol w:w="6288"/>
      </w:tblGrid>
      <w:tr w:rsidR="00A57D96" w:rsidTr="00A0480D">
        <w:trPr>
          <w:trHeight w:val="268"/>
        </w:trPr>
        <w:tc>
          <w:tcPr>
            <w:tcW w:w="11113" w:type="dxa"/>
            <w:gridSpan w:val="4"/>
          </w:tcPr>
          <w:p w:rsidR="00A57D96" w:rsidRDefault="00A57D96" w:rsidP="00A93FE8">
            <w:r>
              <w:t xml:space="preserve">Prior to this lesson:  </w:t>
            </w:r>
          </w:p>
        </w:tc>
      </w:tr>
      <w:tr w:rsidR="009E7188" w:rsidTr="00A93FE8">
        <w:trPr>
          <w:trHeight w:val="547"/>
        </w:trPr>
        <w:tc>
          <w:tcPr>
            <w:tcW w:w="1638" w:type="dxa"/>
          </w:tcPr>
          <w:p w:rsidR="009E7188" w:rsidRDefault="009E7188" w:rsidP="009E7188">
            <w:r>
              <w:t>STANDARDS</w:t>
            </w:r>
          </w:p>
        </w:tc>
        <w:tc>
          <w:tcPr>
            <w:tcW w:w="9475" w:type="dxa"/>
            <w:gridSpan w:val="3"/>
          </w:tcPr>
          <w:p w:rsidR="0034699F" w:rsidRDefault="0034699F" w:rsidP="009E7188"/>
        </w:tc>
      </w:tr>
      <w:tr w:rsidR="009E7188" w:rsidTr="00A93FE8">
        <w:trPr>
          <w:trHeight w:val="239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Lesson Structure</w:t>
            </w:r>
          </w:p>
        </w:tc>
        <w:tc>
          <w:tcPr>
            <w:tcW w:w="3187" w:type="dxa"/>
            <w:gridSpan w:val="2"/>
          </w:tcPr>
          <w:p w:rsidR="009E7188" w:rsidRP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High Yield Strategies</w:t>
            </w:r>
          </w:p>
        </w:tc>
        <w:tc>
          <w:tcPr>
            <w:tcW w:w="6288" w:type="dxa"/>
          </w:tcPr>
          <w:p w:rsidR="009E7188" w:rsidRP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20"/>
                <w:szCs w:val="20"/>
              </w:rPr>
              <w:t>Lesson Plan</w:t>
            </w:r>
          </w:p>
        </w:tc>
      </w:tr>
      <w:tr w:rsidR="003C11E4" w:rsidTr="00A93FE8">
        <w:trPr>
          <w:trHeight w:val="990"/>
        </w:trPr>
        <w:tc>
          <w:tcPr>
            <w:tcW w:w="1638" w:type="dxa"/>
          </w:tcPr>
          <w:p w:rsidR="003C11E4" w:rsidRDefault="003C11E4" w:rsidP="003C11E4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96"/>
                <w:szCs w:val="96"/>
              </w:rPr>
              <w:t>A</w:t>
            </w:r>
            <w:r w:rsidRPr="009E7188">
              <w:rPr>
                <w:b/>
                <w:sz w:val="20"/>
                <w:szCs w:val="20"/>
              </w:rPr>
              <w:t>ccess Prior Knowledge</w:t>
            </w:r>
          </w:p>
          <w:p w:rsidR="005B40BB" w:rsidRDefault="005B40BB" w:rsidP="003C11E4">
            <w:pPr>
              <w:rPr>
                <w:b/>
                <w:sz w:val="20"/>
                <w:szCs w:val="20"/>
              </w:rPr>
            </w:pPr>
          </w:p>
          <w:p w:rsidR="005B40BB" w:rsidRPr="009E7188" w:rsidRDefault="005B40BB" w:rsidP="003C11E4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(3 minutes)</w:t>
            </w:r>
          </w:p>
        </w:tc>
        <w:tc>
          <w:tcPr>
            <w:tcW w:w="3187" w:type="dxa"/>
            <w:gridSpan w:val="2"/>
          </w:tcPr>
          <w:p w:rsidR="003C11E4" w:rsidRPr="00A93FE8" w:rsidRDefault="003C11E4" w:rsidP="003C11E4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(6) Nonlinguistic Representations</w:t>
            </w:r>
          </w:p>
          <w:p w:rsidR="003C11E4" w:rsidRPr="00A93FE8" w:rsidRDefault="003C11E4" w:rsidP="003C11E4">
            <w:pPr>
              <w:rPr>
                <w:sz w:val="16"/>
                <w:szCs w:val="16"/>
              </w:rPr>
            </w:pPr>
          </w:p>
          <w:p w:rsidR="003C11E4" w:rsidRPr="00A93FE8" w:rsidRDefault="003C11E4" w:rsidP="003C11E4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(7) Cooperative Learning</w:t>
            </w:r>
          </w:p>
          <w:p w:rsidR="003C11E4" w:rsidRPr="00A93FE8" w:rsidRDefault="003C11E4" w:rsidP="003C11E4">
            <w:pPr>
              <w:rPr>
                <w:sz w:val="16"/>
                <w:szCs w:val="16"/>
              </w:rPr>
            </w:pPr>
          </w:p>
          <w:p w:rsidR="003C11E4" w:rsidRPr="00A93FE8" w:rsidRDefault="003C11E4" w:rsidP="003C11E4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(10) Cues, Questions and Advance Organizers</w:t>
            </w:r>
          </w:p>
        </w:tc>
        <w:tc>
          <w:tcPr>
            <w:tcW w:w="6288" w:type="dxa"/>
          </w:tcPr>
          <w:p w:rsidR="003C11E4" w:rsidRDefault="003C11E4" w:rsidP="003C11E4"/>
        </w:tc>
      </w:tr>
      <w:tr w:rsidR="009E7188" w:rsidTr="00A93FE8">
        <w:trPr>
          <w:trHeight w:val="990"/>
        </w:trPr>
        <w:tc>
          <w:tcPr>
            <w:tcW w:w="1638" w:type="dxa"/>
          </w:tcPr>
          <w:p w:rsidR="009E7188" w:rsidRDefault="009E7188" w:rsidP="009E7188">
            <w:pPr>
              <w:rPr>
                <w:b/>
                <w:sz w:val="20"/>
                <w:szCs w:val="20"/>
              </w:rPr>
            </w:pPr>
            <w:r w:rsidRPr="009E7188">
              <w:rPr>
                <w:b/>
                <w:sz w:val="96"/>
              </w:rPr>
              <w:t>G</w:t>
            </w:r>
            <w:r w:rsidRPr="009E7188">
              <w:rPr>
                <w:b/>
                <w:sz w:val="20"/>
                <w:szCs w:val="20"/>
              </w:rPr>
              <w:t>oal</w:t>
            </w:r>
          </w:p>
          <w:p w:rsidR="005B40BB" w:rsidRPr="009E7188" w:rsidRDefault="005B40BB" w:rsidP="009E7188">
            <w:pPr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(2 minutes)</w:t>
            </w:r>
          </w:p>
        </w:tc>
        <w:tc>
          <w:tcPr>
            <w:tcW w:w="3187" w:type="dxa"/>
            <w:gridSpan w:val="2"/>
          </w:tcPr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(8) Setting Objective and Providing Feedback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(4) Reinforcing effort and Providing Recognition</w:t>
            </w:r>
          </w:p>
        </w:tc>
        <w:tc>
          <w:tcPr>
            <w:tcW w:w="6288" w:type="dxa"/>
          </w:tcPr>
          <w:p w:rsidR="00AA34AA" w:rsidRDefault="00AA34AA" w:rsidP="00AA34AA"/>
        </w:tc>
      </w:tr>
      <w:tr w:rsidR="009E7188" w:rsidTr="005B40BB">
        <w:trPr>
          <w:trHeight w:val="3020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4"/>
                <w:szCs w:val="24"/>
              </w:rPr>
            </w:pPr>
            <w:r w:rsidRPr="009E7188">
              <w:rPr>
                <w:b/>
                <w:sz w:val="96"/>
                <w:szCs w:val="96"/>
              </w:rPr>
              <w:t>N</w:t>
            </w:r>
            <w:r w:rsidRPr="009E7188">
              <w:rPr>
                <w:b/>
                <w:sz w:val="20"/>
                <w:szCs w:val="20"/>
              </w:rPr>
              <w:t>ew Information</w:t>
            </w:r>
          </w:p>
        </w:tc>
        <w:tc>
          <w:tcPr>
            <w:tcW w:w="3187" w:type="dxa"/>
            <w:gridSpan w:val="2"/>
          </w:tcPr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(3)  Summarizing and Note Taking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(5) Homework and Practice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(11) Teaching Specific Types of Knowledge</w:t>
            </w:r>
          </w:p>
        </w:tc>
        <w:tc>
          <w:tcPr>
            <w:tcW w:w="6288" w:type="dxa"/>
          </w:tcPr>
          <w:p w:rsidR="00A57D96" w:rsidRPr="00A0480D" w:rsidRDefault="00A57D96" w:rsidP="00A0480D">
            <w:pPr>
              <w:pStyle w:val="ListParagraph"/>
              <w:ind w:left="0"/>
            </w:pPr>
          </w:p>
        </w:tc>
      </w:tr>
      <w:tr w:rsidR="009E7188" w:rsidTr="00A93FE8">
        <w:trPr>
          <w:trHeight w:val="2551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4"/>
                <w:szCs w:val="24"/>
              </w:rPr>
            </w:pPr>
            <w:r w:rsidRPr="009E7188">
              <w:rPr>
                <w:b/>
                <w:sz w:val="96"/>
                <w:szCs w:val="96"/>
              </w:rPr>
              <w:t>A</w:t>
            </w:r>
            <w:r w:rsidRPr="009E7188">
              <w:rPr>
                <w:b/>
                <w:sz w:val="20"/>
                <w:szCs w:val="20"/>
              </w:rPr>
              <w:t>pplication</w:t>
            </w:r>
          </w:p>
        </w:tc>
        <w:tc>
          <w:tcPr>
            <w:tcW w:w="1725" w:type="dxa"/>
          </w:tcPr>
          <w:p w:rsidR="009E7188" w:rsidRPr="00A93FE8" w:rsidRDefault="009E7188" w:rsidP="009E7188">
            <w:pPr>
              <w:rPr>
                <w:b/>
                <w:sz w:val="16"/>
                <w:szCs w:val="16"/>
              </w:rPr>
            </w:pPr>
            <w:r w:rsidRPr="00A93FE8">
              <w:rPr>
                <w:b/>
                <w:sz w:val="16"/>
                <w:szCs w:val="16"/>
              </w:rPr>
              <w:t>Declarative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(2) Indentifying Similarities and Differences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(3)Generating and Testing Hypotheses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(10) Cues, Questions and Advance Organizers</w:t>
            </w:r>
          </w:p>
        </w:tc>
        <w:tc>
          <w:tcPr>
            <w:tcW w:w="1462" w:type="dxa"/>
          </w:tcPr>
          <w:p w:rsidR="009E7188" w:rsidRPr="00A93FE8" w:rsidRDefault="009E7188" w:rsidP="009E7188">
            <w:pPr>
              <w:rPr>
                <w:b/>
                <w:sz w:val="16"/>
                <w:szCs w:val="16"/>
              </w:rPr>
            </w:pPr>
            <w:r w:rsidRPr="00A93FE8">
              <w:rPr>
                <w:b/>
                <w:sz w:val="16"/>
                <w:szCs w:val="16"/>
              </w:rPr>
              <w:t>Procedural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(5) Homework and Practice</w:t>
            </w:r>
          </w:p>
          <w:p w:rsidR="009E7188" w:rsidRPr="00A93FE8" w:rsidRDefault="009E7188" w:rsidP="009E7188">
            <w:pPr>
              <w:rPr>
                <w:b/>
                <w:sz w:val="16"/>
                <w:szCs w:val="16"/>
              </w:rPr>
            </w:pPr>
          </w:p>
        </w:tc>
        <w:tc>
          <w:tcPr>
            <w:tcW w:w="6288" w:type="dxa"/>
          </w:tcPr>
          <w:p w:rsidR="002C119B" w:rsidRDefault="002C119B" w:rsidP="006C2057"/>
        </w:tc>
      </w:tr>
      <w:tr w:rsidR="009E7188" w:rsidTr="00A93FE8">
        <w:trPr>
          <w:trHeight w:val="1179"/>
        </w:trPr>
        <w:tc>
          <w:tcPr>
            <w:tcW w:w="1638" w:type="dxa"/>
          </w:tcPr>
          <w:p w:rsidR="009E7188" w:rsidRPr="009E7188" w:rsidRDefault="009E7188" w:rsidP="009E7188">
            <w:pPr>
              <w:rPr>
                <w:b/>
                <w:sz w:val="24"/>
                <w:szCs w:val="24"/>
              </w:rPr>
            </w:pPr>
            <w:r w:rsidRPr="009E7188">
              <w:rPr>
                <w:b/>
                <w:sz w:val="96"/>
                <w:szCs w:val="96"/>
              </w:rPr>
              <w:t>G</w:t>
            </w:r>
            <w:r w:rsidRPr="009E7188">
              <w:rPr>
                <w:b/>
                <w:sz w:val="20"/>
                <w:szCs w:val="20"/>
              </w:rPr>
              <w:t>oal</w:t>
            </w:r>
          </w:p>
        </w:tc>
        <w:tc>
          <w:tcPr>
            <w:tcW w:w="3187" w:type="dxa"/>
            <w:gridSpan w:val="2"/>
          </w:tcPr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(8) Setting Objective and Providing Feedback</w:t>
            </w: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</w:p>
          <w:p w:rsidR="009E7188" w:rsidRPr="00A93FE8" w:rsidRDefault="009E7188" w:rsidP="009E7188">
            <w:pPr>
              <w:rPr>
                <w:sz w:val="16"/>
                <w:szCs w:val="16"/>
              </w:rPr>
            </w:pPr>
            <w:r w:rsidRPr="00A93FE8">
              <w:rPr>
                <w:sz w:val="16"/>
                <w:szCs w:val="16"/>
              </w:rPr>
              <w:t>(4) Reinforcing effort and Providing Recognition</w:t>
            </w:r>
          </w:p>
        </w:tc>
        <w:tc>
          <w:tcPr>
            <w:tcW w:w="6288" w:type="dxa"/>
          </w:tcPr>
          <w:p w:rsidR="009E7188" w:rsidRDefault="009E7188" w:rsidP="009E7188"/>
        </w:tc>
      </w:tr>
    </w:tbl>
    <w:p w:rsidR="009B6A3A" w:rsidRDefault="00A93FE8">
      <w:r>
        <w:t>Grade</w:t>
      </w:r>
    </w:p>
    <w:p w:rsidR="009E7188" w:rsidRDefault="00A93FE8">
      <w:r>
        <w:t>Subject</w:t>
      </w:r>
    </w:p>
    <w:p w:rsidR="00A0480D" w:rsidRDefault="00A0480D"/>
    <w:p w:rsidR="00A0480D" w:rsidRDefault="00A0480D"/>
    <w:p w:rsidR="00A0480D" w:rsidRDefault="00A0480D"/>
    <w:sectPr w:rsidR="00A0480D" w:rsidSect="00A04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1DD"/>
    <w:multiLevelType w:val="hybridMultilevel"/>
    <w:tmpl w:val="DF4A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25234"/>
    <w:multiLevelType w:val="hybridMultilevel"/>
    <w:tmpl w:val="4F06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188"/>
    <w:rsid w:val="00067AF1"/>
    <w:rsid w:val="000B0938"/>
    <w:rsid w:val="000E5A17"/>
    <w:rsid w:val="0013564C"/>
    <w:rsid w:val="001D7E15"/>
    <w:rsid w:val="001F0EDA"/>
    <w:rsid w:val="00237843"/>
    <w:rsid w:val="002C119B"/>
    <w:rsid w:val="002E6285"/>
    <w:rsid w:val="003121BA"/>
    <w:rsid w:val="0033120B"/>
    <w:rsid w:val="0034699F"/>
    <w:rsid w:val="003C11E4"/>
    <w:rsid w:val="00410ADA"/>
    <w:rsid w:val="00417539"/>
    <w:rsid w:val="00422E68"/>
    <w:rsid w:val="00440188"/>
    <w:rsid w:val="00460BF2"/>
    <w:rsid w:val="004E7A42"/>
    <w:rsid w:val="004F6A74"/>
    <w:rsid w:val="00520774"/>
    <w:rsid w:val="005344BA"/>
    <w:rsid w:val="005B40BB"/>
    <w:rsid w:val="006105AD"/>
    <w:rsid w:val="00652A49"/>
    <w:rsid w:val="006C2057"/>
    <w:rsid w:val="006C405E"/>
    <w:rsid w:val="006C7239"/>
    <w:rsid w:val="006E7197"/>
    <w:rsid w:val="007031EF"/>
    <w:rsid w:val="00736871"/>
    <w:rsid w:val="00752F10"/>
    <w:rsid w:val="00753865"/>
    <w:rsid w:val="007C1094"/>
    <w:rsid w:val="007E5C14"/>
    <w:rsid w:val="00880904"/>
    <w:rsid w:val="0088617F"/>
    <w:rsid w:val="00891E81"/>
    <w:rsid w:val="008A7DF6"/>
    <w:rsid w:val="009229B7"/>
    <w:rsid w:val="009630FD"/>
    <w:rsid w:val="009B6A3A"/>
    <w:rsid w:val="009E7188"/>
    <w:rsid w:val="00A0276A"/>
    <w:rsid w:val="00A0480D"/>
    <w:rsid w:val="00A57D96"/>
    <w:rsid w:val="00A8421F"/>
    <w:rsid w:val="00A93FE8"/>
    <w:rsid w:val="00AA34AA"/>
    <w:rsid w:val="00AA4C20"/>
    <w:rsid w:val="00AC037F"/>
    <w:rsid w:val="00B0493A"/>
    <w:rsid w:val="00B261E0"/>
    <w:rsid w:val="00B873FF"/>
    <w:rsid w:val="00BA0895"/>
    <w:rsid w:val="00C555E2"/>
    <w:rsid w:val="00D03DEC"/>
    <w:rsid w:val="00D60D89"/>
    <w:rsid w:val="00E439DF"/>
    <w:rsid w:val="00E63BCD"/>
    <w:rsid w:val="00E67DDB"/>
    <w:rsid w:val="00EC03F5"/>
    <w:rsid w:val="00EF2725"/>
    <w:rsid w:val="00F348FB"/>
    <w:rsid w:val="00F557D7"/>
    <w:rsid w:val="00FA3A82"/>
    <w:rsid w:val="00FB09E3"/>
    <w:rsid w:val="00FC1981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3</cp:revision>
  <dcterms:created xsi:type="dcterms:W3CDTF">2013-02-05T15:12:00Z</dcterms:created>
  <dcterms:modified xsi:type="dcterms:W3CDTF">2013-02-05T15:16:00Z</dcterms:modified>
</cp:coreProperties>
</file>