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D" w:rsidRPr="00A65A0D" w:rsidRDefault="008F634D" w:rsidP="00C6535E">
      <w:pPr>
        <w:jc w:val="center"/>
        <w:rPr>
          <w:rFonts w:ascii="Chalkboard" w:hAnsi="Chalkboard"/>
          <w:b/>
          <w:sz w:val="16"/>
          <w:szCs w:val="40"/>
        </w:rPr>
      </w:pPr>
    </w:p>
    <w:p w:rsidR="00842795" w:rsidRPr="008F634D" w:rsidRDefault="00842795">
      <w:pPr>
        <w:rPr>
          <w:rFonts w:ascii="Chalkboard" w:hAnsi="Chalkboard"/>
        </w:rPr>
      </w:pPr>
      <w:r w:rsidRPr="008F634D">
        <w:rPr>
          <w:rFonts w:ascii="Chalkboard" w:hAnsi="Chalkboard"/>
        </w:rPr>
        <w:t>Author _________</w:t>
      </w:r>
      <w:r w:rsidR="008F634D">
        <w:rPr>
          <w:rFonts w:ascii="Chalkboard" w:hAnsi="Chalkboard"/>
        </w:rPr>
        <w:t>____</w:t>
      </w:r>
      <w:r w:rsidRPr="008F634D">
        <w:rPr>
          <w:rFonts w:ascii="Chalkboard" w:hAnsi="Chalkboard"/>
        </w:rPr>
        <w:t xml:space="preserve">___________    </w:t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Pr="008F634D">
        <w:rPr>
          <w:rFonts w:ascii="Chalkboard" w:hAnsi="Chalkboard"/>
        </w:rPr>
        <w:t>Date______</w:t>
      </w:r>
      <w:r w:rsidR="008F634D">
        <w:rPr>
          <w:rFonts w:ascii="Chalkboard" w:hAnsi="Chalkboard"/>
        </w:rPr>
        <w:t>____</w:t>
      </w:r>
      <w:r w:rsidRPr="008F634D">
        <w:rPr>
          <w:rFonts w:ascii="Chalkboard" w:hAnsi="Chalkboard"/>
        </w:rPr>
        <w:t xml:space="preserve">___   </w:t>
      </w:r>
    </w:p>
    <w:p w:rsidR="00842795" w:rsidRPr="008F634D" w:rsidRDefault="00842795">
      <w:pPr>
        <w:rPr>
          <w:rFonts w:ascii="Chalkboard" w:hAnsi="Chalkboard"/>
          <w:sz w:val="16"/>
        </w:rPr>
      </w:pPr>
    </w:p>
    <w:p w:rsidR="008F634D" w:rsidRPr="00F66AB5" w:rsidRDefault="00B53913" w:rsidP="00842795">
      <w:pPr>
        <w:jc w:val="center"/>
        <w:rPr>
          <w:rFonts w:ascii="Chalkboard" w:hAnsi="Chalkboard"/>
          <w:b/>
          <w:sz w:val="32"/>
        </w:rPr>
      </w:pPr>
      <w:r w:rsidRPr="00F66AB5">
        <w:rPr>
          <w:rFonts w:ascii="Chalkboard" w:hAnsi="Chalkboard"/>
          <w:b/>
          <w:sz w:val="32"/>
        </w:rPr>
        <w:t xml:space="preserve">Fourth </w:t>
      </w:r>
      <w:r w:rsidR="005811CE" w:rsidRPr="00F66AB5">
        <w:rPr>
          <w:rFonts w:ascii="Chalkboard" w:hAnsi="Chalkboard"/>
          <w:b/>
          <w:sz w:val="32"/>
        </w:rPr>
        <w:t xml:space="preserve">Grade </w:t>
      </w:r>
    </w:p>
    <w:p w:rsidR="0014258E" w:rsidRPr="00F66AB5" w:rsidRDefault="00065FC2" w:rsidP="00842795">
      <w:pPr>
        <w:jc w:val="center"/>
        <w:rPr>
          <w:rFonts w:ascii="Chalkboard" w:hAnsi="Chalkboard"/>
          <w:b/>
          <w:sz w:val="32"/>
          <w:u w:val="single"/>
        </w:rPr>
      </w:pPr>
      <w:r w:rsidRPr="00F66AB5">
        <w:rPr>
          <w:rFonts w:ascii="Chalkboard" w:hAnsi="Chalkboard"/>
          <w:b/>
          <w:sz w:val="32"/>
          <w:u w:val="single"/>
        </w:rPr>
        <w:t>Info</w:t>
      </w:r>
      <w:r w:rsidR="00244AE3" w:rsidRPr="00F66AB5">
        <w:rPr>
          <w:rFonts w:ascii="Chalkboard" w:hAnsi="Chalkboard"/>
          <w:b/>
          <w:sz w:val="32"/>
          <w:u w:val="single"/>
        </w:rPr>
        <w:t>r</w:t>
      </w:r>
      <w:r w:rsidRPr="00F66AB5">
        <w:rPr>
          <w:rFonts w:ascii="Chalkboard" w:hAnsi="Chalkboard"/>
          <w:b/>
          <w:sz w:val="32"/>
          <w:u w:val="single"/>
        </w:rPr>
        <w:t>mative</w:t>
      </w:r>
      <w:r w:rsidR="00FC3D48" w:rsidRPr="00F66AB5">
        <w:rPr>
          <w:rFonts w:ascii="Chalkboard" w:hAnsi="Chalkboard"/>
          <w:b/>
          <w:sz w:val="32"/>
          <w:u w:val="single"/>
        </w:rPr>
        <w:t>/Explanatory</w:t>
      </w:r>
      <w:r w:rsidR="00842795" w:rsidRPr="00F66AB5">
        <w:rPr>
          <w:rFonts w:ascii="Chalkboard" w:hAnsi="Chalkboard"/>
          <w:b/>
          <w:sz w:val="32"/>
          <w:u w:val="single"/>
        </w:rPr>
        <w:t xml:space="preserve"> Writing Rubric</w:t>
      </w:r>
      <w:r w:rsidR="00294A4A">
        <w:rPr>
          <w:rFonts w:ascii="Chalkboard" w:hAnsi="Chalkboard"/>
          <w:b/>
          <w:sz w:val="32"/>
          <w:u w:val="single"/>
        </w:rPr>
        <w:t xml:space="preserve"> Unit 2</w:t>
      </w:r>
    </w:p>
    <w:p w:rsidR="0014258E" w:rsidRPr="007F1643" w:rsidRDefault="0014258E" w:rsidP="0014258E">
      <w:pPr>
        <w:rPr>
          <w:rFonts w:ascii="Chalkboard" w:hAnsi="Chalkboard"/>
          <w:sz w:val="16"/>
        </w:rPr>
      </w:pPr>
    </w:p>
    <w:p w:rsidR="00842795" w:rsidRPr="00866008" w:rsidRDefault="00866008" w:rsidP="0014258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W.4.2</w:t>
      </w:r>
      <w:r w:rsidR="00864D06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</w:t>
      </w:r>
      <w:r w:rsidR="0014258E" w:rsidRPr="00866008">
        <w:rPr>
          <w:rFonts w:asciiTheme="majorHAnsi" w:hAnsiTheme="majorHAnsi" w:cstheme="majorHAnsi"/>
          <w:sz w:val="22"/>
        </w:rPr>
        <w:t>I can w</w:t>
      </w:r>
      <w:r w:rsidR="00AE6CDF" w:rsidRPr="00866008">
        <w:rPr>
          <w:rFonts w:asciiTheme="majorHAnsi" w:hAnsiTheme="majorHAnsi" w:cstheme="majorHAnsi"/>
          <w:sz w:val="22"/>
        </w:rPr>
        <w:t>rite informative/explanatory tex</w:t>
      </w:r>
      <w:r w:rsidR="0014258E" w:rsidRPr="00866008">
        <w:rPr>
          <w:rFonts w:asciiTheme="majorHAnsi" w:hAnsiTheme="majorHAnsi" w:cstheme="majorHAnsi"/>
          <w:sz w:val="22"/>
        </w:rPr>
        <w:t>ts to examine a topic and convey ideas and information clearly.</w:t>
      </w:r>
    </w:p>
    <w:tbl>
      <w:tblPr>
        <w:tblStyle w:val="TableGrid"/>
        <w:tblW w:w="12420" w:type="dxa"/>
        <w:tblInd w:w="-162" w:type="dxa"/>
        <w:tblLayout w:type="fixed"/>
        <w:tblLook w:val="00BF"/>
      </w:tblPr>
      <w:tblGrid>
        <w:gridCol w:w="2970"/>
        <w:gridCol w:w="2430"/>
        <w:gridCol w:w="2250"/>
        <w:gridCol w:w="1980"/>
        <w:gridCol w:w="2790"/>
      </w:tblGrid>
      <w:tr w:rsidR="0000429B" w:rsidRPr="003E0F27" w:rsidTr="00864D06">
        <w:trPr>
          <w:trHeight w:val="356"/>
        </w:trPr>
        <w:tc>
          <w:tcPr>
            <w:tcW w:w="2970" w:type="dxa"/>
          </w:tcPr>
          <w:p w:rsidR="0000429B" w:rsidRPr="000C01D0" w:rsidRDefault="0000429B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Got it-Wow!</w:t>
            </w:r>
            <w:r>
              <w:rPr>
                <w:rFonts w:ascii="Chalkboard" w:hAnsi="Chalkboard"/>
                <w:b/>
                <w:sz w:val="22"/>
              </w:rPr>
              <w:t xml:space="preserve"> (3)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Almost There</w:t>
            </w:r>
            <w:r>
              <w:rPr>
                <w:rFonts w:ascii="Chalkboard" w:hAnsi="Chalkboard"/>
                <w:b/>
                <w:sz w:val="22"/>
              </w:rPr>
              <w:t xml:space="preserve"> (2)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Beginning</w:t>
            </w:r>
            <w:r>
              <w:rPr>
                <w:rFonts w:ascii="Chalkboard" w:hAnsi="Chalkboard"/>
                <w:b/>
                <w:sz w:val="22"/>
              </w:rPr>
              <w:t xml:space="preserve"> (1)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429B" w:rsidRPr="003E0F27" w:rsidRDefault="0000429B" w:rsidP="003E0F27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Comments</w:t>
            </w:r>
          </w:p>
        </w:tc>
      </w:tr>
      <w:tr w:rsidR="0000429B" w:rsidRPr="00866008" w:rsidTr="00864D06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866008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  <w:p w:rsidR="0000429B" w:rsidRPr="00294A4A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4A">
              <w:rPr>
                <w:rFonts w:asciiTheme="majorHAnsi" w:hAnsiTheme="majorHAnsi" w:cstheme="majorHAnsi"/>
                <w:b/>
                <w:sz w:val="22"/>
                <w:szCs w:val="22"/>
              </w:rPr>
              <w:t>W.4.2.a</w:t>
            </w:r>
          </w:p>
          <w:p w:rsidR="0000429B" w:rsidRPr="00294A4A" w:rsidRDefault="0000429B" w:rsidP="003D22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4A4A">
              <w:rPr>
                <w:rFonts w:asciiTheme="majorHAnsi" w:hAnsiTheme="majorHAnsi" w:cstheme="majorHAnsi"/>
                <w:sz w:val="16"/>
                <w:szCs w:val="16"/>
              </w:rPr>
              <w:t xml:space="preserve">Introduce a topic clearly and group related information in paragraphs and sections, including formatting (e.g., headings), illustrations, and multimedia when useful to aiding comprehension. </w:t>
            </w:r>
          </w:p>
        </w:tc>
        <w:tc>
          <w:tcPr>
            <w:tcW w:w="2430" w:type="dxa"/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introduced my topic clearly and grouped related information in paragraphs and sections; including formatting, illustrations, and multimedia when useful to aiding comprehension.</w:t>
            </w:r>
          </w:p>
        </w:tc>
        <w:tc>
          <w:tcPr>
            <w:tcW w:w="2250" w:type="dxa"/>
          </w:tcPr>
          <w:p w:rsidR="0000429B" w:rsidRPr="00866008" w:rsidRDefault="0000429B" w:rsidP="008521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introduced my topic with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grouping in paragraphs or sections; including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formatting, illustrations, or multimedia.</w:t>
            </w:r>
          </w:p>
        </w:tc>
        <w:tc>
          <w:tcPr>
            <w:tcW w:w="1980" w:type="dxa"/>
          </w:tcPr>
          <w:p w:rsidR="0000429B" w:rsidRPr="00866008" w:rsidRDefault="0000429B" w:rsidP="00842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introduced my topic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clearly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grouping information.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525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866008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Topic Development</w:t>
            </w:r>
          </w:p>
          <w:p w:rsidR="0000429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223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W.4.2.b</w:t>
            </w:r>
          </w:p>
          <w:p w:rsidR="0000429B" w:rsidRPr="003D2231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3D2231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2430" w:type="dxa"/>
          </w:tcPr>
          <w:p w:rsidR="0000429B" w:rsidRPr="00866008" w:rsidRDefault="0000429B" w:rsidP="007C4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developed my topic with facts, definitions, concrete details, quotations, or other information and examples related to the topic.</w:t>
            </w:r>
          </w:p>
        </w:tc>
        <w:tc>
          <w:tcPr>
            <w:tcW w:w="225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developed my topic with only a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few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details related to the topic.</w:t>
            </w:r>
          </w:p>
        </w:tc>
        <w:tc>
          <w:tcPr>
            <w:tcW w:w="1980" w:type="dxa"/>
          </w:tcPr>
          <w:p w:rsidR="0000429B" w:rsidRPr="00866008" w:rsidRDefault="0000429B" w:rsidP="00D449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developed a topic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details related to the topic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866008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Linking Ideas</w:t>
            </w:r>
          </w:p>
          <w:p w:rsidR="0000429B" w:rsidRPr="00294A4A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</w:pPr>
            <w:r w:rsidRPr="00294A4A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  <w:t>W.4.2.c</w:t>
            </w:r>
          </w:p>
          <w:p w:rsidR="0000429B" w:rsidRPr="003D2231" w:rsidRDefault="0000429B" w:rsidP="003D22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4A4A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Link ideas within categories of information using words and phrases (e.g., another, for example, also, because).</w:t>
            </w:r>
          </w:p>
        </w:tc>
        <w:tc>
          <w:tcPr>
            <w:tcW w:w="243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linked ideas within categories of information using words and phrases.</w:t>
            </w:r>
          </w:p>
        </w:tc>
        <w:tc>
          <w:tcPr>
            <w:tcW w:w="225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linked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ideas within categories of information.</w:t>
            </w:r>
          </w:p>
        </w:tc>
        <w:tc>
          <w:tcPr>
            <w:tcW w:w="1980" w:type="dxa"/>
          </w:tcPr>
          <w:p w:rsidR="0000429B" w:rsidRPr="00866008" w:rsidRDefault="0000429B" w:rsidP="008C16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not provided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clear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categories of information.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866008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Vocabulary</w:t>
            </w:r>
          </w:p>
          <w:p w:rsidR="0000429B" w:rsidRPr="00E54DAD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E54DAD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W.4.2.d</w:t>
            </w:r>
          </w:p>
          <w:p w:rsidR="0000429B" w:rsidRPr="00E54DAD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54DAD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Use precise language and domain-specific vocabulary to inform about or explain the topic.</w:t>
            </w:r>
          </w:p>
        </w:tc>
        <w:tc>
          <w:tcPr>
            <w:tcW w:w="243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used precise language and domain-specific vocabulary to inform about or explain the topic.</w:t>
            </w:r>
          </w:p>
        </w:tc>
        <w:tc>
          <w:tcPr>
            <w:tcW w:w="225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used precise language and domain-specific vocabulary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clearly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informing about or explaining the topic.</w:t>
            </w:r>
          </w:p>
        </w:tc>
        <w:tc>
          <w:tcPr>
            <w:tcW w:w="1980" w:type="dxa"/>
          </w:tcPr>
          <w:p w:rsidR="0000429B" w:rsidRPr="00866008" w:rsidRDefault="0000429B" w:rsidP="006528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precise language and domain-specific vocabulary.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866008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Conclusion</w:t>
            </w:r>
          </w:p>
          <w:p w:rsidR="0000429B" w:rsidRPr="00294A4A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4A">
              <w:rPr>
                <w:rFonts w:asciiTheme="majorHAnsi" w:hAnsiTheme="majorHAnsi" w:cstheme="majorHAnsi"/>
                <w:b/>
                <w:sz w:val="22"/>
                <w:szCs w:val="22"/>
              </w:rPr>
              <w:t>W.4.2.e</w:t>
            </w:r>
          </w:p>
          <w:p w:rsidR="0000429B" w:rsidRPr="00294A4A" w:rsidRDefault="0000429B" w:rsidP="003D22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94A4A">
              <w:rPr>
                <w:rFonts w:asciiTheme="majorHAnsi" w:hAnsiTheme="majorHAnsi" w:cstheme="majorHAnsi"/>
                <w:sz w:val="16"/>
                <w:szCs w:val="16"/>
              </w:rPr>
              <w:t>Provide a concluding statement or section related to the information or explanation presented.</w:t>
            </w:r>
          </w:p>
        </w:tc>
        <w:tc>
          <w:tcPr>
            <w:tcW w:w="243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provided a concluding statement or section related to the information or explanation presented.</w:t>
            </w:r>
          </w:p>
        </w:tc>
        <w:tc>
          <w:tcPr>
            <w:tcW w:w="2250" w:type="dxa"/>
          </w:tcPr>
          <w:p w:rsidR="0000429B" w:rsidRPr="00866008" w:rsidRDefault="0000429B" w:rsidP="003857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concluding statement or section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clearly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related to the topic.</w:t>
            </w:r>
          </w:p>
        </w:tc>
        <w:tc>
          <w:tcPr>
            <w:tcW w:w="1980" w:type="dxa"/>
          </w:tcPr>
          <w:p w:rsidR="0000429B" w:rsidRPr="00866008" w:rsidRDefault="0000429B" w:rsidP="003857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an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incomplete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conclusion.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42795" w:rsidRPr="00371A64" w:rsidRDefault="00371A64" w:rsidP="00842795">
      <w:pPr>
        <w:shd w:val="clear" w:color="auto" w:fill="FFFFFF" w:themeFill="background1"/>
        <w:rPr>
          <w:rFonts w:ascii="Chalkboard" w:hAnsi="Chalkboard"/>
          <w:sz w:val="16"/>
        </w:rPr>
      </w:pP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 w:rsidRPr="00371A64">
        <w:rPr>
          <w:rFonts w:ascii="Chalkboard" w:hAnsi="Chalkboard"/>
          <w:sz w:val="16"/>
        </w:rPr>
        <w:t>(adapted from Jordan School District)</w:t>
      </w:r>
    </w:p>
    <w:sectPr w:rsidR="00842795" w:rsidRPr="00371A64" w:rsidSect="000C01D0">
      <w:pgSz w:w="15840" w:h="12240" w:orient="landscape"/>
      <w:pgMar w:top="270" w:right="576" w:bottom="7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429B"/>
    <w:rsid w:val="000246B9"/>
    <w:rsid w:val="00065FC2"/>
    <w:rsid w:val="00094FEB"/>
    <w:rsid w:val="000C01D0"/>
    <w:rsid w:val="000D14A6"/>
    <w:rsid w:val="000E5AA6"/>
    <w:rsid w:val="000F4018"/>
    <w:rsid w:val="00102D00"/>
    <w:rsid w:val="00104AE7"/>
    <w:rsid w:val="00134901"/>
    <w:rsid w:val="0014258E"/>
    <w:rsid w:val="00167619"/>
    <w:rsid w:val="001A77DE"/>
    <w:rsid w:val="001B186D"/>
    <w:rsid w:val="001D12BF"/>
    <w:rsid w:val="001E0749"/>
    <w:rsid w:val="002363D0"/>
    <w:rsid w:val="00244AE3"/>
    <w:rsid w:val="00294A4A"/>
    <w:rsid w:val="002B19A9"/>
    <w:rsid w:val="002D2EA8"/>
    <w:rsid w:val="00302F55"/>
    <w:rsid w:val="00322796"/>
    <w:rsid w:val="00335D9E"/>
    <w:rsid w:val="00371A64"/>
    <w:rsid w:val="003857D8"/>
    <w:rsid w:val="003D2231"/>
    <w:rsid w:val="003E0F27"/>
    <w:rsid w:val="003E4EB1"/>
    <w:rsid w:val="004271CC"/>
    <w:rsid w:val="004740FA"/>
    <w:rsid w:val="00497B49"/>
    <w:rsid w:val="004C61FB"/>
    <w:rsid w:val="004D5A7D"/>
    <w:rsid w:val="00501D68"/>
    <w:rsid w:val="005160BF"/>
    <w:rsid w:val="00535328"/>
    <w:rsid w:val="005811CE"/>
    <w:rsid w:val="00585678"/>
    <w:rsid w:val="005F0B28"/>
    <w:rsid w:val="0061299E"/>
    <w:rsid w:val="00634375"/>
    <w:rsid w:val="006528E2"/>
    <w:rsid w:val="0075752F"/>
    <w:rsid w:val="007B00B8"/>
    <w:rsid w:val="007C4D28"/>
    <w:rsid w:val="007F1643"/>
    <w:rsid w:val="00840360"/>
    <w:rsid w:val="00842795"/>
    <w:rsid w:val="008521E5"/>
    <w:rsid w:val="00864D06"/>
    <w:rsid w:val="00866008"/>
    <w:rsid w:val="008C1691"/>
    <w:rsid w:val="008D2114"/>
    <w:rsid w:val="008E7390"/>
    <w:rsid w:val="008F634D"/>
    <w:rsid w:val="00934424"/>
    <w:rsid w:val="009453E8"/>
    <w:rsid w:val="00953391"/>
    <w:rsid w:val="00960C9B"/>
    <w:rsid w:val="00973F79"/>
    <w:rsid w:val="00985A79"/>
    <w:rsid w:val="00A03B52"/>
    <w:rsid w:val="00A54A70"/>
    <w:rsid w:val="00A65A0D"/>
    <w:rsid w:val="00A97D0F"/>
    <w:rsid w:val="00AD2D27"/>
    <w:rsid w:val="00AE6CDF"/>
    <w:rsid w:val="00AF79F0"/>
    <w:rsid w:val="00B151E8"/>
    <w:rsid w:val="00B53913"/>
    <w:rsid w:val="00BB103B"/>
    <w:rsid w:val="00BC76FA"/>
    <w:rsid w:val="00C10915"/>
    <w:rsid w:val="00C31EB4"/>
    <w:rsid w:val="00C430F7"/>
    <w:rsid w:val="00C6535E"/>
    <w:rsid w:val="00C97B48"/>
    <w:rsid w:val="00D15078"/>
    <w:rsid w:val="00D360E8"/>
    <w:rsid w:val="00D449A9"/>
    <w:rsid w:val="00D51A82"/>
    <w:rsid w:val="00D64799"/>
    <w:rsid w:val="00D67F81"/>
    <w:rsid w:val="00DF0705"/>
    <w:rsid w:val="00E512BD"/>
    <w:rsid w:val="00E54DAD"/>
    <w:rsid w:val="00E6003C"/>
    <w:rsid w:val="00E675D6"/>
    <w:rsid w:val="00EB4DAE"/>
    <w:rsid w:val="00F03713"/>
    <w:rsid w:val="00F0526C"/>
    <w:rsid w:val="00F07CC4"/>
    <w:rsid w:val="00F1215D"/>
    <w:rsid w:val="00F66AB5"/>
    <w:rsid w:val="00F744E2"/>
    <w:rsid w:val="00FC3D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2014-05-29T14:10:00Z</cp:lastPrinted>
  <dcterms:created xsi:type="dcterms:W3CDTF">2015-11-02T14:58:00Z</dcterms:created>
  <dcterms:modified xsi:type="dcterms:W3CDTF">2015-11-02T14:58:00Z</dcterms:modified>
</cp:coreProperties>
</file>